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B950" w14:textId="737CE645" w:rsidR="00AD0B5A" w:rsidRDefault="00AD0B5A" w:rsidP="00AD0B5A">
      <w:pPr>
        <w:spacing w:after="0" w:line="240" w:lineRule="auto"/>
        <w:textAlignment w:val="baseline"/>
        <w:rPr>
          <w:rFonts w:ascii="Calibri Light" w:eastAsia="Times New Roman" w:hAnsi="Calibri Light" w:cs="Calibri Light"/>
          <w:color w:val="2F5496"/>
          <w:sz w:val="32"/>
          <w:szCs w:val="32"/>
          <w:lang w:val="nb-NO" w:eastAsia="nb-NO"/>
        </w:rPr>
      </w:pPr>
      <w:r>
        <w:rPr>
          <w:rFonts w:ascii="Calibri Light" w:eastAsia="Times New Roman" w:hAnsi="Calibri Light" w:cs="Calibri Light"/>
          <w:color w:val="2F5496"/>
          <w:sz w:val="32"/>
          <w:szCs w:val="32"/>
          <w:lang w:val="nb-NO" w:eastAsia="nb-NO"/>
        </w:rPr>
        <w:t>B</w:t>
      </w:r>
      <w:r w:rsidRPr="00AD0B5A">
        <w:rPr>
          <w:rFonts w:ascii="Calibri Light" w:eastAsia="Times New Roman" w:hAnsi="Calibri Light" w:cs="Calibri Light"/>
          <w:color w:val="2F5496"/>
          <w:sz w:val="32"/>
          <w:szCs w:val="32"/>
          <w:lang w:val="nb-NO" w:eastAsia="nb-NO"/>
        </w:rPr>
        <w:t>ruksvilkår for offentlige kunder </w:t>
      </w:r>
    </w:p>
    <w:p w14:paraId="199AE8B8" w14:textId="5A18D3A5" w:rsidR="00AD0B5A" w:rsidRDefault="00AD0B5A" w:rsidP="00AD0B5A">
      <w:pPr>
        <w:spacing w:after="0" w:line="240" w:lineRule="auto"/>
        <w:textAlignment w:val="baseline"/>
        <w:rPr>
          <w:rFonts w:ascii="Calibri Light" w:eastAsia="Times New Roman" w:hAnsi="Calibri Light" w:cs="Calibri Light"/>
          <w:color w:val="2F5496"/>
          <w:sz w:val="32"/>
          <w:szCs w:val="32"/>
          <w:lang w:val="nb-NO" w:eastAsia="nb-NO"/>
        </w:rPr>
      </w:pPr>
    </w:p>
    <w:p w14:paraId="057C4FB0" w14:textId="623DD646" w:rsidR="004A50BB" w:rsidRDefault="004A50BB" w:rsidP="004A50BB">
      <w:pPr>
        <w:rPr>
          <w:rFonts w:ascii="Calibri Light" w:eastAsia="Times New Roman" w:hAnsi="Calibri Light" w:cs="Calibri Light"/>
          <w:color w:val="2F5496"/>
          <w:sz w:val="32"/>
          <w:szCs w:val="32"/>
          <w:lang w:val="nb-NO" w:eastAsia="nb-NO"/>
        </w:rPr>
      </w:pPr>
      <w:r>
        <w:rPr>
          <w:shd w:val="clear" w:color="auto" w:fill="FFFFFF"/>
        </w:rPr>
        <w:t xml:space="preserve">Digitaliseringsdirektoratet (Digdir) har </w:t>
      </w:r>
      <w:proofErr w:type="spellStart"/>
      <w:r>
        <w:rPr>
          <w:shd w:val="clear" w:color="auto" w:fill="FFFFFF"/>
        </w:rPr>
        <w:t>samlet</w:t>
      </w:r>
      <w:proofErr w:type="spellEnd"/>
      <w:r>
        <w:rPr>
          <w:shd w:val="clear" w:color="auto" w:fill="FFFFFF"/>
        </w:rPr>
        <w:t xml:space="preserve"> sine bruksvilkår for </w:t>
      </w:r>
      <w:proofErr w:type="spellStart"/>
      <w:r>
        <w:rPr>
          <w:shd w:val="clear" w:color="auto" w:fill="FFFFFF"/>
        </w:rPr>
        <w:t>fellesløsningene</w:t>
      </w:r>
      <w:proofErr w:type="spellEnd"/>
      <w:r>
        <w:rPr>
          <w:shd w:val="clear" w:color="auto" w:fill="FFFFFF"/>
        </w:rPr>
        <w:t xml:space="preserve"> i et og </w:t>
      </w:r>
      <w:proofErr w:type="spellStart"/>
      <w:r>
        <w:rPr>
          <w:shd w:val="clear" w:color="auto" w:fill="FFFFFF"/>
        </w:rPr>
        <w:t>samme</w:t>
      </w:r>
      <w:proofErr w:type="spellEnd"/>
      <w:r>
        <w:rPr>
          <w:shd w:val="clear" w:color="auto" w:fill="FFFFFF"/>
        </w:rPr>
        <w:t xml:space="preserve"> dokument</w:t>
      </w:r>
      <w:r>
        <w:rPr>
          <w:shd w:val="clear" w:color="auto" w:fill="FFFFFF"/>
        </w:rPr>
        <w:t xml:space="preserve"> for </w:t>
      </w:r>
      <w:proofErr w:type="spellStart"/>
      <w:r>
        <w:rPr>
          <w:shd w:val="clear" w:color="auto" w:fill="FFFFFF"/>
        </w:rPr>
        <w:t>fellesløsningene</w:t>
      </w:r>
      <w:proofErr w:type="spellEnd"/>
      <w:r>
        <w:rPr>
          <w:shd w:val="clear" w:color="auto" w:fill="FFFFFF"/>
        </w:rPr>
        <w:t xml:space="preserve">, </w:t>
      </w:r>
      <w:proofErr w:type="spellStart"/>
      <w:r>
        <w:rPr>
          <w:shd w:val="clear" w:color="auto" w:fill="FFFFFF"/>
        </w:rPr>
        <w:t>utenom</w:t>
      </w:r>
      <w:proofErr w:type="spellEnd"/>
      <w:r>
        <w:rPr>
          <w:shd w:val="clear" w:color="auto" w:fill="FFFFFF"/>
        </w:rPr>
        <w:t xml:space="preserve"> </w:t>
      </w:r>
      <w:proofErr w:type="spellStart"/>
      <w:r>
        <w:rPr>
          <w:shd w:val="clear" w:color="auto" w:fill="FFFFFF"/>
        </w:rPr>
        <w:t>eInnsyn</w:t>
      </w:r>
      <w:proofErr w:type="spellEnd"/>
      <w:r>
        <w:rPr>
          <w:shd w:val="clear" w:color="auto" w:fill="FFFFFF"/>
        </w:rPr>
        <w:t xml:space="preserve"> som har sitt </w:t>
      </w:r>
      <w:proofErr w:type="spellStart"/>
      <w:r>
        <w:rPr>
          <w:shd w:val="clear" w:color="auto" w:fill="FFFFFF"/>
        </w:rPr>
        <w:t>eget</w:t>
      </w:r>
      <w:proofErr w:type="spellEnd"/>
      <w:r>
        <w:rPr>
          <w:shd w:val="clear" w:color="auto" w:fill="FFFFFF"/>
        </w:rPr>
        <w:t xml:space="preserve"> bruksvilkår. </w:t>
      </w:r>
      <w:r>
        <w:rPr>
          <w:shd w:val="clear" w:color="auto" w:fill="FFFFFF"/>
        </w:rPr>
        <w:t xml:space="preserve">Det vil si at </w:t>
      </w:r>
      <w:proofErr w:type="spellStart"/>
      <w:r>
        <w:rPr>
          <w:shd w:val="clear" w:color="auto" w:fill="FFFFFF"/>
        </w:rPr>
        <w:t>offentlige</w:t>
      </w:r>
      <w:proofErr w:type="spellEnd"/>
      <w:r>
        <w:rPr>
          <w:shd w:val="clear" w:color="auto" w:fill="FFFFFF"/>
        </w:rPr>
        <w:t xml:space="preserve"> </w:t>
      </w:r>
      <w:proofErr w:type="spellStart"/>
      <w:r>
        <w:rPr>
          <w:shd w:val="clear" w:color="auto" w:fill="FFFFFF"/>
        </w:rPr>
        <w:t>kunder</w:t>
      </w:r>
      <w:proofErr w:type="spellEnd"/>
      <w:r>
        <w:rPr>
          <w:shd w:val="clear" w:color="auto" w:fill="FFFFFF"/>
        </w:rPr>
        <w:t xml:space="preserve"> </w:t>
      </w:r>
      <w:proofErr w:type="spellStart"/>
      <w:r>
        <w:rPr>
          <w:shd w:val="clear" w:color="auto" w:fill="FFFFFF"/>
        </w:rPr>
        <w:t>bare</w:t>
      </w:r>
      <w:proofErr w:type="spellEnd"/>
      <w:r>
        <w:rPr>
          <w:shd w:val="clear" w:color="auto" w:fill="FFFFFF"/>
        </w:rPr>
        <w:t xml:space="preserve"> signerer et dokument for å ta i bruk </w:t>
      </w:r>
      <w:proofErr w:type="spellStart"/>
      <w:r>
        <w:rPr>
          <w:shd w:val="clear" w:color="auto" w:fill="FFFFFF"/>
        </w:rPr>
        <w:t>fellesløsningene</w:t>
      </w:r>
      <w:proofErr w:type="spellEnd"/>
      <w:r>
        <w:rPr>
          <w:shd w:val="clear" w:color="auto" w:fill="FFFFFF"/>
        </w:rPr>
        <w:t xml:space="preserve">. Bruksvilkåret er strukturert slik at det først kommer en </w:t>
      </w:r>
      <w:proofErr w:type="spellStart"/>
      <w:r>
        <w:rPr>
          <w:shd w:val="clear" w:color="auto" w:fill="FFFFFF"/>
        </w:rPr>
        <w:t>overordnet</w:t>
      </w:r>
      <w:proofErr w:type="spellEnd"/>
      <w:r>
        <w:rPr>
          <w:shd w:val="clear" w:color="auto" w:fill="FFFFFF"/>
        </w:rPr>
        <w:t xml:space="preserve"> del for </w:t>
      </w:r>
      <w:proofErr w:type="spellStart"/>
      <w:r>
        <w:rPr>
          <w:shd w:val="clear" w:color="auto" w:fill="FFFFFF"/>
        </w:rPr>
        <w:t>fellesløsningene</w:t>
      </w:r>
      <w:proofErr w:type="spellEnd"/>
      <w:r>
        <w:rPr>
          <w:shd w:val="clear" w:color="auto" w:fill="FFFFFF"/>
        </w:rPr>
        <w:t xml:space="preserve">, mens </w:t>
      </w:r>
      <w:proofErr w:type="spellStart"/>
      <w:r>
        <w:rPr>
          <w:shd w:val="clear" w:color="auto" w:fill="FFFFFF"/>
        </w:rPr>
        <w:t>hver</w:t>
      </w:r>
      <w:proofErr w:type="spellEnd"/>
      <w:r>
        <w:rPr>
          <w:shd w:val="clear" w:color="auto" w:fill="FFFFFF"/>
        </w:rPr>
        <w:t xml:space="preserve"> </w:t>
      </w:r>
      <w:proofErr w:type="spellStart"/>
      <w:r>
        <w:rPr>
          <w:shd w:val="clear" w:color="auto" w:fill="FFFFFF"/>
        </w:rPr>
        <w:t>fellesløsning</w:t>
      </w:r>
      <w:proofErr w:type="spellEnd"/>
      <w:r>
        <w:rPr>
          <w:shd w:val="clear" w:color="auto" w:fill="FFFFFF"/>
        </w:rPr>
        <w:t xml:space="preserve"> har </w:t>
      </w:r>
      <w:proofErr w:type="spellStart"/>
      <w:r>
        <w:rPr>
          <w:shd w:val="clear" w:color="auto" w:fill="FFFFFF"/>
        </w:rPr>
        <w:t>hvert</w:t>
      </w:r>
      <w:proofErr w:type="spellEnd"/>
      <w:r>
        <w:rPr>
          <w:shd w:val="clear" w:color="auto" w:fill="FFFFFF"/>
        </w:rPr>
        <w:t xml:space="preserve"> sitt kapittel. Kapittelet er </w:t>
      </w:r>
      <w:proofErr w:type="spellStart"/>
      <w:r>
        <w:rPr>
          <w:shd w:val="clear" w:color="auto" w:fill="FFFFFF"/>
        </w:rPr>
        <w:t>ikke</w:t>
      </w:r>
      <w:proofErr w:type="spellEnd"/>
      <w:r>
        <w:rPr>
          <w:shd w:val="clear" w:color="auto" w:fill="FFFFFF"/>
        </w:rPr>
        <w:t xml:space="preserve"> </w:t>
      </w:r>
      <w:proofErr w:type="spellStart"/>
      <w:r>
        <w:rPr>
          <w:shd w:val="clear" w:color="auto" w:fill="FFFFFF"/>
        </w:rPr>
        <w:t>gjeldende</w:t>
      </w:r>
      <w:proofErr w:type="spellEnd"/>
      <w:r>
        <w:rPr>
          <w:shd w:val="clear" w:color="auto" w:fill="FFFFFF"/>
        </w:rPr>
        <w:t xml:space="preserve"> for </w:t>
      </w:r>
      <w:proofErr w:type="spellStart"/>
      <w:r>
        <w:rPr>
          <w:shd w:val="clear" w:color="auto" w:fill="FFFFFF"/>
        </w:rPr>
        <w:t>virksomheten</w:t>
      </w:r>
      <w:proofErr w:type="spellEnd"/>
      <w:r>
        <w:rPr>
          <w:shd w:val="clear" w:color="auto" w:fill="FFFFFF"/>
        </w:rPr>
        <w:t xml:space="preserve"> før </w:t>
      </w:r>
      <w:proofErr w:type="spellStart"/>
      <w:r>
        <w:rPr>
          <w:shd w:val="clear" w:color="auto" w:fill="FFFFFF"/>
        </w:rPr>
        <w:t>fellesløsningen</w:t>
      </w:r>
      <w:proofErr w:type="spellEnd"/>
      <w:r>
        <w:rPr>
          <w:shd w:val="clear" w:color="auto" w:fill="FFFFFF"/>
        </w:rPr>
        <w:t xml:space="preserve"> er tatt i bruk. Versjon 1.</w:t>
      </w:r>
      <w:r>
        <w:rPr>
          <w:shd w:val="clear" w:color="auto" w:fill="FFFFFF"/>
        </w:rPr>
        <w:t>7</w:t>
      </w:r>
      <w:r>
        <w:rPr>
          <w:shd w:val="clear" w:color="auto" w:fill="FFFFFF"/>
        </w:rPr>
        <w:t xml:space="preserve"> er </w:t>
      </w:r>
      <w:proofErr w:type="spellStart"/>
      <w:r>
        <w:rPr>
          <w:shd w:val="clear" w:color="auto" w:fill="FFFFFF"/>
        </w:rPr>
        <w:t>gjeldende</w:t>
      </w:r>
      <w:proofErr w:type="spellEnd"/>
      <w:r>
        <w:rPr>
          <w:shd w:val="clear" w:color="auto" w:fill="FFFFFF"/>
        </w:rPr>
        <w:t xml:space="preserve"> </w:t>
      </w:r>
      <w:proofErr w:type="spellStart"/>
      <w:r>
        <w:rPr>
          <w:shd w:val="clear" w:color="auto" w:fill="FFFFFF"/>
        </w:rPr>
        <w:t>fra</w:t>
      </w:r>
      <w:proofErr w:type="spellEnd"/>
      <w:r>
        <w:rPr>
          <w:shd w:val="clear" w:color="auto" w:fill="FFFFFF"/>
        </w:rPr>
        <w:t xml:space="preserve"> 0</w:t>
      </w:r>
      <w:r>
        <w:rPr>
          <w:shd w:val="clear" w:color="auto" w:fill="FFFFFF"/>
        </w:rPr>
        <w:t>6</w:t>
      </w:r>
      <w:r>
        <w:rPr>
          <w:shd w:val="clear" w:color="auto" w:fill="FFFFFF"/>
        </w:rPr>
        <w:t>.01.202</w:t>
      </w:r>
      <w:r>
        <w:rPr>
          <w:shd w:val="clear" w:color="auto" w:fill="FFFFFF"/>
        </w:rPr>
        <w:t>2</w:t>
      </w:r>
      <w:r>
        <w:rPr>
          <w:shd w:val="clear" w:color="auto" w:fill="FFFFFF"/>
        </w:rPr>
        <w:t>.</w:t>
      </w:r>
    </w:p>
    <w:p w14:paraId="03DB67E5"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p>
    <w:p w14:paraId="674CB6BA" w14:textId="77777777" w:rsidR="004A16BB" w:rsidRDefault="00AD0B5A" w:rsidP="00AD0B5A">
      <w:pPr>
        <w:spacing w:after="0" w:line="240" w:lineRule="auto"/>
        <w:textAlignment w:val="baseline"/>
        <w:rPr>
          <w:noProof/>
        </w:rPr>
      </w:pPr>
      <w:r w:rsidRPr="00AD0B5A">
        <w:rPr>
          <w:rFonts w:ascii="Calibri" w:eastAsia="Times New Roman" w:hAnsi="Calibri" w:cs="Calibri"/>
          <w:lang w:val="nb-NO" w:eastAsia="nb-NO"/>
        </w:rPr>
        <w:t> </w:t>
      </w:r>
      <w:r w:rsidR="00B40C29">
        <w:rPr>
          <w:rFonts w:ascii="Calibri" w:eastAsia="Times New Roman" w:hAnsi="Calibri" w:cs="Calibri"/>
          <w:lang w:val="nb-NO" w:eastAsia="nb-NO"/>
        </w:rPr>
        <w:fldChar w:fldCharType="begin"/>
      </w:r>
      <w:r w:rsidR="00B40C29">
        <w:rPr>
          <w:rFonts w:ascii="Calibri" w:eastAsia="Times New Roman" w:hAnsi="Calibri" w:cs="Calibri"/>
          <w:lang w:val="nb-NO" w:eastAsia="nb-NO"/>
        </w:rPr>
        <w:instrText xml:space="preserve"> TOC \o "1-1" \h \z \u </w:instrText>
      </w:r>
      <w:r w:rsidR="00B40C29">
        <w:rPr>
          <w:rFonts w:ascii="Calibri" w:eastAsia="Times New Roman" w:hAnsi="Calibri" w:cs="Calibri"/>
          <w:lang w:val="nb-NO" w:eastAsia="nb-NO"/>
        </w:rPr>
        <w:fldChar w:fldCharType="separate"/>
      </w:r>
    </w:p>
    <w:p w14:paraId="050AE546" w14:textId="2F26285C" w:rsidR="004A16BB" w:rsidRDefault="004A16BB">
      <w:pPr>
        <w:pStyle w:val="INNH1"/>
        <w:tabs>
          <w:tab w:val="right" w:leader="dot" w:pos="9062"/>
        </w:tabs>
        <w:rPr>
          <w:rFonts w:eastAsiaTheme="minorEastAsia"/>
          <w:noProof/>
          <w:lang w:val="nb-NO" w:eastAsia="nb-NO"/>
        </w:rPr>
      </w:pPr>
      <w:hyperlink w:anchor="_Toc89690404" w:history="1">
        <w:r w:rsidRPr="00F65DEC">
          <w:rPr>
            <w:rStyle w:val="Hyperkobling"/>
            <w:rFonts w:eastAsia="Times New Roman"/>
            <w:noProof/>
            <w:lang w:val="nb-NO" w:eastAsia="nb-NO"/>
          </w:rPr>
          <w:t>1. Generelle</w:t>
        </w:r>
        <w:r>
          <w:rPr>
            <w:noProof/>
            <w:webHidden/>
          </w:rPr>
          <w:tab/>
        </w:r>
        <w:r>
          <w:rPr>
            <w:noProof/>
            <w:webHidden/>
          </w:rPr>
          <w:fldChar w:fldCharType="begin"/>
        </w:r>
        <w:r>
          <w:rPr>
            <w:noProof/>
            <w:webHidden/>
          </w:rPr>
          <w:instrText xml:space="preserve"> PAGEREF _Toc89690404 \h </w:instrText>
        </w:r>
        <w:r>
          <w:rPr>
            <w:noProof/>
            <w:webHidden/>
          </w:rPr>
        </w:r>
        <w:r>
          <w:rPr>
            <w:noProof/>
            <w:webHidden/>
          </w:rPr>
          <w:fldChar w:fldCharType="separate"/>
        </w:r>
        <w:r>
          <w:rPr>
            <w:noProof/>
            <w:webHidden/>
          </w:rPr>
          <w:t>1</w:t>
        </w:r>
        <w:r>
          <w:rPr>
            <w:noProof/>
            <w:webHidden/>
          </w:rPr>
          <w:fldChar w:fldCharType="end"/>
        </w:r>
      </w:hyperlink>
    </w:p>
    <w:p w14:paraId="0E0A70E5" w14:textId="70E1EEE9" w:rsidR="004A16BB" w:rsidRDefault="004A16BB">
      <w:pPr>
        <w:pStyle w:val="INNH1"/>
        <w:tabs>
          <w:tab w:val="right" w:leader="dot" w:pos="9062"/>
        </w:tabs>
        <w:rPr>
          <w:rFonts w:eastAsiaTheme="minorEastAsia"/>
          <w:noProof/>
          <w:lang w:val="nb-NO" w:eastAsia="nb-NO"/>
        </w:rPr>
      </w:pPr>
      <w:hyperlink w:anchor="_Toc89690405" w:history="1">
        <w:r w:rsidRPr="00F65DEC">
          <w:rPr>
            <w:rStyle w:val="Hyperkobling"/>
            <w:rFonts w:eastAsia="Times New Roman"/>
            <w:noProof/>
            <w:lang w:val="nb-NO" w:eastAsia="nb-NO"/>
          </w:rPr>
          <w:t>2. ID-porten</w:t>
        </w:r>
        <w:r>
          <w:rPr>
            <w:noProof/>
            <w:webHidden/>
          </w:rPr>
          <w:tab/>
        </w:r>
        <w:r>
          <w:rPr>
            <w:noProof/>
            <w:webHidden/>
          </w:rPr>
          <w:fldChar w:fldCharType="begin"/>
        </w:r>
        <w:r>
          <w:rPr>
            <w:noProof/>
            <w:webHidden/>
          </w:rPr>
          <w:instrText xml:space="preserve"> PAGEREF _Toc89690405 \h </w:instrText>
        </w:r>
        <w:r>
          <w:rPr>
            <w:noProof/>
            <w:webHidden/>
          </w:rPr>
        </w:r>
        <w:r>
          <w:rPr>
            <w:noProof/>
            <w:webHidden/>
          </w:rPr>
          <w:fldChar w:fldCharType="separate"/>
        </w:r>
        <w:r>
          <w:rPr>
            <w:noProof/>
            <w:webHidden/>
          </w:rPr>
          <w:t>7</w:t>
        </w:r>
        <w:r>
          <w:rPr>
            <w:noProof/>
            <w:webHidden/>
          </w:rPr>
          <w:fldChar w:fldCharType="end"/>
        </w:r>
      </w:hyperlink>
    </w:p>
    <w:p w14:paraId="4199B917" w14:textId="2A85955F" w:rsidR="004A16BB" w:rsidRDefault="004A16BB">
      <w:pPr>
        <w:pStyle w:val="INNH1"/>
        <w:tabs>
          <w:tab w:val="right" w:leader="dot" w:pos="9062"/>
        </w:tabs>
        <w:rPr>
          <w:rFonts w:eastAsiaTheme="minorEastAsia"/>
          <w:noProof/>
          <w:lang w:val="nb-NO" w:eastAsia="nb-NO"/>
        </w:rPr>
      </w:pPr>
      <w:hyperlink w:anchor="_Toc89690406" w:history="1">
        <w:r w:rsidRPr="00F65DEC">
          <w:rPr>
            <w:rStyle w:val="Hyperkobling"/>
            <w:rFonts w:eastAsia="Times New Roman"/>
            <w:noProof/>
            <w:lang w:val="nb-NO" w:eastAsia="nb-NO"/>
          </w:rPr>
          <w:t>3. Maskinporten</w:t>
        </w:r>
        <w:r>
          <w:rPr>
            <w:noProof/>
            <w:webHidden/>
          </w:rPr>
          <w:tab/>
        </w:r>
        <w:r>
          <w:rPr>
            <w:noProof/>
            <w:webHidden/>
          </w:rPr>
          <w:fldChar w:fldCharType="begin"/>
        </w:r>
        <w:r>
          <w:rPr>
            <w:noProof/>
            <w:webHidden/>
          </w:rPr>
          <w:instrText xml:space="preserve"> PAGEREF _Toc89690406 \h </w:instrText>
        </w:r>
        <w:r>
          <w:rPr>
            <w:noProof/>
            <w:webHidden/>
          </w:rPr>
        </w:r>
        <w:r>
          <w:rPr>
            <w:noProof/>
            <w:webHidden/>
          </w:rPr>
          <w:fldChar w:fldCharType="separate"/>
        </w:r>
        <w:r>
          <w:rPr>
            <w:noProof/>
            <w:webHidden/>
          </w:rPr>
          <w:t>10</w:t>
        </w:r>
        <w:r>
          <w:rPr>
            <w:noProof/>
            <w:webHidden/>
          </w:rPr>
          <w:fldChar w:fldCharType="end"/>
        </w:r>
      </w:hyperlink>
    </w:p>
    <w:p w14:paraId="415E6E2A" w14:textId="36635FD4" w:rsidR="004A16BB" w:rsidRDefault="004A16BB">
      <w:pPr>
        <w:pStyle w:val="INNH1"/>
        <w:tabs>
          <w:tab w:val="right" w:leader="dot" w:pos="9062"/>
        </w:tabs>
        <w:rPr>
          <w:rFonts w:eastAsiaTheme="minorEastAsia"/>
          <w:noProof/>
          <w:lang w:val="nb-NO" w:eastAsia="nb-NO"/>
        </w:rPr>
      </w:pPr>
      <w:hyperlink w:anchor="_Toc89690407" w:history="1">
        <w:r w:rsidRPr="00F65DEC">
          <w:rPr>
            <w:rStyle w:val="Hyperkobling"/>
            <w:rFonts w:eastAsia="Times New Roman"/>
            <w:noProof/>
            <w:lang w:val="nb-NO" w:eastAsia="nb-NO"/>
          </w:rPr>
          <w:t>4. Kontakt- og reservasjonsregisteret</w:t>
        </w:r>
        <w:r>
          <w:rPr>
            <w:noProof/>
            <w:webHidden/>
          </w:rPr>
          <w:tab/>
        </w:r>
        <w:r>
          <w:rPr>
            <w:noProof/>
            <w:webHidden/>
          </w:rPr>
          <w:fldChar w:fldCharType="begin"/>
        </w:r>
        <w:r>
          <w:rPr>
            <w:noProof/>
            <w:webHidden/>
          </w:rPr>
          <w:instrText xml:space="preserve"> PAGEREF _Toc89690407 \h </w:instrText>
        </w:r>
        <w:r>
          <w:rPr>
            <w:noProof/>
            <w:webHidden/>
          </w:rPr>
        </w:r>
        <w:r>
          <w:rPr>
            <w:noProof/>
            <w:webHidden/>
          </w:rPr>
          <w:fldChar w:fldCharType="separate"/>
        </w:r>
        <w:r>
          <w:rPr>
            <w:noProof/>
            <w:webHidden/>
          </w:rPr>
          <w:t>12</w:t>
        </w:r>
        <w:r>
          <w:rPr>
            <w:noProof/>
            <w:webHidden/>
          </w:rPr>
          <w:fldChar w:fldCharType="end"/>
        </w:r>
      </w:hyperlink>
    </w:p>
    <w:p w14:paraId="5EB50DAF" w14:textId="26F1C58B" w:rsidR="004A16BB" w:rsidRDefault="004A16BB">
      <w:pPr>
        <w:pStyle w:val="INNH1"/>
        <w:tabs>
          <w:tab w:val="right" w:leader="dot" w:pos="9062"/>
        </w:tabs>
        <w:rPr>
          <w:rFonts w:eastAsiaTheme="minorEastAsia"/>
          <w:noProof/>
          <w:lang w:val="nb-NO" w:eastAsia="nb-NO"/>
        </w:rPr>
      </w:pPr>
      <w:hyperlink w:anchor="_Toc89690408" w:history="1">
        <w:r w:rsidRPr="00F65DEC">
          <w:rPr>
            <w:rStyle w:val="Hyperkobling"/>
            <w:rFonts w:ascii="Calibri Light" w:eastAsia="Times New Roman" w:hAnsi="Calibri Light" w:cs="Calibri Light"/>
            <w:noProof/>
            <w:lang w:val="nb-NO" w:eastAsia="nb-NO"/>
          </w:rPr>
          <w:t>5. Digital postkasse til innbyggere</w:t>
        </w:r>
        <w:r>
          <w:rPr>
            <w:noProof/>
            <w:webHidden/>
          </w:rPr>
          <w:tab/>
        </w:r>
        <w:r>
          <w:rPr>
            <w:noProof/>
            <w:webHidden/>
          </w:rPr>
          <w:fldChar w:fldCharType="begin"/>
        </w:r>
        <w:r>
          <w:rPr>
            <w:noProof/>
            <w:webHidden/>
          </w:rPr>
          <w:instrText xml:space="preserve"> PAGEREF _Toc89690408 \h </w:instrText>
        </w:r>
        <w:r>
          <w:rPr>
            <w:noProof/>
            <w:webHidden/>
          </w:rPr>
        </w:r>
        <w:r>
          <w:rPr>
            <w:noProof/>
            <w:webHidden/>
          </w:rPr>
          <w:fldChar w:fldCharType="separate"/>
        </w:r>
        <w:r>
          <w:rPr>
            <w:noProof/>
            <w:webHidden/>
          </w:rPr>
          <w:t>15</w:t>
        </w:r>
        <w:r>
          <w:rPr>
            <w:noProof/>
            <w:webHidden/>
          </w:rPr>
          <w:fldChar w:fldCharType="end"/>
        </w:r>
      </w:hyperlink>
    </w:p>
    <w:p w14:paraId="62DAD6E7" w14:textId="7A097C29" w:rsidR="004A16BB" w:rsidRDefault="004A16BB">
      <w:pPr>
        <w:pStyle w:val="INNH1"/>
        <w:tabs>
          <w:tab w:val="right" w:leader="dot" w:pos="9062"/>
        </w:tabs>
        <w:rPr>
          <w:rFonts w:eastAsiaTheme="minorEastAsia"/>
          <w:noProof/>
          <w:lang w:val="nb-NO" w:eastAsia="nb-NO"/>
        </w:rPr>
      </w:pPr>
      <w:hyperlink w:anchor="_Toc89690409" w:history="1">
        <w:r w:rsidRPr="00F65DEC">
          <w:rPr>
            <w:rStyle w:val="Hyperkobling"/>
            <w:rFonts w:eastAsia="Times New Roman"/>
            <w:noProof/>
            <w:lang w:val="nb-NO" w:eastAsia="nb-NO"/>
          </w:rPr>
          <w:t>6. eSignering</w:t>
        </w:r>
        <w:r>
          <w:rPr>
            <w:noProof/>
            <w:webHidden/>
          </w:rPr>
          <w:tab/>
        </w:r>
        <w:r>
          <w:rPr>
            <w:noProof/>
            <w:webHidden/>
          </w:rPr>
          <w:fldChar w:fldCharType="begin"/>
        </w:r>
        <w:r>
          <w:rPr>
            <w:noProof/>
            <w:webHidden/>
          </w:rPr>
          <w:instrText xml:space="preserve"> PAGEREF _Toc89690409 \h </w:instrText>
        </w:r>
        <w:r>
          <w:rPr>
            <w:noProof/>
            <w:webHidden/>
          </w:rPr>
        </w:r>
        <w:r>
          <w:rPr>
            <w:noProof/>
            <w:webHidden/>
          </w:rPr>
          <w:fldChar w:fldCharType="separate"/>
        </w:r>
        <w:r>
          <w:rPr>
            <w:noProof/>
            <w:webHidden/>
          </w:rPr>
          <w:t>19</w:t>
        </w:r>
        <w:r>
          <w:rPr>
            <w:noProof/>
            <w:webHidden/>
          </w:rPr>
          <w:fldChar w:fldCharType="end"/>
        </w:r>
      </w:hyperlink>
    </w:p>
    <w:p w14:paraId="00733E14" w14:textId="742BFF64" w:rsidR="004A16BB" w:rsidRDefault="004A16BB">
      <w:pPr>
        <w:pStyle w:val="INNH1"/>
        <w:tabs>
          <w:tab w:val="right" w:leader="dot" w:pos="9062"/>
        </w:tabs>
        <w:rPr>
          <w:rFonts w:eastAsiaTheme="minorEastAsia"/>
          <w:noProof/>
          <w:lang w:val="nb-NO" w:eastAsia="nb-NO"/>
        </w:rPr>
      </w:pPr>
      <w:hyperlink w:anchor="_Toc89690410" w:history="1">
        <w:r w:rsidRPr="00F65DEC">
          <w:rPr>
            <w:rStyle w:val="Hyperkobling"/>
            <w:rFonts w:eastAsia="Times New Roman"/>
            <w:noProof/>
            <w:lang w:val="nb-NO" w:eastAsia="nb-NO"/>
          </w:rPr>
          <w:t>7. eFormidling</w:t>
        </w:r>
        <w:r>
          <w:rPr>
            <w:noProof/>
            <w:webHidden/>
          </w:rPr>
          <w:tab/>
        </w:r>
        <w:r>
          <w:rPr>
            <w:noProof/>
            <w:webHidden/>
          </w:rPr>
          <w:fldChar w:fldCharType="begin"/>
        </w:r>
        <w:r>
          <w:rPr>
            <w:noProof/>
            <w:webHidden/>
          </w:rPr>
          <w:instrText xml:space="preserve"> PAGEREF _Toc89690410 \h </w:instrText>
        </w:r>
        <w:r>
          <w:rPr>
            <w:noProof/>
            <w:webHidden/>
          </w:rPr>
        </w:r>
        <w:r>
          <w:rPr>
            <w:noProof/>
            <w:webHidden/>
          </w:rPr>
          <w:fldChar w:fldCharType="separate"/>
        </w:r>
        <w:r>
          <w:rPr>
            <w:noProof/>
            <w:webHidden/>
          </w:rPr>
          <w:t>21</w:t>
        </w:r>
        <w:r>
          <w:rPr>
            <w:noProof/>
            <w:webHidden/>
          </w:rPr>
          <w:fldChar w:fldCharType="end"/>
        </w:r>
      </w:hyperlink>
    </w:p>
    <w:p w14:paraId="602136CB" w14:textId="71F70A57" w:rsidR="004A16BB" w:rsidRDefault="004A16BB">
      <w:pPr>
        <w:pStyle w:val="INNH1"/>
        <w:tabs>
          <w:tab w:val="right" w:leader="dot" w:pos="9062"/>
        </w:tabs>
        <w:rPr>
          <w:rFonts w:eastAsiaTheme="minorEastAsia"/>
          <w:noProof/>
          <w:lang w:val="nb-NO" w:eastAsia="nb-NO"/>
        </w:rPr>
      </w:pPr>
      <w:hyperlink w:anchor="_Toc89690411" w:history="1">
        <w:r w:rsidRPr="00F65DEC">
          <w:rPr>
            <w:rStyle w:val="Hyperkobling"/>
            <w:noProof/>
          </w:rPr>
          <w:t>8. Digital post til virksomheter</w:t>
        </w:r>
        <w:r>
          <w:rPr>
            <w:noProof/>
            <w:webHidden/>
          </w:rPr>
          <w:tab/>
        </w:r>
        <w:r>
          <w:rPr>
            <w:noProof/>
            <w:webHidden/>
          </w:rPr>
          <w:fldChar w:fldCharType="begin"/>
        </w:r>
        <w:r>
          <w:rPr>
            <w:noProof/>
            <w:webHidden/>
          </w:rPr>
          <w:instrText xml:space="preserve"> PAGEREF _Toc89690411 \h </w:instrText>
        </w:r>
        <w:r>
          <w:rPr>
            <w:noProof/>
            <w:webHidden/>
          </w:rPr>
        </w:r>
        <w:r>
          <w:rPr>
            <w:noProof/>
            <w:webHidden/>
          </w:rPr>
          <w:fldChar w:fldCharType="separate"/>
        </w:r>
        <w:r>
          <w:rPr>
            <w:noProof/>
            <w:webHidden/>
          </w:rPr>
          <w:t>23</w:t>
        </w:r>
        <w:r>
          <w:rPr>
            <w:noProof/>
            <w:webHidden/>
          </w:rPr>
          <w:fldChar w:fldCharType="end"/>
        </w:r>
      </w:hyperlink>
    </w:p>
    <w:p w14:paraId="398D745F" w14:textId="102E2C97" w:rsidR="00AD0B5A" w:rsidRPr="00AD0B5A" w:rsidRDefault="00B40C29" w:rsidP="00AD0B5A">
      <w:pPr>
        <w:spacing w:after="0" w:line="240" w:lineRule="auto"/>
        <w:textAlignment w:val="baseline"/>
        <w:rPr>
          <w:rFonts w:ascii="Segoe UI" w:eastAsia="Times New Roman" w:hAnsi="Segoe UI" w:cs="Segoe UI"/>
          <w:sz w:val="18"/>
          <w:szCs w:val="18"/>
          <w:lang w:val="nb-NO" w:eastAsia="nb-NO"/>
        </w:rPr>
      </w:pPr>
      <w:r>
        <w:rPr>
          <w:rFonts w:ascii="Calibri" w:eastAsia="Times New Roman" w:hAnsi="Calibri" w:cs="Calibri"/>
          <w:lang w:val="nb-NO" w:eastAsia="nb-NO"/>
        </w:rPr>
        <w:fldChar w:fldCharType="end"/>
      </w:r>
    </w:p>
    <w:p w14:paraId="02B6345C" w14:textId="77777777" w:rsidR="00AD0B5A" w:rsidRPr="00AD0B5A" w:rsidRDefault="00AD0B5A" w:rsidP="00B40C29">
      <w:pPr>
        <w:pStyle w:val="Overskrift1"/>
        <w:rPr>
          <w:rFonts w:ascii="Segoe UI" w:eastAsia="Times New Roman" w:hAnsi="Segoe UI" w:cs="Segoe UI"/>
          <w:sz w:val="18"/>
          <w:szCs w:val="18"/>
          <w:lang w:val="nb-NO" w:eastAsia="nb-NO"/>
        </w:rPr>
      </w:pPr>
      <w:bookmarkStart w:id="0" w:name="_Toc89690404"/>
      <w:r w:rsidRPr="00AD0B5A">
        <w:rPr>
          <w:rFonts w:eastAsia="Times New Roman"/>
          <w:lang w:val="nb-NO" w:eastAsia="nb-NO"/>
        </w:rPr>
        <w:t>1. Generelle</w:t>
      </w:r>
      <w:bookmarkEnd w:id="0"/>
      <w:r w:rsidRPr="00AD0B5A">
        <w:rPr>
          <w:rFonts w:eastAsia="Times New Roman"/>
          <w:lang w:val="nb-NO" w:eastAsia="nb-NO"/>
        </w:rPr>
        <w:t> </w:t>
      </w:r>
    </w:p>
    <w:p w14:paraId="23036AB7"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1.1 Om bruksvilkår </w:t>
      </w:r>
    </w:p>
    <w:p w14:paraId="5521B84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forvalter flere nasjonale fellesløsninger som offentlige virksomheter (heretter benevnt som «Kunde») skal</w:t>
      </w:r>
      <w:hyperlink r:id="rId6" w:anchor="_ftn1" w:tgtFrame="_blank" w:history="1">
        <w:r w:rsidRPr="00AD0B5A">
          <w:rPr>
            <w:rFonts w:ascii="Calibri" w:eastAsia="Times New Roman" w:hAnsi="Calibri" w:cs="Calibri"/>
            <w:color w:val="0563C1"/>
            <w:u w:val="single"/>
            <w:lang w:val="nb-NO" w:eastAsia="nb-NO"/>
          </w:rPr>
          <w:t>[1]</w:t>
        </w:r>
      </w:hyperlink>
      <w:r w:rsidRPr="00AD0B5A">
        <w:rPr>
          <w:rFonts w:ascii="Calibri" w:eastAsia="Times New Roman" w:hAnsi="Calibri" w:cs="Calibri"/>
          <w:color w:val="1E2B3C"/>
          <w:lang w:val="nb-NO" w:eastAsia="nb-NO"/>
        </w:rPr>
        <w:t> eller kan benytte for å tilby bedre tjenester og effektivisere driften. </w:t>
      </w:r>
    </w:p>
    <w:p w14:paraId="09A7B62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Disse bruksvilkårene for offentlige virksomheter gjelder for alle fellesløsningene. Vilkårene er bygget opp med ett kapittel som gjelder alle løsninger og deretter ett kapittel per løsning. </w:t>
      </w:r>
      <w:proofErr w:type="spellStart"/>
      <w:r w:rsidRPr="00AD0B5A">
        <w:rPr>
          <w:rFonts w:ascii="Calibri" w:eastAsia="Times New Roman" w:hAnsi="Calibri" w:cs="Calibri"/>
          <w:color w:val="1E2B3C"/>
          <w:lang w:val="nb-NO" w:eastAsia="nb-NO"/>
        </w:rPr>
        <w:t>eInnsyn</w:t>
      </w:r>
      <w:proofErr w:type="spellEnd"/>
      <w:r w:rsidRPr="00AD0B5A">
        <w:rPr>
          <w:rFonts w:ascii="Calibri" w:eastAsia="Times New Roman" w:hAnsi="Calibri" w:cs="Calibri"/>
          <w:color w:val="1E2B3C"/>
          <w:lang w:val="nb-NO" w:eastAsia="nb-NO"/>
        </w:rPr>
        <w:t> har </w:t>
      </w:r>
      <w:hyperlink r:id="rId7" w:tgtFrame="_blank" w:history="1">
        <w:r w:rsidRPr="00AD0B5A">
          <w:rPr>
            <w:rFonts w:ascii="Calibri" w:eastAsia="Times New Roman" w:hAnsi="Calibri" w:cs="Calibri"/>
            <w:color w:val="0563C1"/>
            <w:u w:val="single"/>
            <w:lang w:val="nb-NO" w:eastAsia="nb-NO"/>
          </w:rPr>
          <w:t>egne bruksvilkår</w:t>
        </w:r>
      </w:hyperlink>
      <w:r w:rsidRPr="00AD0B5A">
        <w:rPr>
          <w:rFonts w:ascii="Calibri" w:eastAsia="Times New Roman" w:hAnsi="Calibri" w:cs="Calibri"/>
          <w:color w:val="1E2B3C"/>
          <w:lang w:val="nb-NO" w:eastAsia="nb-NO"/>
        </w:rPr>
        <w:t>. Digitaliseringsdirektoratet er forpliktet til å levere i samsvar med bruksvilkårene når bemyndiget person hos kunden har signert avtaledokumentet. Kapittel som gjelder de enkelte løsningene, trer i kraft når kunden tar de enkelte løsningene i bruk. </w:t>
      </w:r>
    </w:p>
    <w:p w14:paraId="020352F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Times New Roman" w:eastAsia="Times New Roman" w:hAnsi="Times New Roman" w:cs="Times New Roman"/>
          <w:color w:val="1E2B3C"/>
          <w:sz w:val="24"/>
          <w:szCs w:val="24"/>
          <w:lang w:val="nb-NO" w:eastAsia="nb-NO"/>
        </w:rPr>
        <w:t> </w:t>
      </w:r>
    </w:p>
    <w:p w14:paraId="5492263E"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1.2 Virksomheter som kan benytte fellesløsningene </w:t>
      </w:r>
    </w:p>
    <w:p w14:paraId="05D1FCE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Følgende virksomheter kan benytte seg av fellesløsningene: </w:t>
      </w:r>
    </w:p>
    <w:p w14:paraId="63E11039"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i/>
          <w:iCs/>
          <w:lang w:val="nb-NO" w:eastAsia="nb-NO"/>
        </w:rPr>
        <w:t>Offentlig virksomhet og virksomheter som utfører oppgaver på vegne av, og som helt eller </w:t>
      </w:r>
      <w:r w:rsidRPr="00AD0B5A">
        <w:rPr>
          <w:rFonts w:ascii="Calibri" w:eastAsia="Times New Roman" w:hAnsi="Calibri" w:cs="Calibri"/>
          <w:b/>
          <w:bCs/>
          <w:i/>
          <w:iCs/>
          <w:lang w:val="nb-NO" w:eastAsia="nb-NO"/>
        </w:rPr>
        <w:t>delvis</w:t>
      </w:r>
      <w:r w:rsidRPr="00AD0B5A">
        <w:rPr>
          <w:rFonts w:ascii="Calibri" w:eastAsia="Times New Roman" w:hAnsi="Calibri" w:cs="Calibri"/>
          <w:i/>
          <w:iCs/>
          <w:lang w:val="nb-NO" w:eastAsia="nb-NO"/>
        </w:rPr>
        <w:t> er finansiert av, det offentlige. Dette omfatter blant annet alle sentrale og lokale statlige organer, herunder tilsyn, ombud og direktorater, alle fylkeskommuner, kommuner og kommunale etater, samt offentlig eide selskaper som bare leverer tjenester til det offentlige (egenregi). I tillegg omfattes private virksomheter som treffer vedtak etter forvaltningsloven, og private virksomheter som yter tjenester etter avtale med og på vegne av det offentlige, men da begrenset til den delen av virksomheten som omfattes av forvaltningsloven eller utføres på vegne av det offentlige.</w:t>
      </w:r>
      <w:r w:rsidRPr="00AD0B5A">
        <w:rPr>
          <w:rFonts w:ascii="Calibri" w:eastAsia="Times New Roman" w:hAnsi="Calibri" w:cs="Calibri"/>
          <w:lang w:val="nb-NO" w:eastAsia="nb-NO"/>
        </w:rPr>
        <w:t> </w:t>
      </w:r>
    </w:p>
    <w:p w14:paraId="4C384BC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xml:space="preserve">Det skal også være mulig å knytte til andre virksomheter eller utøvere av aktiviteter, som ikke faller direkte inn under avgrensningene ovenfor, men som likevel må anses som offentlig virksomhet. Offentlig virksomhet må i denne sammenheng avgrenses mot virksomhet som anses som ervervsvirksomhet i henhold til konkurranse- og statsstøtteregelverket. Relevante momenter i denne vurderingen vil blant annet være om virksomheten faller inn under forvaltningslovens og/eller offentlighetslovens virkeområde, om de aktuelle tjenester utøves i allmennhetens interesse, om </w:t>
      </w:r>
      <w:r w:rsidRPr="00AD0B5A">
        <w:rPr>
          <w:rFonts w:ascii="Calibri" w:eastAsia="Times New Roman" w:hAnsi="Calibri" w:cs="Calibri"/>
          <w:lang w:val="nb-NO" w:eastAsia="nb-NO"/>
        </w:rPr>
        <w:lastRenderedPageBreak/>
        <w:t>tjenestene tilbys i konkurranse med private aktører, om det offentlige helt eller delvis finansierer tjenestene, og om det tas betalt for tjenestene fra sluttbrukerne utover det som er nødvendig for dekning av utøverens kostnader. </w:t>
      </w:r>
    </w:p>
    <w:p w14:paraId="26BFC871"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Statsaksjeselskaper og offentlig eide virksomheter som helt eller delvis driver i konkurranse med private virksomheter, kan ikke benytte fellesløsningene, med mindre de treffer vedtak etter forvaltningsloven eller utfører oppgaver på vegne av, og helt eller delvis finansiert av det offentlige, men da begrenset til den delen av virksomheten som omfattes av forvaltningsloven eller utføres på vegne av det offentlige. </w:t>
      </w:r>
    </w:p>
    <w:p w14:paraId="267964E7"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Det er Digitaliseringsdirektoratet som avgjør om en virksomhet kan benytte fellesløsningene. </w:t>
      </w:r>
    </w:p>
    <w:p w14:paraId="1A20C132"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 </w:t>
      </w:r>
    </w:p>
    <w:p w14:paraId="75A05561"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1.3 Finansiering </w:t>
      </w:r>
    </w:p>
    <w:p w14:paraId="22F86F9D"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Det kan påløpe brukskostnader på fellesløsningene. Dette skjer i samsvar med de gjeldende kostnadsmodellene for hver fellesløsning som finnes på Samarbeidsportalen. Kunden faktureres i EHF-format, og skal oppgi ett fakturamottak og referanse ved etablering. </w:t>
      </w:r>
    </w:p>
    <w:p w14:paraId="2FDE99CD"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Kunden betaler selv for</w:t>
      </w:r>
      <w:hyperlink r:id="rId8" w:tgtFrame="_blank" w:history="1">
        <w:r w:rsidRPr="00AD0B5A">
          <w:rPr>
            <w:rFonts w:ascii="Calibri" w:eastAsia="Times New Roman" w:hAnsi="Calibri" w:cs="Calibri"/>
            <w:color w:val="0563C1"/>
            <w:u w:val="single"/>
            <w:lang w:val="nb-NO" w:eastAsia="nb-NO"/>
          </w:rPr>
          <w:t> </w:t>
        </w:r>
      </w:hyperlink>
      <w:hyperlink r:id="rId9" w:tgtFrame="_blank" w:history="1">
        <w:r w:rsidRPr="00AD0B5A">
          <w:rPr>
            <w:rFonts w:ascii="Calibri" w:eastAsia="Times New Roman" w:hAnsi="Calibri" w:cs="Calibri"/>
            <w:color w:val="0563C1"/>
            <w:u w:val="single"/>
            <w:lang w:val="nb-NO" w:eastAsia="nb-NO"/>
          </w:rPr>
          <w:t>tilleggstjenester</w:t>
        </w:r>
      </w:hyperlink>
      <w:r w:rsidRPr="00AD0B5A">
        <w:rPr>
          <w:rFonts w:ascii="Calibri" w:eastAsia="Times New Roman" w:hAnsi="Calibri" w:cs="Calibri"/>
          <w:lang w:val="nb-NO" w:eastAsia="nb-NO"/>
        </w:rPr>
        <w:t> som bestilles i samsvar med gjeldende prisliste. </w:t>
      </w:r>
    </w:p>
    <w:p w14:paraId="09BF170E"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Kundens kostnader med integrasjon mot fellesløsningene dekkes av kunden selv. Dette gjelder også bistand fra Digitaliseringsdirektoratet underleverandører når dette er bestilt som tilleggstjeneste. </w:t>
      </w:r>
    </w:p>
    <w:p w14:paraId="02E435CD"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7F0B86B"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1.4 Samarbeid </w:t>
      </w:r>
    </w:p>
    <w:p w14:paraId="38DF842A"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Det er opprettet flere samarbeidsorganer for å gi kundene mulighet til å delta i den videre utvikling av fellesløsningene. </w:t>
      </w:r>
    </w:p>
    <w:p w14:paraId="71DE1EEE"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1.4.1 Samarbeidsportalen </w:t>
      </w:r>
    </w:p>
    <w:bookmarkStart w:id="1" w:name="_Hlk89415738"/>
    <w:p w14:paraId="71557FA7"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Segoe UI" w:eastAsia="Times New Roman" w:hAnsi="Segoe UI" w:cs="Segoe UI"/>
          <w:sz w:val="18"/>
          <w:szCs w:val="18"/>
          <w:lang w:val="nb-NO" w:eastAsia="nb-NO"/>
        </w:rPr>
        <w:fldChar w:fldCharType="begin"/>
      </w:r>
      <w:r w:rsidRPr="00AD0B5A">
        <w:rPr>
          <w:rFonts w:ascii="Segoe UI" w:eastAsia="Times New Roman" w:hAnsi="Segoe UI" w:cs="Segoe UI"/>
          <w:sz w:val="18"/>
          <w:szCs w:val="18"/>
          <w:lang w:val="nb-NO" w:eastAsia="nb-NO"/>
        </w:rPr>
        <w:instrText xml:space="preserve"> HYPERLINK "https://samarbeid.digdir.no/" \t "_blank" </w:instrText>
      </w:r>
      <w:r w:rsidRPr="00AD0B5A">
        <w:rPr>
          <w:rFonts w:ascii="Segoe UI" w:eastAsia="Times New Roman" w:hAnsi="Segoe UI" w:cs="Segoe UI"/>
          <w:sz w:val="18"/>
          <w:szCs w:val="18"/>
          <w:lang w:val="nb-NO" w:eastAsia="nb-NO"/>
        </w:rPr>
        <w:fldChar w:fldCharType="separate"/>
      </w:r>
      <w:r w:rsidRPr="00AD0B5A">
        <w:rPr>
          <w:rFonts w:ascii="Calibri" w:eastAsia="Times New Roman" w:hAnsi="Calibri" w:cs="Calibri"/>
          <w:color w:val="0563C1"/>
          <w:u w:val="single"/>
          <w:lang w:val="nb-NO" w:eastAsia="nb-NO"/>
        </w:rPr>
        <w:t>Samarbeidsportalen</w:t>
      </w:r>
      <w:r w:rsidRPr="00AD0B5A">
        <w:rPr>
          <w:rFonts w:ascii="Segoe UI" w:eastAsia="Times New Roman" w:hAnsi="Segoe UI" w:cs="Segoe UI"/>
          <w:sz w:val="18"/>
          <w:szCs w:val="18"/>
          <w:lang w:val="nb-NO" w:eastAsia="nb-NO"/>
        </w:rPr>
        <w:fldChar w:fldCharType="end"/>
      </w:r>
      <w:r w:rsidRPr="00AD0B5A">
        <w:rPr>
          <w:rFonts w:ascii="Calibri" w:eastAsia="Times New Roman" w:hAnsi="Calibri" w:cs="Calibri"/>
          <w:lang w:val="nb-NO" w:eastAsia="nb-NO"/>
        </w:rPr>
        <w:t> er den primære informasjons- og varslingskanalen fra Digitaliseringsdirektoratet om fellesløsningene. Vi forvalter og drifter Samarbeidsportalen. Du finner løsningsinformasjon, teknisk dokumentasjon og stegvis guide for hvordan ta i bruk de ulike fellesløsningene, statistikk for bruk og drift av fellesløsningene, status og driftsmeldinger, utviklingsplaner osv. </w:t>
      </w:r>
    </w:p>
    <w:p w14:paraId="780F18C9"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Kunder som godtar bruksvilkår, får tilgang til </w:t>
      </w:r>
      <w:hyperlink r:id="rId10" w:tgtFrame="_blank" w:history="1">
        <w:r w:rsidRPr="00AD0B5A">
          <w:rPr>
            <w:rFonts w:ascii="Calibri" w:eastAsia="Times New Roman" w:hAnsi="Calibri" w:cs="Calibri"/>
            <w:color w:val="0563C1"/>
            <w:u w:val="single"/>
            <w:lang w:val="nb-NO" w:eastAsia="nb-NO"/>
          </w:rPr>
          <w:t>Min profil</w:t>
        </w:r>
      </w:hyperlink>
      <w:r w:rsidRPr="00AD0B5A">
        <w:rPr>
          <w:rFonts w:ascii="Calibri" w:eastAsia="Times New Roman" w:hAnsi="Calibri" w:cs="Calibri"/>
          <w:lang w:val="nb-NO" w:eastAsia="nb-NO"/>
        </w:rPr>
        <w:t> som gir tilgang til selvbetjening og vedlikehold av virksomhetsinformasjon i våre systemer. </w:t>
      </w:r>
    </w:p>
    <w:p w14:paraId="286A9A89" w14:textId="77777777" w:rsidR="002B79CB" w:rsidRDefault="002B79CB" w:rsidP="00AD0B5A">
      <w:pPr>
        <w:spacing w:after="0" w:line="240" w:lineRule="auto"/>
        <w:textAlignment w:val="baseline"/>
        <w:rPr>
          <w:rFonts w:ascii="Calibri" w:eastAsia="Times New Roman" w:hAnsi="Calibri" w:cs="Calibri"/>
          <w:lang w:val="nb-NO" w:eastAsia="nb-NO"/>
        </w:rPr>
      </w:pPr>
    </w:p>
    <w:p w14:paraId="7636BF3E" w14:textId="1CB35FB0"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Kunden har selv ansvar for å holde listen over kontaktpunkter i egen virksomhet og annen nødvendig informasjon om egne tjenester oppdatert i Min profil. Spesielt viktig er varslingspunkt for kundens tjenester, da dette varslingspunktet vil motta varsler fra Digitaliseringsdirektoratet ved kritiske og alvorlige hendelser. </w:t>
      </w:r>
    </w:p>
    <w:bookmarkEnd w:id="1"/>
    <w:p w14:paraId="2D53A0D7"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C4E208F"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bookmarkStart w:id="2" w:name="_Hlk89415782"/>
      <w:r w:rsidRPr="00AD0B5A">
        <w:rPr>
          <w:rFonts w:ascii="Calibri Light" w:eastAsia="Times New Roman" w:hAnsi="Calibri Light" w:cs="Calibri Light"/>
          <w:i/>
          <w:iCs/>
          <w:color w:val="2F5496"/>
          <w:lang w:val="nb-NO" w:eastAsia="nb-NO"/>
        </w:rPr>
        <w:t>1.4.2 Styringsråd </w:t>
      </w:r>
    </w:p>
    <w:p w14:paraId="5C440097"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Styringsrådet er et rådgivende organ for Digitaliseringsdirektoratet og skal særlig behandle viktige saker som gjelder fellesløsningene. </w:t>
      </w:r>
      <w:hyperlink r:id="rId11" w:tgtFrame="_blank" w:history="1">
        <w:r w:rsidRPr="00AD0B5A">
          <w:rPr>
            <w:rFonts w:ascii="Calibri" w:eastAsia="Times New Roman" w:hAnsi="Calibri" w:cs="Calibri"/>
            <w:color w:val="0563C1"/>
            <w:u w:val="single"/>
            <w:lang w:val="nb-NO" w:eastAsia="nb-NO"/>
          </w:rPr>
          <w:t>Mandat for styringsrådet </w:t>
        </w:r>
      </w:hyperlink>
      <w:r w:rsidRPr="00AD0B5A">
        <w:rPr>
          <w:rFonts w:ascii="Calibri" w:eastAsia="Times New Roman" w:hAnsi="Calibri" w:cs="Calibri"/>
          <w:lang w:val="nb-NO" w:eastAsia="nb-NO"/>
        </w:rPr>
        <w:t> er tilgjengelig på Samarbeidsportalen. </w:t>
      </w:r>
    </w:p>
    <w:p w14:paraId="37D77766"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1.4.3 Produktråd </w:t>
      </w:r>
    </w:p>
    <w:p w14:paraId="600C560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Ved behov kan styringsrådet og Digdir opprette produktråd for </w:t>
      </w:r>
      <w:proofErr w:type="spellStart"/>
      <w:r w:rsidRPr="00AD0B5A">
        <w:rPr>
          <w:rFonts w:ascii="Calibri" w:eastAsia="Times New Roman" w:hAnsi="Calibri" w:cs="Calibri"/>
          <w:lang w:val="nb-NO" w:eastAsia="nb-NO"/>
        </w:rPr>
        <w:t>Digdirs</w:t>
      </w:r>
      <w:proofErr w:type="spellEnd"/>
      <w:r w:rsidRPr="00AD0B5A">
        <w:rPr>
          <w:rFonts w:ascii="Calibri" w:eastAsia="Times New Roman" w:hAnsi="Calibri" w:cs="Calibri"/>
          <w:lang w:val="nb-NO" w:eastAsia="nb-NO"/>
        </w:rPr>
        <w:t> produkter eller grupper av produkter. Produktrådene kan være permanente eller for en periode, og rapporterer til styringsrådet. </w:t>
      </w:r>
      <w:hyperlink r:id="rId12" w:tgtFrame="_blank" w:history="1">
        <w:r w:rsidRPr="00AD0B5A">
          <w:rPr>
            <w:rFonts w:ascii="Calibri" w:eastAsia="Times New Roman" w:hAnsi="Calibri" w:cs="Calibri"/>
            <w:color w:val="0563C1"/>
            <w:u w:val="single"/>
            <w:lang w:val="nb-NO" w:eastAsia="nb-NO"/>
          </w:rPr>
          <w:t>Mandat for produktrådet</w:t>
        </w:r>
      </w:hyperlink>
      <w:r w:rsidRPr="00AD0B5A">
        <w:rPr>
          <w:rFonts w:ascii="Calibri" w:eastAsia="Times New Roman" w:hAnsi="Calibri" w:cs="Calibri"/>
          <w:lang w:val="nb-NO" w:eastAsia="nb-NO"/>
        </w:rPr>
        <w:t> er tilgjengelig på Samarbeidsportalen.  </w:t>
      </w:r>
    </w:p>
    <w:p w14:paraId="544D1971"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1.4.4 Brukerråd </w:t>
      </w:r>
    </w:p>
    <w:p w14:paraId="2CD5E828"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Brukerrådet skal diskutere status, endringsønsker og videreutviklingsprosjekter for fellesløsningene, samt annet av relevans for kundenes bruk av fellesløsningene. </w:t>
      </w:r>
      <w:hyperlink r:id="rId13" w:tgtFrame="_blank" w:history="1">
        <w:r w:rsidRPr="00AD0B5A">
          <w:rPr>
            <w:rFonts w:ascii="Calibri" w:eastAsia="Times New Roman" w:hAnsi="Calibri" w:cs="Calibri"/>
            <w:color w:val="0563C1"/>
            <w:u w:val="single"/>
            <w:lang w:val="nb-NO" w:eastAsia="nb-NO"/>
          </w:rPr>
          <w:t>Mandat for brukerrådet </w:t>
        </w:r>
      </w:hyperlink>
      <w:r w:rsidRPr="00AD0B5A">
        <w:rPr>
          <w:rFonts w:ascii="Calibri" w:eastAsia="Times New Roman" w:hAnsi="Calibri" w:cs="Calibri"/>
          <w:lang w:val="nb-NO" w:eastAsia="nb-NO"/>
        </w:rPr>
        <w:t>er tilgjengelig på samarbeidsportalen. </w:t>
      </w:r>
    </w:p>
    <w:bookmarkEnd w:id="2"/>
    <w:p w14:paraId="253813C9"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1.4.5 Integrasjons- og sikkerhetsforum </w:t>
      </w:r>
    </w:p>
    <w:p w14:paraId="735BC3E8"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Integrasjons- og sikkerhetsforumet skal bidra til å holde integrasjons- og sikkerhetsansvarlig hos kundene oppdatert på tekniske forhold ved fellesløsningene. </w:t>
      </w:r>
      <w:hyperlink r:id="rId14" w:tgtFrame="_blank" w:history="1">
        <w:r w:rsidRPr="00AD0B5A">
          <w:rPr>
            <w:rFonts w:ascii="Calibri" w:eastAsia="Times New Roman" w:hAnsi="Calibri" w:cs="Calibri"/>
            <w:color w:val="0563C1"/>
            <w:u w:val="single"/>
            <w:lang w:val="nb-NO" w:eastAsia="nb-NO"/>
          </w:rPr>
          <w:t>Mandat for integrasjons- og sikkerhetsforum</w:t>
        </w:r>
      </w:hyperlink>
      <w:r w:rsidRPr="00AD0B5A">
        <w:rPr>
          <w:rFonts w:ascii="Calibri" w:eastAsia="Times New Roman" w:hAnsi="Calibri" w:cs="Calibri"/>
          <w:lang w:val="nb-NO" w:eastAsia="nb-NO"/>
        </w:rPr>
        <w:t> er tilgjengelig på samarbeidsportalen. </w:t>
      </w:r>
    </w:p>
    <w:p w14:paraId="22779CD6"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1.4.6 Brukerstøtteforum </w:t>
      </w:r>
    </w:p>
    <w:p w14:paraId="61C87377"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lastRenderedPageBreak/>
        <w:t>Brukerstøtteforum skal bidra til å effektivisere og koordinere brukerstøtten overfor sluttbruker og er et forum for informasjons- og erfaringsutveksling mellom Digitaliseringsdirektoratet og kundenes brukerstøttefunksjoner. </w:t>
      </w:r>
      <w:hyperlink r:id="rId15" w:tgtFrame="_blank" w:history="1">
        <w:r w:rsidRPr="00AD0B5A">
          <w:rPr>
            <w:rFonts w:ascii="Calibri" w:eastAsia="Times New Roman" w:hAnsi="Calibri" w:cs="Calibri"/>
            <w:color w:val="0563C1"/>
            <w:u w:val="single"/>
            <w:lang w:val="nb-NO" w:eastAsia="nb-NO"/>
          </w:rPr>
          <w:t>Mandat for brukerstøtteforumet</w:t>
        </w:r>
      </w:hyperlink>
      <w:r w:rsidRPr="00AD0B5A">
        <w:rPr>
          <w:rFonts w:ascii="Calibri" w:eastAsia="Times New Roman" w:hAnsi="Calibri" w:cs="Calibri"/>
          <w:lang w:val="nb-NO" w:eastAsia="nb-NO"/>
        </w:rPr>
        <w:t> er tilgjengelig på Samarbeidsportalen. </w:t>
      </w:r>
    </w:p>
    <w:p w14:paraId="62027F2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14D43291"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1.5 </w:t>
      </w:r>
      <w:proofErr w:type="spellStart"/>
      <w:r w:rsidRPr="00AD0B5A">
        <w:rPr>
          <w:rFonts w:ascii="Calibri Light" w:eastAsia="Times New Roman" w:hAnsi="Calibri Light" w:cs="Calibri Light"/>
          <w:color w:val="1F3763"/>
          <w:sz w:val="24"/>
          <w:szCs w:val="24"/>
          <w:lang w:val="nb-NO" w:eastAsia="nb-NO"/>
        </w:rPr>
        <w:t>Digdirs</w:t>
      </w:r>
      <w:proofErr w:type="spellEnd"/>
      <w:r w:rsidRPr="00AD0B5A">
        <w:rPr>
          <w:rFonts w:ascii="Calibri Light" w:eastAsia="Times New Roman" w:hAnsi="Calibri Light" w:cs="Calibri Light"/>
          <w:color w:val="1F3763"/>
          <w:sz w:val="24"/>
          <w:szCs w:val="24"/>
          <w:lang w:val="nb-NO" w:eastAsia="nb-NO"/>
        </w:rPr>
        <w:t> ansvar </w:t>
      </w:r>
    </w:p>
    <w:p w14:paraId="2BA497C7"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Digitaliseringsdirektoratet har ansvaret for forvaltning, drift og videreutvikling av fellesløsningene. </w:t>
      </w:r>
    </w:p>
    <w:p w14:paraId="645F827C"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Digitaliseringsdirektoratet skal ivareta kundenes interesser på en god måte og skal i drift og videreutvikling av fellesløsningene forsøke å ivareta kundenes samlede og omforente behov. </w:t>
      </w:r>
    </w:p>
    <w:p w14:paraId="2F6AAE6C" w14:textId="77777777" w:rsidR="00AD0B5A" w:rsidRDefault="00AD0B5A" w:rsidP="00AD0B5A">
      <w:pPr>
        <w:spacing w:after="0" w:line="240" w:lineRule="auto"/>
        <w:textAlignment w:val="baseline"/>
        <w:rPr>
          <w:rFonts w:ascii="Calibri Light" w:eastAsia="Times New Roman" w:hAnsi="Calibri Light" w:cs="Calibri Light"/>
          <w:i/>
          <w:iCs/>
          <w:color w:val="2F5496"/>
          <w:lang w:val="nb-NO" w:eastAsia="nb-NO"/>
        </w:rPr>
      </w:pPr>
    </w:p>
    <w:p w14:paraId="3F1DBD0B" w14:textId="7E20124A"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1.5.1 Planer og rapporter </w:t>
      </w:r>
    </w:p>
    <w:p w14:paraId="72EA1B58"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Digitaliseringsdirektoratet skal sørge for at kunden får god informasjon om aktuelle saker, tema og aktiviteter knyttet til fellesløsningene. Informasjon presenteres på Samarbeidsportalen. I tillegg vil det bli gitt informasjon ved møter i de fora som er beskrevet i kapittel 1.4. </w:t>
      </w:r>
    </w:p>
    <w:p w14:paraId="1A2802B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Digitaliseringsdirektoratet vil utarbeide følgende planer og rapporter: </w:t>
      </w:r>
    </w:p>
    <w:p w14:paraId="0BFC26BB"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1.5.1.1 Årsplan </w:t>
      </w:r>
    </w:p>
    <w:p w14:paraId="63669305"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På bakgrunn av innspill fra kundene skal Digitaliseringsdirektoratet utarbeide og holde oppdatert en årsplan. I årsplanen skal høyvolumperioder, kritiske perioder og andre aktiviteter som krever særskilt oppmerksomhet i forvaltningen av fellesløsningene, inngå. Årsplanen er tilgjengelig på Samarbeidsportalen. </w:t>
      </w:r>
    </w:p>
    <w:p w14:paraId="712324C5"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1.5.1.2 Leveranseplan </w:t>
      </w:r>
    </w:p>
    <w:p w14:paraId="6C46805E"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Digitaliseringsdirektoratet skal utarbeide en leveranseplan som gir en oversikt over leveransene som er planlagt for fellesløsningene. Leveranseplanen viser planlagte nye versjoner og planlagt ny funksjonalitet for fellesløsningene. Leveranseplanen er tilgjengelig på Samarbeidsportalen. </w:t>
      </w:r>
    </w:p>
    <w:p w14:paraId="67B77814"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1.5.1.3 Statistikk </w:t>
      </w:r>
    </w:p>
    <w:p w14:paraId="048680B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Digitaliseringsdirektoratet skal månedlig utarbeide statistikk for fellesløsningene. Denne statistikken skal blant annet inneholde oversikt for bruk av fellesløsningene og tilgjengelighet og responstider i løsningene. </w:t>
      </w:r>
    </w:p>
    <w:p w14:paraId="3703CF95" w14:textId="77777777" w:rsidR="00AD0B5A" w:rsidRPr="00AD0B5A" w:rsidRDefault="00DF1AE8" w:rsidP="00AD0B5A">
      <w:pPr>
        <w:spacing w:after="0" w:line="240" w:lineRule="auto"/>
        <w:textAlignment w:val="baseline"/>
        <w:rPr>
          <w:rFonts w:ascii="Segoe UI" w:eastAsia="Times New Roman" w:hAnsi="Segoe UI" w:cs="Segoe UI"/>
          <w:sz w:val="18"/>
          <w:szCs w:val="18"/>
          <w:lang w:val="nb-NO" w:eastAsia="nb-NO"/>
        </w:rPr>
      </w:pPr>
      <w:hyperlink r:id="rId16" w:tgtFrame="_blank" w:history="1">
        <w:r w:rsidR="00AD0B5A" w:rsidRPr="00AD0B5A">
          <w:rPr>
            <w:rFonts w:ascii="Calibri" w:eastAsia="Times New Roman" w:hAnsi="Calibri" w:cs="Calibri"/>
            <w:color w:val="0563C1"/>
            <w:u w:val="single"/>
            <w:lang w:val="nb-NO" w:eastAsia="nb-NO"/>
          </w:rPr>
          <w:t>Statistikken</w:t>
        </w:r>
      </w:hyperlink>
      <w:r w:rsidR="00AD0B5A" w:rsidRPr="00AD0B5A">
        <w:rPr>
          <w:rFonts w:ascii="Calibri" w:eastAsia="Times New Roman" w:hAnsi="Calibri" w:cs="Calibri"/>
          <w:lang w:val="nb-NO" w:eastAsia="nb-NO"/>
        </w:rPr>
        <w:t> gjøres tilgjengelig på Samarbeidsportalen senest innen den 20. i påfølgende måned. </w:t>
      </w:r>
    </w:p>
    <w:p w14:paraId="283F5355"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1.5.2 Brukerstøtte </w:t>
      </w:r>
    </w:p>
    <w:p w14:paraId="206CB34E"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Digitaliseringsdirektoratet drifter brukerstøtte og </w:t>
      </w:r>
      <w:hyperlink r:id="rId17" w:tgtFrame="_blank" w:history="1">
        <w:r w:rsidRPr="00AD0B5A">
          <w:rPr>
            <w:rFonts w:ascii="Calibri" w:eastAsia="Times New Roman" w:hAnsi="Calibri" w:cs="Calibri"/>
            <w:color w:val="0563C1"/>
            <w:u w:val="single"/>
            <w:lang w:val="nb-NO" w:eastAsia="nb-NO"/>
          </w:rPr>
          <w:t>hjelpesider for fellesløsningene</w:t>
        </w:r>
      </w:hyperlink>
      <w:r w:rsidRPr="00AD0B5A">
        <w:rPr>
          <w:rFonts w:ascii="Calibri" w:eastAsia="Times New Roman" w:hAnsi="Calibri" w:cs="Calibri"/>
          <w:lang w:val="nb-NO" w:eastAsia="nb-NO"/>
        </w:rPr>
        <w:t>.  </w:t>
      </w:r>
    </w:p>
    <w:p w14:paraId="05277F7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Ved henvendelser til brukerstøtte på telefon skal sluttbruker normalt få kontakt med en operatør innen 50 sekunder. Ved henvendelser på e-post skal sluttbrukeren normalt få svar innen en virkedag. </w:t>
      </w:r>
    </w:p>
    <w:p w14:paraId="5752DB8A"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20BD2403"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1.5.3 Endringer </w:t>
      </w:r>
    </w:p>
    <w:p w14:paraId="131B49A1"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Digitaliseringsdirektoratet kan endre tjenestene som inngår som en del av fellesløsningene. Slike endringer kan typisk være forbedring av funksjonalitet, endring i grensesnittet mot kunde, oppgradering av programvare og maskinvare og mindre endringer i tjenestenivå. </w:t>
      </w:r>
    </w:p>
    <w:p w14:paraId="18E4645B"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1.5.3.1 Planlagte endringer </w:t>
      </w:r>
    </w:p>
    <w:p w14:paraId="0CEAB9C0"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Gjennomføring av endringer skal være planlagt. I forbindelse med planlagte endringer skal det utarbeides risiko- og konsekvensanalyse av endringen, testprosedyrer for endringen samt en detaljert aktivitets- og tidsplan, med mindre dette vil være urimelig i forhold til endringens omfang og kompleksitet. </w:t>
      </w:r>
    </w:p>
    <w:p w14:paraId="23E4A131"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Digitaliseringsdirektoratet skal sørge for at kunden får informasjon om endringer som kan ha betydning for kunden. Dersom endringen påvirker kundene, skal det så langt som mulig tas hensyn til kritiske perioder for berørte kunder. Informasjon om planlagte endringer legges ut på Samarbeidsportalen. </w:t>
      </w:r>
    </w:p>
    <w:p w14:paraId="15088F3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Mindre endringer produksjonsettes fortløpende uten varsling. </w:t>
      </w:r>
    </w:p>
    <w:p w14:paraId="45B16F74" w14:textId="2AB243B8"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r w:rsidRPr="00AD0B5A">
        <w:rPr>
          <w:rFonts w:ascii="Calibri Light" w:eastAsia="Times New Roman" w:hAnsi="Calibri Light" w:cs="Calibri Light"/>
          <w:color w:val="2F5496"/>
          <w:lang w:val="nb-NO" w:eastAsia="nb-NO"/>
        </w:rPr>
        <w:t>1.5.3.2 Hasteendringer </w:t>
      </w:r>
    </w:p>
    <w:p w14:paraId="430D7FD8"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xml:space="preserve">Dersom det inntreffer en hendelse som medfører at tjenestene som inngår som en del av fellesløsningene ikke kan driftes tilfredsstillende og i tråd med vilkårene, har </w:t>
      </w:r>
      <w:r w:rsidRPr="00AD0B5A">
        <w:rPr>
          <w:rFonts w:ascii="Calibri" w:eastAsia="Times New Roman" w:hAnsi="Calibri" w:cs="Calibri"/>
          <w:lang w:val="nb-NO" w:eastAsia="nb-NO"/>
        </w:rPr>
        <w:lastRenderedPageBreak/>
        <w:t>Digitaliseringsdirektoratet rett og plikt til å gjennomføre hasteendringer for å gjenopprette ordinær drift. </w:t>
      </w:r>
    </w:p>
    <w:p w14:paraId="77EE5EFA"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Hvis hasteendring igangsettes uten risiko- og konsekvensvurdering, skal Digdir gjøre slik vurdering i ettertid. Resultater av risiko- og konsekvensvurderinger av hastendringer skal gjøres tilgjengelig på Samarbeidsportalen. </w:t>
      </w:r>
    </w:p>
    <w:p w14:paraId="0EBE910A"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Hvis det avdekkes risiko for at det kan inntreffe hendelser som følge av hasteendringen, skal det gjennomføres tester for å avdekke dette, og relevante tiltak skal iverksettes. </w:t>
      </w:r>
    </w:p>
    <w:p w14:paraId="3FCED59E"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 </w:t>
      </w:r>
    </w:p>
    <w:p w14:paraId="7CE5F5F2"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1.5.4 Vedlikehold og produksjonssettinger </w:t>
      </w:r>
    </w:p>
    <w:p w14:paraId="1D19462B"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1.5.4.1 Planlagt vedlikehold </w:t>
      </w:r>
    </w:p>
    <w:p w14:paraId="6DA59FD5"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proofErr w:type="spellStart"/>
      <w:r w:rsidRPr="00AD0B5A">
        <w:rPr>
          <w:rFonts w:ascii="Calibri" w:eastAsia="Times New Roman" w:hAnsi="Calibri" w:cs="Calibri"/>
          <w:lang w:val="nb-NO" w:eastAsia="nb-NO"/>
        </w:rPr>
        <w:t>Vedlikeholdsvindu</w:t>
      </w:r>
      <w:proofErr w:type="spellEnd"/>
      <w:r w:rsidRPr="00AD0B5A">
        <w:rPr>
          <w:rFonts w:ascii="Calibri" w:eastAsia="Times New Roman" w:hAnsi="Calibri" w:cs="Calibri"/>
          <w:lang w:val="nb-NO" w:eastAsia="nb-NO"/>
        </w:rPr>
        <w:t> er avtalt tid der tjenesten kan være utilgjengelig, og som holdes utenfor ved beregning av tilgjengelighet. Vedlikehold for de ulike fellesløsningene er beskrevet nærmere i kapittelet for fellesløsningene.  </w:t>
      </w:r>
    </w:p>
    <w:p w14:paraId="05F1A1C6"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1.5.4.2 Ekstraordinært vedlikehold </w:t>
      </w:r>
    </w:p>
    <w:p w14:paraId="21D7D1EB"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I forbindelse med forebyggende vedlikehold og kritisk feilretting, som ikke kan vente til </w:t>
      </w:r>
      <w:proofErr w:type="spellStart"/>
      <w:r w:rsidRPr="00AD0B5A">
        <w:rPr>
          <w:rFonts w:ascii="Calibri" w:eastAsia="Times New Roman" w:hAnsi="Calibri" w:cs="Calibri"/>
          <w:lang w:val="nb-NO" w:eastAsia="nb-NO"/>
        </w:rPr>
        <w:t>vedlikeholdsvindu</w:t>
      </w:r>
      <w:proofErr w:type="spellEnd"/>
      <w:r w:rsidRPr="00AD0B5A">
        <w:rPr>
          <w:rFonts w:ascii="Calibri" w:eastAsia="Times New Roman" w:hAnsi="Calibri" w:cs="Calibri"/>
          <w:lang w:val="nb-NO" w:eastAsia="nb-NO"/>
        </w:rPr>
        <w:t>, skal Digdir varsle om vedlikehold utenfor </w:t>
      </w:r>
      <w:proofErr w:type="spellStart"/>
      <w:r w:rsidRPr="00AD0B5A">
        <w:rPr>
          <w:rFonts w:ascii="Calibri" w:eastAsia="Times New Roman" w:hAnsi="Calibri" w:cs="Calibri"/>
          <w:lang w:val="nb-NO" w:eastAsia="nb-NO"/>
        </w:rPr>
        <w:t>vedlikeholdsvinduene</w:t>
      </w:r>
      <w:proofErr w:type="spellEnd"/>
      <w:r w:rsidRPr="00AD0B5A">
        <w:rPr>
          <w:rFonts w:ascii="Calibri" w:eastAsia="Times New Roman" w:hAnsi="Calibri" w:cs="Calibri"/>
          <w:lang w:val="nb-NO" w:eastAsia="nb-NO"/>
        </w:rPr>
        <w:t>. Varsling av ekstraordinært vedlikehold skal skje på Samarbeidsportalen.  </w:t>
      </w:r>
    </w:p>
    <w:p w14:paraId="6F9CE58E"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1.5.4.3 Produksjonssettinger </w:t>
      </w:r>
    </w:p>
    <w:p w14:paraId="711F79D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Det gjennomføres hyppige leveranser i fellesløsningene som produksjonssetter utenfor </w:t>
      </w:r>
      <w:proofErr w:type="spellStart"/>
      <w:r w:rsidRPr="00AD0B5A">
        <w:rPr>
          <w:rFonts w:ascii="Calibri" w:eastAsia="Times New Roman" w:hAnsi="Calibri" w:cs="Calibri"/>
          <w:lang w:val="nb-NO" w:eastAsia="nb-NO"/>
        </w:rPr>
        <w:t>vedlikeholdsvinduene</w:t>
      </w:r>
      <w:proofErr w:type="spellEnd"/>
      <w:r w:rsidRPr="00AD0B5A">
        <w:rPr>
          <w:rFonts w:ascii="Calibri" w:eastAsia="Times New Roman" w:hAnsi="Calibri" w:cs="Calibri"/>
          <w:lang w:val="nb-NO" w:eastAsia="nb-NO"/>
        </w:rPr>
        <w:t>. Dette er produksjonssettinger som ikke ventes å medføre nedetid. Varsling av produksjonssettinger skjer på Samarbeidsportalen.  </w:t>
      </w:r>
    </w:p>
    <w:p w14:paraId="5F91ED51"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C4A2FE3"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1.5.5 Hendelsesh</w:t>
      </w:r>
      <w:r w:rsidRPr="00AD0B5A">
        <w:rPr>
          <w:rFonts w:ascii="Calibri" w:eastAsia="Times New Roman" w:hAnsi="Calibri" w:cs="Calibri"/>
          <w:i/>
          <w:iCs/>
          <w:color w:val="2F5496"/>
          <w:lang w:val="nb-NO" w:eastAsia="nb-NO"/>
        </w:rPr>
        <w:t>å</w:t>
      </w:r>
      <w:r w:rsidRPr="00AD0B5A">
        <w:rPr>
          <w:rFonts w:ascii="Calibri Light" w:eastAsia="Times New Roman" w:hAnsi="Calibri Light" w:cs="Calibri Light"/>
          <w:i/>
          <w:iCs/>
          <w:color w:val="2F5496"/>
          <w:lang w:val="nb-NO" w:eastAsia="nb-NO"/>
        </w:rPr>
        <w:t>ndtering  </w:t>
      </w:r>
    </w:p>
    <w:p w14:paraId="451C1425"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En hendelse er et ikke planlagt avbrudd eller reduksjon i kvalitet i en tjeneste eller fellesløsning.  </w:t>
      </w:r>
    </w:p>
    <w:p w14:paraId="613DB2D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Alle hendelser skal registreres hos Digdir og prioriteres etter kategoriene: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025"/>
      </w:tblGrid>
      <w:tr w:rsidR="00AD0B5A" w:rsidRPr="00AD0B5A" w14:paraId="7521E3F5" w14:textId="77777777" w:rsidTr="00AD0B5A">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703F047"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Kategori </w:t>
            </w:r>
          </w:p>
        </w:tc>
        <w:tc>
          <w:tcPr>
            <w:tcW w:w="8025" w:type="dxa"/>
            <w:tcBorders>
              <w:top w:val="single" w:sz="6" w:space="0" w:color="auto"/>
              <w:left w:val="nil"/>
              <w:bottom w:val="single" w:sz="6" w:space="0" w:color="auto"/>
              <w:right w:val="single" w:sz="6" w:space="0" w:color="auto"/>
            </w:tcBorders>
            <w:shd w:val="clear" w:color="auto" w:fill="auto"/>
            <w:hideMark/>
          </w:tcPr>
          <w:p w14:paraId="0D25906A"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Beskrivelse </w:t>
            </w:r>
          </w:p>
        </w:tc>
      </w:tr>
      <w:tr w:rsidR="00AD0B5A" w:rsidRPr="00AD0B5A" w14:paraId="7DF41C8C" w14:textId="77777777" w:rsidTr="00AD0B5A">
        <w:tc>
          <w:tcPr>
            <w:tcW w:w="975" w:type="dxa"/>
            <w:tcBorders>
              <w:top w:val="nil"/>
              <w:left w:val="single" w:sz="6" w:space="0" w:color="auto"/>
              <w:bottom w:val="single" w:sz="6" w:space="0" w:color="auto"/>
              <w:right w:val="single" w:sz="6" w:space="0" w:color="auto"/>
            </w:tcBorders>
            <w:shd w:val="clear" w:color="auto" w:fill="auto"/>
            <w:hideMark/>
          </w:tcPr>
          <w:p w14:paraId="303329B6"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A – </w:t>
            </w:r>
          </w:p>
          <w:p w14:paraId="35D400C3"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Kritisk </w:t>
            </w:r>
          </w:p>
        </w:tc>
        <w:tc>
          <w:tcPr>
            <w:tcW w:w="8025" w:type="dxa"/>
            <w:tcBorders>
              <w:top w:val="nil"/>
              <w:left w:val="nil"/>
              <w:bottom w:val="single" w:sz="6" w:space="0" w:color="auto"/>
              <w:right w:val="single" w:sz="6" w:space="0" w:color="auto"/>
            </w:tcBorders>
            <w:shd w:val="clear" w:color="auto" w:fill="auto"/>
            <w:hideMark/>
          </w:tcPr>
          <w:p w14:paraId="212E03EC"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color w:val="1E2B3C"/>
                <w:lang w:val="nb-NO" w:eastAsia="nb-NO"/>
              </w:rPr>
              <w:t>En hendelse skal prioriteres som kritisk (A) dersom hendelsen medfører redusert konfidensialitet, integritet og/eller tilgjengelighet. Det finnes ikke en midlertidig løsning på hendelsen. I perioder med høyt volum senkes terskelen. </w:t>
            </w:r>
          </w:p>
          <w:p w14:paraId="7D59285B"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color w:val="1E2B3C"/>
                <w:lang w:val="nb-NO" w:eastAsia="nb-NO"/>
              </w:rPr>
              <w:t>Eller </w:t>
            </w:r>
          </w:p>
          <w:p w14:paraId="606E3107"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color w:val="1E2B3C"/>
                <w:lang w:val="nb-NO" w:eastAsia="nb-NO"/>
              </w:rPr>
              <w:t>Kategorien kritisk (A) skal benyttes ved begrunnet mistanke om at personopplysninger har kommet på avveie, eller at personopplysninger har blitt slettet ved feil, uhell eller av uautoriserte. </w:t>
            </w:r>
          </w:p>
          <w:p w14:paraId="7E5BD10D"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color w:val="1E2B3C"/>
                <w:lang w:val="nb-NO" w:eastAsia="nb-NO"/>
              </w:rPr>
              <w:t>Eller </w:t>
            </w:r>
          </w:p>
          <w:p w14:paraId="236FD510"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color w:val="1E2B3C"/>
                <w:lang w:val="nb-NO" w:eastAsia="nb-NO"/>
              </w:rPr>
              <w:t>Kategorien kritisk (A) skal benyttes dersom hendelsen anses som omdømmekritisk for Digitaliseringsdirektoratet. </w:t>
            </w:r>
          </w:p>
          <w:p w14:paraId="144D8BAD"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 </w:t>
            </w:r>
          </w:p>
        </w:tc>
      </w:tr>
      <w:tr w:rsidR="00AD0B5A" w:rsidRPr="00AD0B5A" w14:paraId="4D7AE3D7" w14:textId="77777777" w:rsidTr="00AD0B5A">
        <w:tc>
          <w:tcPr>
            <w:tcW w:w="975" w:type="dxa"/>
            <w:tcBorders>
              <w:top w:val="nil"/>
              <w:left w:val="single" w:sz="6" w:space="0" w:color="auto"/>
              <w:bottom w:val="single" w:sz="6" w:space="0" w:color="auto"/>
              <w:right w:val="single" w:sz="6" w:space="0" w:color="auto"/>
            </w:tcBorders>
            <w:shd w:val="clear" w:color="auto" w:fill="auto"/>
            <w:hideMark/>
          </w:tcPr>
          <w:p w14:paraId="18F8299D"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B – </w:t>
            </w:r>
          </w:p>
          <w:p w14:paraId="03611E2B"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Alvorlig </w:t>
            </w:r>
          </w:p>
        </w:tc>
        <w:tc>
          <w:tcPr>
            <w:tcW w:w="8025" w:type="dxa"/>
            <w:tcBorders>
              <w:top w:val="nil"/>
              <w:left w:val="nil"/>
              <w:bottom w:val="single" w:sz="6" w:space="0" w:color="auto"/>
              <w:right w:val="single" w:sz="6" w:space="0" w:color="auto"/>
            </w:tcBorders>
            <w:shd w:val="clear" w:color="auto" w:fill="auto"/>
            <w:hideMark/>
          </w:tcPr>
          <w:p w14:paraId="3FCEF897"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color w:val="1E2B3C"/>
                <w:lang w:val="nb-NO" w:eastAsia="nb-NO"/>
              </w:rPr>
              <w:t>En hendelse skal prioriteres som alvorlig (B) dersom hendelsen medfører redusert tilgjengelighet, integritet og/eller tilgjengelighet. Det kan finnes en midlertidig løsning på den alvorlige hendelsen </w:t>
            </w:r>
          </w:p>
          <w:p w14:paraId="02238FB4"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color w:val="1E2B3C"/>
                <w:lang w:val="nb-NO" w:eastAsia="nb-NO"/>
              </w:rPr>
              <w:t>Eller </w:t>
            </w:r>
          </w:p>
          <w:p w14:paraId="294C8D83"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color w:val="1E2B3C"/>
                <w:lang w:val="nb-NO" w:eastAsia="nb-NO"/>
              </w:rPr>
              <w:t>Kategorien alvorlig (B) skal benyttes dersom personopplysningene til alle brukere er midlertidig utilgjengelige, uten at personopplysningene har kommet på avveie eller at de er endret ved feil, uhell eller uautoriserte. </w:t>
            </w:r>
          </w:p>
          <w:p w14:paraId="78DD9901"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color w:val="1E2B3C"/>
                <w:lang w:val="nb-NO" w:eastAsia="nb-NO"/>
              </w:rPr>
              <w:t>Eller </w:t>
            </w:r>
          </w:p>
          <w:p w14:paraId="6843B7F8"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color w:val="1E2B3C"/>
                <w:lang w:val="nb-NO" w:eastAsia="nb-NO"/>
              </w:rPr>
              <w:t>Kategorien alvorlig skal benyttes dersom hendelsen anses å påvirke omdømme for Digitaliseringsdirektoratet. </w:t>
            </w:r>
          </w:p>
          <w:p w14:paraId="08F581A2"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 </w:t>
            </w:r>
          </w:p>
        </w:tc>
      </w:tr>
      <w:tr w:rsidR="00AD0B5A" w:rsidRPr="00AD0B5A" w14:paraId="32B09175" w14:textId="77777777" w:rsidTr="00AD0B5A">
        <w:tc>
          <w:tcPr>
            <w:tcW w:w="975" w:type="dxa"/>
            <w:tcBorders>
              <w:top w:val="nil"/>
              <w:left w:val="single" w:sz="6" w:space="0" w:color="auto"/>
              <w:bottom w:val="single" w:sz="6" w:space="0" w:color="auto"/>
              <w:right w:val="single" w:sz="6" w:space="0" w:color="auto"/>
            </w:tcBorders>
            <w:shd w:val="clear" w:color="auto" w:fill="auto"/>
            <w:hideMark/>
          </w:tcPr>
          <w:p w14:paraId="7E838D96"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C –  </w:t>
            </w:r>
          </w:p>
          <w:p w14:paraId="17DBB592"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Mindre alvorlig </w:t>
            </w:r>
          </w:p>
        </w:tc>
        <w:tc>
          <w:tcPr>
            <w:tcW w:w="8025" w:type="dxa"/>
            <w:tcBorders>
              <w:top w:val="nil"/>
              <w:left w:val="nil"/>
              <w:bottom w:val="single" w:sz="6" w:space="0" w:color="auto"/>
              <w:right w:val="single" w:sz="6" w:space="0" w:color="auto"/>
            </w:tcBorders>
            <w:shd w:val="clear" w:color="auto" w:fill="auto"/>
            <w:hideMark/>
          </w:tcPr>
          <w:p w14:paraId="62D1621A"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color w:val="1E2B3C"/>
                <w:lang w:val="nb-NO" w:eastAsia="nb-NO"/>
              </w:rPr>
              <w:t>En hendelse skal prioriteres som mindre alvorlig (C) dersom det finnes en midlertidig løsning, og partene kan akseptere hendelsen i en kortere periode. Hendelsen kan løses innen gitte frister og har liten betydning for sluttbrukeren, kunde og/eller leverandør. </w:t>
            </w:r>
          </w:p>
          <w:p w14:paraId="15AD64E7"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color w:val="1E2B3C"/>
                <w:lang w:val="nb-NO" w:eastAsia="nb-NO"/>
              </w:rPr>
              <w:lastRenderedPageBreak/>
              <w:t>Eller </w:t>
            </w:r>
          </w:p>
          <w:p w14:paraId="3804A326"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color w:val="1E2B3C"/>
                <w:lang w:val="nb-NO" w:eastAsia="nb-NO"/>
              </w:rPr>
              <w:t>Kategorien mindre alvorlig (C) benyttes dersom hendelsen anses å påvirke omdømme i mindre grad. </w:t>
            </w:r>
          </w:p>
          <w:p w14:paraId="24F3A93F"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 </w:t>
            </w:r>
          </w:p>
        </w:tc>
      </w:tr>
    </w:tbl>
    <w:p w14:paraId="3AC8F87E"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lastRenderedPageBreak/>
        <w:t> </w:t>
      </w:r>
    </w:p>
    <w:p w14:paraId="4AF1BC16"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1.5.5.1 Tilgjengelighet og responstid </w:t>
      </w:r>
    </w:p>
    <w:p w14:paraId="36C96851"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shd w:val="clear" w:color="auto" w:fill="FFFFFF"/>
          <w:lang w:val="nb-NO" w:eastAsia="nb-NO"/>
        </w:rPr>
        <w:t>Digitaliseringsdirektoratet har beredskap for å håndtere kritiske og alvorlige hendelser 24 timer/7 dager i uken/365 dager i året.</w:t>
      </w:r>
      <w:r w:rsidRPr="00AD0B5A">
        <w:rPr>
          <w:rFonts w:ascii="Calibri" w:eastAsia="Times New Roman" w:hAnsi="Calibri" w:cs="Calibri"/>
          <w:color w:val="1E2B3C"/>
          <w:lang w:val="nb-NO" w:eastAsia="nb-NO"/>
        </w:rPr>
        <w:t> </w:t>
      </w:r>
    </w:p>
    <w:p w14:paraId="67B3BA79"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1.5.5.2 Varsling ved hendelser </w:t>
      </w:r>
    </w:p>
    <w:p w14:paraId="7505A5F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Etter at Digitaliseringsdirektoratet har identifisert og kategorisert en hendelse, blir den varslet på</w:t>
      </w:r>
      <w:r w:rsidRPr="00AD0B5A">
        <w:rPr>
          <w:rFonts w:ascii="Arial" w:eastAsia="Times New Roman" w:hAnsi="Arial" w:cs="Arial"/>
          <w:color w:val="1E2B3C"/>
          <w:lang w:val="nb-NO" w:eastAsia="nb-NO"/>
        </w:rPr>
        <w:t> </w:t>
      </w:r>
      <w:hyperlink r:id="rId18" w:tgtFrame="_blank" w:history="1">
        <w:r w:rsidRPr="00AD0B5A">
          <w:rPr>
            <w:rFonts w:ascii="Calibri" w:eastAsia="Times New Roman" w:hAnsi="Calibri" w:cs="Calibri"/>
            <w:color w:val="0563C1"/>
            <w:u w:val="single"/>
            <w:lang w:val="nb-NO" w:eastAsia="nb-NO"/>
          </w:rPr>
          <w:t>Status Digdir</w:t>
        </w:r>
      </w:hyperlink>
      <w:r w:rsidRPr="00AD0B5A">
        <w:rPr>
          <w:rFonts w:ascii="Calibri" w:eastAsia="Times New Roman" w:hAnsi="Calibri" w:cs="Calibri"/>
          <w:color w:val="1E2B3C"/>
          <w:lang w:val="nb-NO" w:eastAsia="nb-NO"/>
        </w:rPr>
        <w:t> som du når via Samarbeidsportalen. </w:t>
      </w:r>
    </w:p>
    <w:p w14:paraId="74BE1302"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Varsling til kundene</w:t>
      </w:r>
      <w:r w:rsidRPr="00AD0B5A">
        <w:rPr>
          <w:rFonts w:ascii="Arial" w:eastAsia="Times New Roman" w:hAnsi="Arial" w:cs="Arial"/>
          <w:color w:val="1E2B3C"/>
          <w:lang w:val="nb-NO" w:eastAsia="nb-NO"/>
        </w:rPr>
        <w:t> </w:t>
      </w:r>
      <w:r w:rsidRPr="00AD0B5A">
        <w:rPr>
          <w:rFonts w:ascii="Calibri" w:eastAsia="Times New Roman" w:hAnsi="Calibri" w:cs="Calibri"/>
          <w:color w:val="1E2B3C"/>
          <w:lang w:val="nb-NO" w:eastAsia="nb-NO"/>
        </w:rPr>
        <w:t>skjer i henhold til gjeldende rutiner etter hendelsens kategori. Ved kritiske og alvorlige hendelser får kundens varslingspunkt for tjenesten varsel om hendelsen. Digitaliseringsdirektoratet informerer kundene om videre håndtering. </w:t>
      </w:r>
    </w:p>
    <w:p w14:paraId="3AEC18CE"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Fortløpende informasjon om hendelser gis på Status Digdir, som er hovedkanalen for varsling og kommunikasjon mot kundene. </w:t>
      </w:r>
    </w:p>
    <w:p w14:paraId="0E807207"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Dersom hendelsen involverer kunden, plikter kunden å være tilgjengelig for Digitaliseringsdirektoratet for best mulig håndtering av hendelsen. </w:t>
      </w:r>
    </w:p>
    <w:p w14:paraId="70A32C30"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1.5.5.3 Handtering av informasjon ved hendelser </w:t>
      </w:r>
    </w:p>
    <w:p w14:paraId="3EE32FBD"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Ved hendelser knyttet til fellesløsningene skal Digitaliseringsdirektoratet håndtere informasjon overfor sluttbruker og mediehåndtering med mindre partene avtaler noe annet for det enkelte tilfellet. </w:t>
      </w:r>
    </w:p>
    <w:p w14:paraId="2CAB3AB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skal ved brudd på personopplysningssikkerheten, som behandlingsansvarlig sende melding til Datatilsynet i samsvar med personopplysningsloven artikkel 33, jf. § 1. </w:t>
      </w:r>
    </w:p>
    <w:p w14:paraId="3FF7EB7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skal ved brudd på personopplysningssikkerheten, som databehandler underrette den behandlingsansvarlige og bistå denne med å sende melding til Datatilsynet i samsvar med personopplysningsloven. </w:t>
      </w:r>
    </w:p>
    <w:p w14:paraId="1566A144" w14:textId="77777777" w:rsidR="00EE5F6E" w:rsidRDefault="00EE5F6E" w:rsidP="00AD0B5A">
      <w:pPr>
        <w:spacing w:after="0" w:line="240" w:lineRule="auto"/>
        <w:textAlignment w:val="baseline"/>
        <w:rPr>
          <w:rFonts w:ascii="Calibri Light" w:eastAsia="Times New Roman" w:hAnsi="Calibri Light" w:cs="Calibri Light"/>
          <w:i/>
          <w:iCs/>
          <w:color w:val="2F5496"/>
          <w:lang w:val="nb-NO" w:eastAsia="nb-NO"/>
        </w:rPr>
      </w:pPr>
    </w:p>
    <w:p w14:paraId="25106F60" w14:textId="115F705F"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1.5.6 Krise og beredskap </w:t>
      </w:r>
    </w:p>
    <w:p w14:paraId="028D6C21"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Digitaliseringsdirektoratet skal sørge for at det foreligger krise- og beredskapsplaner for drift av fellesløsningene og at slike planer også er etablerte og oppdaterte hos </w:t>
      </w:r>
      <w:proofErr w:type="spellStart"/>
      <w:r w:rsidRPr="00AD0B5A">
        <w:rPr>
          <w:rFonts w:ascii="Calibri" w:eastAsia="Times New Roman" w:hAnsi="Calibri" w:cs="Calibri"/>
          <w:lang w:val="nb-NO" w:eastAsia="nb-NO"/>
        </w:rPr>
        <w:t>Digdirs</w:t>
      </w:r>
      <w:proofErr w:type="spellEnd"/>
      <w:r w:rsidRPr="00AD0B5A">
        <w:rPr>
          <w:rFonts w:ascii="Calibri" w:eastAsia="Times New Roman" w:hAnsi="Calibri" w:cs="Calibri"/>
          <w:lang w:val="nb-NO" w:eastAsia="nb-NO"/>
        </w:rPr>
        <w:t> leverandører.  </w:t>
      </w:r>
    </w:p>
    <w:p w14:paraId="0679CE9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9F70480"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1.6 Kundens ansvar </w:t>
      </w:r>
    </w:p>
    <w:p w14:paraId="647448DA"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1.6.1 </w:t>
      </w:r>
      <w:r w:rsidRPr="00AD0B5A">
        <w:rPr>
          <w:rFonts w:ascii="Calibri Light" w:eastAsia="Times New Roman" w:hAnsi="Calibri Light" w:cs="Calibri Light"/>
          <w:i/>
          <w:iCs/>
          <w:color w:val="2F5496"/>
          <w:shd w:val="clear" w:color="auto" w:fill="FFFFFF"/>
          <w:lang w:val="nb-NO" w:eastAsia="nb-NO"/>
        </w:rPr>
        <w:t>Nye eller endrede tjenester</w:t>
      </w:r>
      <w:r w:rsidRPr="00AD0B5A">
        <w:rPr>
          <w:rFonts w:ascii="Calibri Light" w:eastAsia="Times New Roman" w:hAnsi="Calibri Light" w:cs="Calibri Light"/>
          <w:i/>
          <w:iCs/>
          <w:color w:val="2F5496"/>
          <w:lang w:val="nb-NO" w:eastAsia="nb-NO"/>
        </w:rPr>
        <w:t> </w:t>
      </w:r>
    </w:p>
    <w:p w14:paraId="5C1BC424"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shd w:val="clear" w:color="auto" w:fill="FFFFFF"/>
          <w:lang w:val="nb-NO" w:eastAsia="nb-NO"/>
        </w:rPr>
        <w:t>Ved ny eller endret bruk av fellesløsningene, skal kunden informere Digitaliseringsdirektoratet minimum 1 måned før det er planlagt oppstart/endring av bruken.</w:t>
      </w:r>
      <w:r w:rsidRPr="00AD0B5A">
        <w:rPr>
          <w:rFonts w:ascii="Arial" w:eastAsia="Times New Roman" w:hAnsi="Arial" w:cs="Arial"/>
          <w:color w:val="1E2B3C"/>
          <w:shd w:val="clear" w:color="auto" w:fill="FFFFFF"/>
          <w:lang w:val="nb-NO" w:eastAsia="nb-NO"/>
        </w:rPr>
        <w:t> </w:t>
      </w:r>
      <w:r w:rsidRPr="00AD0B5A">
        <w:rPr>
          <w:rFonts w:ascii="Calibri" w:eastAsia="Times New Roman" w:hAnsi="Calibri" w:cs="Calibri"/>
          <w:lang w:val="nb-NO" w:eastAsia="nb-NO"/>
        </w:rPr>
        <w:t>Kunden skal følge integrasjonskrav og etablerte standarder som fastsatt av Digitaliseringsdirektoratet. Kunden skal stille med nødvendig kompetanse og dekke egne kostnader for å gjennomføre eget arbeid i forbindelse med integrasjon mot fellesløsningene. </w:t>
      </w:r>
    </w:p>
    <w:p w14:paraId="3040701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1E2B3C"/>
          <w:lang w:val="nb-NO" w:eastAsia="nb-NO"/>
        </w:rPr>
        <w:t> </w:t>
      </w:r>
    </w:p>
    <w:p w14:paraId="331837F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skal fortløpende informere Digitaliseringsdirektoratet om eventuelle endringer knyttet til kundens tjenester, herunder vesentlige endringer i estimert bruksvolum. </w:t>
      </w:r>
    </w:p>
    <w:p w14:paraId="43278E8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Dersom kunden planlegger endringer i egne systemer som vil påvirke integrasjonen mot fellesløsningene, skal kunden varsle Digitaliseringsdirektoratet i god tid. Partene skal i fellesskap planlegge hvordan endringene skal </w:t>
      </w:r>
      <w:proofErr w:type="gramStart"/>
      <w:r w:rsidRPr="00AD0B5A">
        <w:rPr>
          <w:rFonts w:ascii="Calibri" w:eastAsia="Times New Roman" w:hAnsi="Calibri" w:cs="Calibri"/>
          <w:color w:val="1E2B3C"/>
          <w:lang w:val="nb-NO" w:eastAsia="nb-NO"/>
        </w:rPr>
        <w:t>implementeres</w:t>
      </w:r>
      <w:proofErr w:type="gramEnd"/>
      <w:r w:rsidRPr="00AD0B5A">
        <w:rPr>
          <w:rFonts w:ascii="Calibri" w:eastAsia="Times New Roman" w:hAnsi="Calibri" w:cs="Calibri"/>
          <w:color w:val="1E2B3C"/>
          <w:lang w:val="nb-NO" w:eastAsia="nb-NO"/>
        </w:rPr>
        <w:t> med sikte på minst mulig belastning og forstyrrelser for fellesløsningene. </w:t>
      </w:r>
    </w:p>
    <w:p w14:paraId="5F942A7C"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må stille med nødvendig kompetanse for å gjennomføre eget arbeid i forbindelse med integrasjonen mot fellesløsningene. Kunden dekker selv alle kostnader ved integrasjon og gjennomføring av endringer i egne systemer. </w:t>
      </w:r>
    </w:p>
    <w:p w14:paraId="0B31D73B" w14:textId="77777777" w:rsidR="00AD0B5A" w:rsidRDefault="00AD0B5A" w:rsidP="00AD0B5A">
      <w:pPr>
        <w:spacing w:after="0" w:line="240" w:lineRule="auto"/>
        <w:textAlignment w:val="baseline"/>
        <w:rPr>
          <w:rFonts w:ascii="Calibri Light" w:eastAsia="Times New Roman" w:hAnsi="Calibri Light" w:cs="Calibri Light"/>
          <w:i/>
          <w:iCs/>
          <w:color w:val="2F5496"/>
          <w:shd w:val="clear" w:color="auto" w:fill="FFFFFF"/>
          <w:lang w:val="nb-NO" w:eastAsia="nb-NO"/>
        </w:rPr>
      </w:pPr>
    </w:p>
    <w:p w14:paraId="522EB588" w14:textId="5B168D26"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shd w:val="clear" w:color="auto" w:fill="FFFFFF"/>
          <w:lang w:val="nb-NO" w:eastAsia="nb-NO"/>
        </w:rPr>
        <w:t>1.6.2 Kundens tjenester</w:t>
      </w:r>
      <w:r w:rsidRPr="00AD0B5A">
        <w:rPr>
          <w:rFonts w:ascii="Calibri Light" w:eastAsia="Times New Roman" w:hAnsi="Calibri Light" w:cs="Calibri Light"/>
          <w:i/>
          <w:iCs/>
          <w:color w:val="2F5496"/>
          <w:lang w:val="nb-NO" w:eastAsia="nb-NO"/>
        </w:rPr>
        <w:t> </w:t>
      </w:r>
    </w:p>
    <w:p w14:paraId="64F6FE1E"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lastRenderedPageBreak/>
        <w:t>Kunden skal til enhver tid sørge for at Digitaliseringsdirektoratet har oversikt over kundens tjenester som er tilknyttet fellesløsningene, og varsle om eventuelle kritiske perioder.  </w:t>
      </w:r>
    </w:p>
    <w:p w14:paraId="22675850" w14:textId="77777777" w:rsidR="00AD0B5A" w:rsidRDefault="00AD0B5A" w:rsidP="00AD0B5A">
      <w:pPr>
        <w:spacing w:after="0" w:line="240" w:lineRule="auto"/>
        <w:textAlignment w:val="baseline"/>
        <w:rPr>
          <w:rFonts w:ascii="Calibri Light" w:eastAsia="Times New Roman" w:hAnsi="Calibri Light" w:cs="Calibri Light"/>
          <w:i/>
          <w:iCs/>
          <w:color w:val="2F5496"/>
          <w:lang w:val="nb-NO" w:eastAsia="nb-NO"/>
        </w:rPr>
      </w:pPr>
    </w:p>
    <w:p w14:paraId="727FAB53" w14:textId="121A9F8B"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1.6.3 Varsling </w:t>
      </w:r>
    </w:p>
    <w:p w14:paraId="26DC749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skal så raskt som praktisk mulig informere </w:t>
      </w:r>
      <w:hyperlink r:id="rId19" w:tgtFrame="_blank" w:history="1">
        <w:r w:rsidRPr="00AD0B5A">
          <w:rPr>
            <w:rFonts w:ascii="Calibri" w:eastAsia="Times New Roman" w:hAnsi="Calibri" w:cs="Calibri"/>
            <w:color w:val="0563C1"/>
            <w:u w:val="single"/>
            <w:lang w:val="nb-NO" w:eastAsia="nb-NO"/>
          </w:rPr>
          <w:t>Digitaliseringsdirektoratet</w:t>
        </w:r>
      </w:hyperlink>
      <w:r w:rsidRPr="00AD0B5A">
        <w:rPr>
          <w:rFonts w:ascii="Calibri" w:eastAsia="Times New Roman" w:hAnsi="Calibri" w:cs="Calibri"/>
          <w:color w:val="1E2B3C"/>
          <w:lang w:val="nb-NO" w:eastAsia="nb-NO"/>
        </w:rPr>
        <w:t> om hendelser i tilknytning til fellesløsningene eller i egne tjenester som kan ha betydning for fellesløsningene.  </w:t>
      </w:r>
    </w:p>
    <w:p w14:paraId="7272360C"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Dersom det oppstår en kritisk eller alvorlig hendelse hos kunden, kan Digitaliseringsdirektoratet koble tjenesten fra fellesløsningene inntil kunden har dokumentert overfor Digitaliseringsdirektoratet at hendelsen er utbedret, eller relevante tiltak er iverksatt. </w:t>
      </w:r>
    </w:p>
    <w:p w14:paraId="1504DFEB" w14:textId="77777777" w:rsidR="00AD0B5A" w:rsidRDefault="00AD0B5A" w:rsidP="00AD0B5A">
      <w:pPr>
        <w:spacing w:after="0" w:line="240" w:lineRule="auto"/>
        <w:textAlignment w:val="baseline"/>
        <w:rPr>
          <w:rFonts w:ascii="Calibri Light" w:eastAsia="Times New Roman" w:hAnsi="Calibri Light" w:cs="Calibri Light"/>
          <w:i/>
          <w:iCs/>
          <w:color w:val="2F5496"/>
          <w:lang w:val="nb-NO" w:eastAsia="nb-NO"/>
        </w:rPr>
      </w:pPr>
    </w:p>
    <w:p w14:paraId="22905F1A" w14:textId="71B3AD1B"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1.6.4 Varslingspunkt </w:t>
      </w:r>
    </w:p>
    <w:p w14:paraId="179D1BED"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shd w:val="clear" w:color="auto" w:fill="FFFFFF"/>
          <w:lang w:val="nb-NO" w:eastAsia="nb-NO"/>
        </w:rPr>
        <w:t>Kunden har ansvar for å holde listen over kontaktpunkter i egen virksomhet og annen nødvendig informasjon om egne tjenester oppdatert på </w:t>
      </w:r>
      <w:hyperlink r:id="rId20" w:tgtFrame="_blank" w:history="1">
        <w:r w:rsidRPr="00AD0B5A">
          <w:rPr>
            <w:rFonts w:ascii="Calibri" w:eastAsia="Times New Roman" w:hAnsi="Calibri" w:cs="Calibri"/>
            <w:color w:val="0563C1"/>
            <w:u w:val="single"/>
            <w:shd w:val="clear" w:color="auto" w:fill="FFFFFF"/>
            <w:lang w:val="nb-NO" w:eastAsia="nb-NO"/>
          </w:rPr>
          <w:t>Min profil</w:t>
        </w:r>
      </w:hyperlink>
      <w:r w:rsidRPr="00AD0B5A">
        <w:rPr>
          <w:rFonts w:ascii="Calibri" w:eastAsia="Times New Roman" w:hAnsi="Calibri" w:cs="Calibri"/>
          <w:color w:val="0563C1"/>
          <w:u w:val="single"/>
          <w:shd w:val="clear" w:color="auto" w:fill="FFFFFF"/>
          <w:lang w:val="nb-NO" w:eastAsia="nb-NO"/>
        </w:rPr>
        <w:t> på Samarbeidsportalen</w:t>
      </w:r>
      <w:r w:rsidRPr="00AD0B5A">
        <w:rPr>
          <w:rFonts w:ascii="Calibri" w:eastAsia="Times New Roman" w:hAnsi="Calibri" w:cs="Calibri"/>
          <w:color w:val="1E2B3C"/>
          <w:shd w:val="clear" w:color="auto" w:fill="FFFFFF"/>
          <w:lang w:val="nb-NO" w:eastAsia="nb-NO"/>
        </w:rPr>
        <w:t>. Spesielt viktig er varslingspunkt for kundens tjenester, da dette varslingspunktet vil motta varsler fra Digitaliseringsdirektoratet ved kritiske og alvorlige hendelser.</w:t>
      </w:r>
      <w:r w:rsidRPr="00AD0B5A">
        <w:rPr>
          <w:rFonts w:ascii="Calibri" w:eastAsia="Times New Roman" w:hAnsi="Calibri" w:cs="Calibri"/>
          <w:color w:val="1E2B3C"/>
          <w:lang w:val="nb-NO" w:eastAsia="nb-NO"/>
        </w:rPr>
        <w:t> </w:t>
      </w:r>
    </w:p>
    <w:p w14:paraId="154B528A" w14:textId="77777777" w:rsidR="00AD0B5A" w:rsidRDefault="00AD0B5A" w:rsidP="00AD0B5A">
      <w:pPr>
        <w:spacing w:after="0" w:line="240" w:lineRule="auto"/>
        <w:textAlignment w:val="baseline"/>
        <w:rPr>
          <w:rFonts w:ascii="Calibri Light" w:eastAsia="Times New Roman" w:hAnsi="Calibri Light" w:cs="Calibri Light"/>
          <w:i/>
          <w:iCs/>
          <w:color w:val="2F5496"/>
          <w:lang w:val="nb-NO" w:eastAsia="nb-NO"/>
        </w:rPr>
      </w:pPr>
    </w:p>
    <w:p w14:paraId="0144FE69" w14:textId="770EFEA1"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1.6.5 Krise- og beredskap </w:t>
      </w:r>
    </w:p>
    <w:p w14:paraId="4EE0B52C"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shd w:val="clear" w:color="auto" w:fill="FFFFFF"/>
          <w:lang w:val="nb-NO" w:eastAsia="nb-NO"/>
        </w:rPr>
        <w:t>Kunden skal ha nødvendige krise- og beredskapsplaner.</w:t>
      </w:r>
      <w:r w:rsidRPr="00AD0B5A">
        <w:rPr>
          <w:rFonts w:ascii="Calibri" w:eastAsia="Times New Roman" w:hAnsi="Calibri" w:cs="Calibri"/>
          <w:color w:val="1E2B3C"/>
          <w:lang w:val="nb-NO" w:eastAsia="nb-NO"/>
        </w:rPr>
        <w:t> </w:t>
      </w:r>
    </w:p>
    <w:p w14:paraId="6BF055FF" w14:textId="77777777" w:rsidR="00AD0B5A" w:rsidRDefault="00AD0B5A" w:rsidP="00AD0B5A">
      <w:pPr>
        <w:spacing w:after="0" w:line="240" w:lineRule="auto"/>
        <w:textAlignment w:val="baseline"/>
        <w:rPr>
          <w:rFonts w:ascii="Calibri Light" w:eastAsia="Times New Roman" w:hAnsi="Calibri Light" w:cs="Calibri Light"/>
          <w:i/>
          <w:iCs/>
          <w:color w:val="2F5496"/>
          <w:lang w:val="nb-NO" w:eastAsia="nb-NO"/>
        </w:rPr>
      </w:pPr>
    </w:p>
    <w:p w14:paraId="1D932737" w14:textId="05AA28EA"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1.6.6 Brukerstøtte </w:t>
      </w:r>
    </w:p>
    <w:p w14:paraId="315419D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shd w:val="clear" w:color="auto" w:fill="FFFFFF"/>
          <w:lang w:val="nb-NO" w:eastAsia="nb-NO"/>
        </w:rPr>
        <w:t>Kunden skal ha nødvendig brukerstøtte overfor sluttbruker for egne tjenester.</w:t>
      </w:r>
      <w:r w:rsidRPr="00AD0B5A">
        <w:rPr>
          <w:rFonts w:ascii="Calibri" w:eastAsia="Times New Roman" w:hAnsi="Calibri" w:cs="Calibri"/>
          <w:color w:val="1E2B3C"/>
          <w:lang w:val="nb-NO" w:eastAsia="nb-NO"/>
        </w:rPr>
        <w:t> </w:t>
      </w:r>
    </w:p>
    <w:p w14:paraId="026FEAB5"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1A8BCB91"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1.7 Generelt om personopplysninger (databehandleravtale) </w:t>
      </w:r>
    </w:p>
    <w:p w14:paraId="000D3ACC"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behandler på vegne av kunde personopplysninger på ulike måter og i ulik grad i de forskjellige fellesløsningene. I noen tilfeller er det Digitaliseringsdirektoratet som er databehandler og i noen tilfeller benytter Digitaliseringsdirektoratet databehandler for å behandle personopplysninger på vegner av kunden. Bruksvilkårene og tilknyttede dokumenter er Digitaliseringsdirektoratets garanti for at behandlingen oppfyller kravene i personvernforordningen. </w:t>
      </w:r>
    </w:p>
    <w:p w14:paraId="1695424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Behandlingsansvarlig og databehandler er definert i kapittel tilhørende de enkelte fellesløsningene, der dette er relevant. </w:t>
      </w:r>
    </w:p>
    <w:p w14:paraId="771D8BE4"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Med henvisning til personvernforordningen art. 28, punkt 3, jf. personopplysningsloven § 1 angis følgende: </w:t>
      </w:r>
    </w:p>
    <w:p w14:paraId="438CA45B" w14:textId="77777777" w:rsidR="00AD0B5A" w:rsidRPr="00AD0B5A" w:rsidRDefault="00AD0B5A" w:rsidP="00EE5F6E">
      <w:pPr>
        <w:numPr>
          <w:ilvl w:val="0"/>
          <w:numId w:val="38"/>
        </w:numPr>
        <w:shd w:val="clear" w:color="auto" w:fill="FFFFFF"/>
        <w:spacing w:after="0" w:line="240" w:lineRule="auto"/>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Digitaliseringsdirektoratet behandler personopplysninger i henhold til bruksvilkårene som nærmere definert i de enkelte kapittel nedenfor. </w:t>
      </w:r>
    </w:p>
    <w:p w14:paraId="058A0882" w14:textId="77777777" w:rsidR="00AD0B5A" w:rsidRPr="00AD0B5A" w:rsidRDefault="00AD0B5A" w:rsidP="00EE5F6E">
      <w:pPr>
        <w:numPr>
          <w:ilvl w:val="0"/>
          <w:numId w:val="38"/>
        </w:numPr>
        <w:shd w:val="clear" w:color="auto" w:fill="FFFFFF"/>
        <w:spacing w:after="0" w:line="240" w:lineRule="auto"/>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Digitaliseringsdirektoratet og alle personer som er autorisert til å behandle personopplysninger er underlagt taushetsplikt om alle forhold de får innsyn i ved å behandle personopplysninger i henhold til denne avtalen, jf. også signeringsdokumentet punkt 4</w:t>
      </w:r>
      <w:r w:rsidRPr="00AD0B5A">
        <w:rPr>
          <w:rFonts w:ascii="Arial" w:eastAsia="Times New Roman" w:hAnsi="Arial" w:cs="Arial"/>
          <w:color w:val="1E2B3C"/>
          <w:lang w:val="nb-NO" w:eastAsia="nb-NO"/>
        </w:rPr>
        <w:t>. </w:t>
      </w:r>
    </w:p>
    <w:p w14:paraId="1B7527B7" w14:textId="77777777" w:rsidR="00AD0B5A" w:rsidRPr="00AD0B5A" w:rsidRDefault="00AD0B5A" w:rsidP="00EE5F6E">
      <w:pPr>
        <w:numPr>
          <w:ilvl w:val="0"/>
          <w:numId w:val="38"/>
        </w:numPr>
        <w:shd w:val="clear" w:color="auto" w:fill="FFFFFF"/>
        <w:spacing w:after="0" w:line="240" w:lineRule="auto"/>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Digitaliseringsdirektoratet treffer tiltak etter forordningen art 32. </w:t>
      </w:r>
    </w:p>
    <w:p w14:paraId="78814BB4" w14:textId="77777777" w:rsidR="00AD0B5A" w:rsidRPr="00AD0B5A" w:rsidRDefault="00AD0B5A" w:rsidP="00EE5F6E">
      <w:pPr>
        <w:numPr>
          <w:ilvl w:val="0"/>
          <w:numId w:val="38"/>
        </w:numPr>
        <w:shd w:val="clear" w:color="auto" w:fill="FFFFFF"/>
        <w:spacing w:after="0" w:line="240" w:lineRule="auto"/>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I de tilfeller Digitaliseringsdirektoratet engasjerer databehandlere er dette beskrevet i kapittelet tilhørende de enkelte fellesløsningene. Kunden gir generell tillatelse til at Digitaliseringsdirektoratet kan endre databehandlere. Dette skal likevel skje i samsvar med bestemmelsene om endringer i bruksvilkårene definert i signeringsdokument punkt 7. </w:t>
      </w:r>
    </w:p>
    <w:p w14:paraId="13422963" w14:textId="77777777" w:rsidR="00AD0B5A" w:rsidRPr="00AD0B5A" w:rsidRDefault="00AD0B5A" w:rsidP="00EE5F6E">
      <w:pPr>
        <w:numPr>
          <w:ilvl w:val="0"/>
          <w:numId w:val="38"/>
        </w:numPr>
        <w:shd w:val="clear" w:color="auto" w:fill="FFFFFF"/>
        <w:spacing w:after="0" w:line="240" w:lineRule="auto"/>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Digitaliseringsdirektoratet har rutiner for å oppfylle den registrertes rettigheter etter forordningen kap. III</w:t>
      </w:r>
      <w:r w:rsidRPr="00AD0B5A">
        <w:rPr>
          <w:rFonts w:ascii="Arial" w:eastAsia="Times New Roman" w:hAnsi="Arial" w:cs="Arial"/>
          <w:color w:val="1E2B3C"/>
          <w:lang w:val="nb-NO" w:eastAsia="nb-NO"/>
        </w:rPr>
        <w:t>. </w:t>
      </w:r>
    </w:p>
    <w:p w14:paraId="6C3A6B24" w14:textId="77777777" w:rsidR="00AD0B5A" w:rsidRPr="00AD0B5A" w:rsidRDefault="00AD0B5A" w:rsidP="00EE5F6E">
      <w:pPr>
        <w:numPr>
          <w:ilvl w:val="0"/>
          <w:numId w:val="38"/>
        </w:numPr>
        <w:shd w:val="clear" w:color="auto" w:fill="FFFFFF"/>
        <w:spacing w:after="0" w:line="240" w:lineRule="auto"/>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Digitaliseringsdirektoratet bistår med oppfylling av plikter etter forordningen art 32-36</w:t>
      </w:r>
      <w:r w:rsidRPr="00AD0B5A">
        <w:rPr>
          <w:rFonts w:ascii="Arial" w:eastAsia="Times New Roman" w:hAnsi="Arial" w:cs="Arial"/>
          <w:color w:val="1E2B3C"/>
          <w:lang w:val="nb-NO" w:eastAsia="nb-NO"/>
        </w:rPr>
        <w:t>. </w:t>
      </w:r>
    </w:p>
    <w:p w14:paraId="182D3C6A" w14:textId="77777777" w:rsidR="00AD0B5A" w:rsidRPr="00AD0B5A" w:rsidRDefault="00AD0B5A" w:rsidP="00EE5F6E">
      <w:pPr>
        <w:numPr>
          <w:ilvl w:val="0"/>
          <w:numId w:val="38"/>
        </w:numPr>
        <w:shd w:val="clear" w:color="auto" w:fill="FFFFFF"/>
        <w:spacing w:after="0" w:line="240" w:lineRule="auto"/>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Sletting og tilbakelevering er regulert i den enkelte fellesløsnings kapittel. </w:t>
      </w:r>
    </w:p>
    <w:p w14:paraId="1A737D8F" w14:textId="77777777" w:rsidR="00AD0B5A" w:rsidRPr="00AD0B5A" w:rsidRDefault="00AD0B5A" w:rsidP="00EE5F6E">
      <w:pPr>
        <w:numPr>
          <w:ilvl w:val="0"/>
          <w:numId w:val="38"/>
        </w:numPr>
        <w:shd w:val="clear" w:color="auto" w:fill="FFFFFF"/>
        <w:spacing w:after="0" w:line="240" w:lineRule="auto"/>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Se punkt 1.8 nedenfor. </w:t>
      </w:r>
    </w:p>
    <w:p w14:paraId="5BA4A2A0"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5FFBF7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F625024"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1.8 Innsyn og revisjon </w:t>
      </w:r>
    </w:p>
    <w:p w14:paraId="09A9493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lastRenderedPageBreak/>
        <w:t>Digitaliseringsdirektoratet skal gjennom revisjon og verifikasjon sikre at tilknyttede leverandører overholder avtalte forpliktelser. </w:t>
      </w:r>
    </w:p>
    <w:p w14:paraId="3E6AE8D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skal på forespørsel fremlegge dokumentasjon fra gjennomførte revisjoner av fellesløsningene dersom kunden ved kvalitetsrevisjon eller sertifisering av egne tjenester, eller i forbindelse med etterlevelse av rettslige forpliktelser, etterspør dette. Kunden kan også be om ytterligere informasjon og bistand i henhold til de avtaler Digitaliseringsdirektoratet har med sine leverandører. </w:t>
      </w:r>
    </w:p>
    <w:p w14:paraId="267492B2"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I samråd med styringsrådet kan det opprettes en revisjonskomité bestående av utvalgte kunder. Revisjonskomitéens mandat fastsettes ved opprettelse. </w:t>
      </w:r>
    </w:p>
    <w:p w14:paraId="612C8EC7"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56E5983"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56CBBAC"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6768A174"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3406D59A"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53D5575"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1D041B2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1939DF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71FAF9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59F5FA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E24C3C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6376D7B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613DA8F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1589169B"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734F53A" w14:textId="32FD45A7" w:rsidR="00AD0B5A" w:rsidRDefault="00AD0B5A" w:rsidP="00AD0B5A">
      <w:pPr>
        <w:spacing w:after="0" w:line="240" w:lineRule="auto"/>
        <w:textAlignment w:val="baseline"/>
        <w:rPr>
          <w:rFonts w:ascii="Calibri" w:eastAsia="Times New Roman" w:hAnsi="Calibri" w:cs="Calibri"/>
          <w:lang w:val="nb-NO" w:eastAsia="nb-NO"/>
        </w:rPr>
      </w:pPr>
      <w:r w:rsidRPr="00AD0B5A">
        <w:rPr>
          <w:rFonts w:ascii="Calibri" w:eastAsia="Times New Roman" w:hAnsi="Calibri" w:cs="Calibri"/>
          <w:lang w:val="nb-NO" w:eastAsia="nb-NO"/>
        </w:rPr>
        <w:t> </w:t>
      </w:r>
    </w:p>
    <w:p w14:paraId="3965E8D1" w14:textId="15A168E7" w:rsidR="00EE5F6E" w:rsidRDefault="00EE5F6E" w:rsidP="00AD0B5A">
      <w:pPr>
        <w:spacing w:after="0" w:line="240" w:lineRule="auto"/>
        <w:textAlignment w:val="baseline"/>
        <w:rPr>
          <w:rFonts w:ascii="Calibri" w:eastAsia="Times New Roman" w:hAnsi="Calibri" w:cs="Calibri"/>
          <w:lang w:val="nb-NO" w:eastAsia="nb-NO"/>
        </w:rPr>
      </w:pPr>
    </w:p>
    <w:p w14:paraId="6C422AA0" w14:textId="416A2B9E" w:rsidR="00EE5F6E" w:rsidRDefault="00EE5F6E" w:rsidP="00AD0B5A">
      <w:pPr>
        <w:spacing w:after="0" w:line="240" w:lineRule="auto"/>
        <w:textAlignment w:val="baseline"/>
        <w:rPr>
          <w:rFonts w:ascii="Calibri" w:eastAsia="Times New Roman" w:hAnsi="Calibri" w:cs="Calibri"/>
          <w:lang w:val="nb-NO" w:eastAsia="nb-NO"/>
        </w:rPr>
      </w:pPr>
    </w:p>
    <w:p w14:paraId="21183108" w14:textId="381DB136" w:rsidR="00EE5F6E" w:rsidRDefault="00EE5F6E" w:rsidP="00AD0B5A">
      <w:pPr>
        <w:spacing w:after="0" w:line="240" w:lineRule="auto"/>
        <w:textAlignment w:val="baseline"/>
        <w:rPr>
          <w:rFonts w:ascii="Calibri" w:eastAsia="Times New Roman" w:hAnsi="Calibri" w:cs="Calibri"/>
          <w:lang w:val="nb-NO" w:eastAsia="nb-NO"/>
        </w:rPr>
      </w:pPr>
    </w:p>
    <w:p w14:paraId="66242C06" w14:textId="14B9BFFE" w:rsidR="00EE5F6E" w:rsidRDefault="00EE5F6E" w:rsidP="00AD0B5A">
      <w:pPr>
        <w:spacing w:after="0" w:line="240" w:lineRule="auto"/>
        <w:textAlignment w:val="baseline"/>
        <w:rPr>
          <w:rFonts w:ascii="Calibri" w:eastAsia="Times New Roman" w:hAnsi="Calibri" w:cs="Calibri"/>
          <w:lang w:val="nb-NO" w:eastAsia="nb-NO"/>
        </w:rPr>
      </w:pPr>
    </w:p>
    <w:p w14:paraId="350736A3" w14:textId="70C7CA01" w:rsidR="00EE5F6E" w:rsidRDefault="00EE5F6E" w:rsidP="00AD0B5A">
      <w:pPr>
        <w:spacing w:after="0" w:line="240" w:lineRule="auto"/>
        <w:textAlignment w:val="baseline"/>
        <w:rPr>
          <w:rFonts w:ascii="Calibri" w:eastAsia="Times New Roman" w:hAnsi="Calibri" w:cs="Calibri"/>
          <w:lang w:val="nb-NO" w:eastAsia="nb-NO"/>
        </w:rPr>
      </w:pPr>
    </w:p>
    <w:p w14:paraId="3B9D6A72" w14:textId="2109686A" w:rsidR="00EE5F6E" w:rsidRDefault="00EE5F6E" w:rsidP="00AD0B5A">
      <w:pPr>
        <w:spacing w:after="0" w:line="240" w:lineRule="auto"/>
        <w:textAlignment w:val="baseline"/>
        <w:rPr>
          <w:rFonts w:ascii="Calibri" w:eastAsia="Times New Roman" w:hAnsi="Calibri" w:cs="Calibri"/>
          <w:lang w:val="nb-NO" w:eastAsia="nb-NO"/>
        </w:rPr>
      </w:pPr>
    </w:p>
    <w:p w14:paraId="00F76B8D" w14:textId="2EE5A6D0" w:rsidR="00EE5F6E" w:rsidRDefault="00EE5F6E" w:rsidP="00AD0B5A">
      <w:pPr>
        <w:spacing w:after="0" w:line="240" w:lineRule="auto"/>
        <w:textAlignment w:val="baseline"/>
        <w:rPr>
          <w:rFonts w:ascii="Calibri" w:eastAsia="Times New Roman" w:hAnsi="Calibri" w:cs="Calibri"/>
          <w:lang w:val="nb-NO" w:eastAsia="nb-NO"/>
        </w:rPr>
      </w:pPr>
    </w:p>
    <w:p w14:paraId="3B3D41F2" w14:textId="3817B1BA" w:rsidR="00EE5F6E" w:rsidRDefault="00EE5F6E" w:rsidP="00AD0B5A">
      <w:pPr>
        <w:spacing w:after="0" w:line="240" w:lineRule="auto"/>
        <w:textAlignment w:val="baseline"/>
        <w:rPr>
          <w:rFonts w:ascii="Calibri" w:eastAsia="Times New Roman" w:hAnsi="Calibri" w:cs="Calibri"/>
          <w:lang w:val="nb-NO" w:eastAsia="nb-NO"/>
        </w:rPr>
      </w:pPr>
    </w:p>
    <w:p w14:paraId="0009EF69" w14:textId="18324386" w:rsidR="00EE5F6E" w:rsidRDefault="00EE5F6E" w:rsidP="00AD0B5A">
      <w:pPr>
        <w:spacing w:after="0" w:line="240" w:lineRule="auto"/>
        <w:textAlignment w:val="baseline"/>
        <w:rPr>
          <w:rFonts w:ascii="Calibri" w:eastAsia="Times New Roman" w:hAnsi="Calibri" w:cs="Calibri"/>
          <w:lang w:val="nb-NO" w:eastAsia="nb-NO"/>
        </w:rPr>
      </w:pPr>
    </w:p>
    <w:p w14:paraId="5B551DE2" w14:textId="6B68430E" w:rsidR="00EE5F6E" w:rsidRDefault="00EE5F6E" w:rsidP="00AD0B5A">
      <w:pPr>
        <w:spacing w:after="0" w:line="240" w:lineRule="auto"/>
        <w:textAlignment w:val="baseline"/>
        <w:rPr>
          <w:rFonts w:ascii="Calibri" w:eastAsia="Times New Roman" w:hAnsi="Calibri" w:cs="Calibri"/>
          <w:lang w:val="nb-NO" w:eastAsia="nb-NO"/>
        </w:rPr>
      </w:pPr>
    </w:p>
    <w:p w14:paraId="19E1638E" w14:textId="76B4EE9D" w:rsidR="00EE5F6E" w:rsidRDefault="00EE5F6E" w:rsidP="00AD0B5A">
      <w:pPr>
        <w:spacing w:after="0" w:line="240" w:lineRule="auto"/>
        <w:textAlignment w:val="baseline"/>
        <w:rPr>
          <w:rFonts w:ascii="Calibri" w:eastAsia="Times New Roman" w:hAnsi="Calibri" w:cs="Calibri"/>
          <w:lang w:val="nb-NO" w:eastAsia="nb-NO"/>
        </w:rPr>
      </w:pPr>
    </w:p>
    <w:p w14:paraId="1632E770" w14:textId="39E56477" w:rsidR="00EE5F6E" w:rsidRDefault="00EE5F6E" w:rsidP="00AD0B5A">
      <w:pPr>
        <w:spacing w:after="0" w:line="240" w:lineRule="auto"/>
        <w:textAlignment w:val="baseline"/>
        <w:rPr>
          <w:rFonts w:ascii="Calibri" w:eastAsia="Times New Roman" w:hAnsi="Calibri" w:cs="Calibri"/>
          <w:lang w:val="nb-NO" w:eastAsia="nb-NO"/>
        </w:rPr>
      </w:pPr>
    </w:p>
    <w:p w14:paraId="304C0C96" w14:textId="77777777" w:rsidR="00EE5F6E" w:rsidRPr="00AD0B5A" w:rsidRDefault="00EE5F6E" w:rsidP="00AD0B5A">
      <w:pPr>
        <w:spacing w:after="0" w:line="240" w:lineRule="auto"/>
        <w:textAlignment w:val="baseline"/>
        <w:rPr>
          <w:rFonts w:ascii="Segoe UI" w:eastAsia="Times New Roman" w:hAnsi="Segoe UI" w:cs="Segoe UI"/>
          <w:sz w:val="18"/>
          <w:szCs w:val="18"/>
          <w:lang w:val="nb-NO" w:eastAsia="nb-NO"/>
        </w:rPr>
      </w:pPr>
    </w:p>
    <w:p w14:paraId="3923C81F" w14:textId="77777777" w:rsidR="00EE5F6E" w:rsidRDefault="00AD0B5A" w:rsidP="00B40C29">
      <w:pPr>
        <w:pStyle w:val="Overskrift1"/>
        <w:rPr>
          <w:rFonts w:ascii="Calibri" w:eastAsia="Times New Roman" w:hAnsi="Calibri" w:cs="Calibri"/>
          <w:lang w:val="nb-NO" w:eastAsia="nb-NO"/>
        </w:rPr>
      </w:pPr>
      <w:r w:rsidRPr="00AD0B5A">
        <w:rPr>
          <w:rFonts w:ascii="Calibri" w:eastAsia="Times New Roman" w:hAnsi="Calibri" w:cs="Calibri"/>
          <w:lang w:val="nb-NO" w:eastAsia="nb-NO"/>
        </w:rPr>
        <w:t> </w:t>
      </w:r>
      <w:bookmarkStart w:id="3" w:name="_Toc89690405"/>
    </w:p>
    <w:p w14:paraId="08A9E642" w14:textId="78F335C9" w:rsidR="00EE5F6E" w:rsidRDefault="00EE5F6E" w:rsidP="00B40C29">
      <w:pPr>
        <w:pStyle w:val="Overskrift1"/>
        <w:rPr>
          <w:rFonts w:ascii="Calibri" w:eastAsia="Times New Roman" w:hAnsi="Calibri" w:cs="Calibri"/>
          <w:lang w:val="nb-NO" w:eastAsia="nb-NO"/>
        </w:rPr>
      </w:pPr>
    </w:p>
    <w:p w14:paraId="2563489F" w14:textId="6CE5C51D" w:rsidR="00EE5F6E" w:rsidRDefault="00EE5F6E" w:rsidP="00EE5F6E">
      <w:pPr>
        <w:rPr>
          <w:lang w:val="nb-NO" w:eastAsia="nb-NO"/>
        </w:rPr>
      </w:pPr>
    </w:p>
    <w:p w14:paraId="45C7E312" w14:textId="205EF4FE" w:rsidR="00EE5F6E" w:rsidRDefault="00EE5F6E" w:rsidP="00EE5F6E">
      <w:pPr>
        <w:rPr>
          <w:lang w:val="nb-NO" w:eastAsia="nb-NO"/>
        </w:rPr>
      </w:pPr>
    </w:p>
    <w:p w14:paraId="75E98ABD" w14:textId="1B7C6607" w:rsidR="00EE5F6E" w:rsidRDefault="00EE5F6E" w:rsidP="00EE5F6E">
      <w:pPr>
        <w:rPr>
          <w:lang w:val="nb-NO" w:eastAsia="nb-NO"/>
        </w:rPr>
      </w:pPr>
    </w:p>
    <w:p w14:paraId="0E62EDA4" w14:textId="044370EB" w:rsidR="00EE5F6E" w:rsidRDefault="00EE5F6E" w:rsidP="00EE5F6E">
      <w:pPr>
        <w:rPr>
          <w:lang w:val="nb-NO" w:eastAsia="nb-NO"/>
        </w:rPr>
      </w:pPr>
    </w:p>
    <w:p w14:paraId="2A4F8DA9" w14:textId="77777777" w:rsidR="00EE5F6E" w:rsidRPr="00EE5F6E" w:rsidRDefault="00EE5F6E" w:rsidP="00EE5F6E">
      <w:pPr>
        <w:rPr>
          <w:lang w:val="nb-NO" w:eastAsia="nb-NO"/>
        </w:rPr>
      </w:pPr>
    </w:p>
    <w:p w14:paraId="0220B281" w14:textId="2CC124B4" w:rsidR="00AD0B5A" w:rsidRPr="00AD0B5A" w:rsidRDefault="00AD0B5A" w:rsidP="00B40C29">
      <w:pPr>
        <w:pStyle w:val="Overskrift1"/>
        <w:rPr>
          <w:rFonts w:ascii="Segoe UI" w:eastAsia="Times New Roman" w:hAnsi="Segoe UI" w:cs="Segoe UI"/>
          <w:color w:val="auto"/>
          <w:sz w:val="18"/>
          <w:szCs w:val="18"/>
          <w:lang w:val="nb-NO" w:eastAsia="nb-NO"/>
        </w:rPr>
      </w:pPr>
      <w:r w:rsidRPr="00AD0B5A">
        <w:rPr>
          <w:rFonts w:eastAsia="Times New Roman"/>
          <w:lang w:val="nb-NO" w:eastAsia="nb-NO"/>
        </w:rPr>
        <w:lastRenderedPageBreak/>
        <w:t>2. ID-porten</w:t>
      </w:r>
      <w:bookmarkEnd w:id="3"/>
      <w:r w:rsidRPr="00AD0B5A">
        <w:rPr>
          <w:rFonts w:eastAsia="Times New Roman"/>
          <w:lang w:val="nb-NO" w:eastAsia="nb-NO"/>
        </w:rPr>
        <w:t> </w:t>
      </w:r>
    </w:p>
    <w:p w14:paraId="3B6CBF4D"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5F3CEE8"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2.1 Om ID-porten </w:t>
      </w:r>
    </w:p>
    <w:p w14:paraId="0555744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shd w:val="clear" w:color="auto" w:fill="FFFFFF"/>
          <w:lang w:val="nb-NO" w:eastAsia="nb-NO"/>
        </w:rPr>
        <w:t>ID-porten er et samlebegrep for offentlig sektors fellesløsninger for identitetshåndtering og bruk av e-ID. Bak de funksjonelle løsningene i ID-porten ligger det flere tekniske løsninger. ID-porten omfatter også avtaler som er inngått av Digdir for levering av felles e-ID-løsninger til det offentlige, herunder tjenester som kan </w:t>
      </w:r>
      <w:proofErr w:type="gramStart"/>
      <w:r w:rsidRPr="00AD0B5A">
        <w:rPr>
          <w:rFonts w:ascii="Calibri" w:eastAsia="Times New Roman" w:hAnsi="Calibri" w:cs="Calibri"/>
          <w:color w:val="1E2B3C"/>
          <w:shd w:val="clear" w:color="auto" w:fill="FFFFFF"/>
          <w:lang w:val="nb-NO" w:eastAsia="nb-NO"/>
        </w:rPr>
        <w:t>integreres</w:t>
      </w:r>
      <w:proofErr w:type="gramEnd"/>
      <w:r w:rsidRPr="00AD0B5A">
        <w:rPr>
          <w:rFonts w:ascii="Calibri" w:eastAsia="Times New Roman" w:hAnsi="Calibri" w:cs="Calibri"/>
          <w:color w:val="1E2B3C"/>
          <w:shd w:val="clear" w:color="auto" w:fill="FFFFFF"/>
          <w:lang w:val="nb-NO" w:eastAsia="nb-NO"/>
        </w:rPr>
        <w:t> direkte med den enkelte kunde.</w:t>
      </w:r>
      <w:r w:rsidRPr="00AD0B5A">
        <w:rPr>
          <w:rFonts w:ascii="Calibri" w:eastAsia="Times New Roman" w:hAnsi="Calibri" w:cs="Calibri"/>
          <w:color w:val="1E2B3C"/>
          <w:lang w:val="nb-NO" w:eastAsia="nb-NO"/>
        </w:rPr>
        <w:t> </w:t>
      </w:r>
    </w:p>
    <w:p w14:paraId="3A5A5AAD"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Offentlige e-ID-er og de e-ID-er Digdir til enhver tid har avtale med, kan benyttes til elektronisk identitetshåndtering gjennom ID-porten. </w:t>
      </w:r>
    </w:p>
    <w:p w14:paraId="37556FF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Digdir er avtalepart overfor eksterne e-ID-leverandører, og gjennom avtalen med Digdir kan kunden benytte leverandørenes e-ID-er i ID-porten. </w:t>
      </w:r>
    </w:p>
    <w:p w14:paraId="63B6589C"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Følgende e-ID-er kan benyttes i ID-porten: </w:t>
      </w:r>
    </w:p>
    <w:p w14:paraId="657243BE" w14:textId="77777777" w:rsidR="00AD0B5A" w:rsidRPr="00AD0B5A" w:rsidRDefault="00AD0B5A" w:rsidP="00AD0B5A">
      <w:pPr>
        <w:numPr>
          <w:ilvl w:val="0"/>
          <w:numId w:val="9"/>
        </w:numPr>
        <w:shd w:val="clear" w:color="auto" w:fill="FFFFFF"/>
        <w:spacing w:after="0" w:line="240" w:lineRule="auto"/>
        <w:ind w:left="1080" w:firstLine="0"/>
        <w:textAlignment w:val="baseline"/>
        <w:rPr>
          <w:rFonts w:ascii="Times New Roman" w:eastAsia="Times New Roman" w:hAnsi="Times New Roman" w:cs="Times New Roman"/>
          <w:lang w:val="nb-NO" w:eastAsia="nb-NO"/>
        </w:rPr>
      </w:pPr>
      <w:proofErr w:type="spellStart"/>
      <w:r w:rsidRPr="00AD0B5A">
        <w:rPr>
          <w:rFonts w:ascii="Calibri" w:eastAsia="Times New Roman" w:hAnsi="Calibri" w:cs="Calibri"/>
          <w:color w:val="1E2B3C"/>
          <w:lang w:val="nb-NO" w:eastAsia="nb-NO"/>
        </w:rPr>
        <w:t>MinID</w:t>
      </w:r>
      <w:proofErr w:type="spellEnd"/>
      <w:r w:rsidRPr="00AD0B5A">
        <w:rPr>
          <w:rFonts w:ascii="Calibri" w:eastAsia="Times New Roman" w:hAnsi="Calibri" w:cs="Calibri"/>
          <w:color w:val="1E2B3C"/>
          <w:lang w:val="nb-NO" w:eastAsia="nb-NO"/>
        </w:rPr>
        <w:t> – offentlig e-ID på betydelig sikkerhetsnivå </w:t>
      </w:r>
    </w:p>
    <w:p w14:paraId="6B9DBF84" w14:textId="77777777" w:rsidR="00AD0B5A" w:rsidRPr="00AD0B5A" w:rsidRDefault="00AD0B5A" w:rsidP="00AD0B5A">
      <w:pPr>
        <w:numPr>
          <w:ilvl w:val="0"/>
          <w:numId w:val="9"/>
        </w:numPr>
        <w:shd w:val="clear" w:color="auto" w:fill="FFFFFF"/>
        <w:spacing w:after="0" w:line="240" w:lineRule="auto"/>
        <w:ind w:left="1080" w:firstLine="0"/>
        <w:textAlignment w:val="baseline"/>
        <w:rPr>
          <w:rFonts w:ascii="Times New Roman" w:eastAsia="Times New Roman" w:hAnsi="Times New Roman" w:cs="Times New Roman"/>
          <w:lang w:val="nb-NO" w:eastAsia="nb-NO"/>
        </w:rPr>
      </w:pPr>
      <w:proofErr w:type="spellStart"/>
      <w:r w:rsidRPr="00AD0B5A">
        <w:rPr>
          <w:rFonts w:ascii="Calibri" w:eastAsia="Times New Roman" w:hAnsi="Calibri" w:cs="Calibri"/>
          <w:color w:val="1E2B3C"/>
          <w:lang w:val="nb-NO" w:eastAsia="nb-NO"/>
        </w:rPr>
        <w:t>BankID</w:t>
      </w:r>
      <w:proofErr w:type="spellEnd"/>
      <w:r w:rsidRPr="00AD0B5A">
        <w:rPr>
          <w:rFonts w:ascii="Calibri" w:eastAsia="Times New Roman" w:hAnsi="Calibri" w:cs="Calibri"/>
          <w:color w:val="1E2B3C"/>
          <w:lang w:val="nb-NO" w:eastAsia="nb-NO"/>
        </w:rPr>
        <w:t> – e-ID på høyt sikkerhetsnivå, levert av Vipps AS </w:t>
      </w:r>
    </w:p>
    <w:p w14:paraId="1DC90F96" w14:textId="77777777" w:rsidR="00AD0B5A" w:rsidRPr="00AD0B5A" w:rsidRDefault="00AD0B5A" w:rsidP="00AD0B5A">
      <w:pPr>
        <w:numPr>
          <w:ilvl w:val="0"/>
          <w:numId w:val="9"/>
        </w:numPr>
        <w:shd w:val="clear" w:color="auto" w:fill="FFFFFF"/>
        <w:spacing w:after="0" w:line="240" w:lineRule="auto"/>
        <w:ind w:left="1080" w:firstLine="0"/>
        <w:textAlignment w:val="baseline"/>
        <w:rPr>
          <w:rFonts w:ascii="Times New Roman" w:eastAsia="Times New Roman" w:hAnsi="Times New Roman" w:cs="Times New Roman"/>
          <w:lang w:val="nb-NO" w:eastAsia="nb-NO"/>
        </w:rPr>
      </w:pPr>
      <w:proofErr w:type="spellStart"/>
      <w:r w:rsidRPr="00AD0B5A">
        <w:rPr>
          <w:rFonts w:ascii="Calibri" w:eastAsia="Times New Roman" w:hAnsi="Calibri" w:cs="Calibri"/>
          <w:color w:val="1E2B3C"/>
          <w:lang w:val="nb-NO" w:eastAsia="nb-NO"/>
        </w:rPr>
        <w:t>BankID</w:t>
      </w:r>
      <w:proofErr w:type="spellEnd"/>
      <w:r w:rsidRPr="00AD0B5A">
        <w:rPr>
          <w:rFonts w:ascii="Calibri" w:eastAsia="Times New Roman" w:hAnsi="Calibri" w:cs="Calibri"/>
          <w:color w:val="1E2B3C"/>
          <w:lang w:val="nb-NO" w:eastAsia="nb-NO"/>
        </w:rPr>
        <w:t> på mobil - e-ID på høyt sikkerhetsnivå, levert av Vipps AS </w:t>
      </w:r>
    </w:p>
    <w:p w14:paraId="45679EDF" w14:textId="77777777" w:rsidR="00AD0B5A" w:rsidRPr="00AD0B5A" w:rsidRDefault="00AD0B5A" w:rsidP="00AD0B5A">
      <w:pPr>
        <w:numPr>
          <w:ilvl w:val="0"/>
          <w:numId w:val="9"/>
        </w:numPr>
        <w:shd w:val="clear" w:color="auto" w:fill="FFFFFF"/>
        <w:spacing w:after="0" w:line="240" w:lineRule="auto"/>
        <w:ind w:left="1080" w:firstLine="0"/>
        <w:textAlignment w:val="baseline"/>
        <w:rPr>
          <w:rFonts w:ascii="Times New Roman" w:eastAsia="Times New Roman" w:hAnsi="Times New Roman" w:cs="Times New Roman"/>
          <w:lang w:val="nb-NO" w:eastAsia="nb-NO"/>
        </w:rPr>
      </w:pPr>
      <w:proofErr w:type="spellStart"/>
      <w:r w:rsidRPr="00AD0B5A">
        <w:rPr>
          <w:rFonts w:ascii="Calibri" w:eastAsia="Times New Roman" w:hAnsi="Calibri" w:cs="Calibri"/>
          <w:color w:val="1E2B3C"/>
          <w:lang w:val="nb-NO" w:eastAsia="nb-NO"/>
        </w:rPr>
        <w:t>Buypass</w:t>
      </w:r>
      <w:proofErr w:type="spellEnd"/>
      <w:r w:rsidRPr="00AD0B5A">
        <w:rPr>
          <w:rFonts w:ascii="Calibri" w:eastAsia="Times New Roman" w:hAnsi="Calibri" w:cs="Calibri"/>
          <w:color w:val="1E2B3C"/>
          <w:lang w:val="nb-NO" w:eastAsia="nb-NO"/>
        </w:rPr>
        <w:t> og </w:t>
      </w:r>
      <w:proofErr w:type="spellStart"/>
      <w:r w:rsidRPr="00AD0B5A">
        <w:rPr>
          <w:rFonts w:ascii="Calibri" w:eastAsia="Times New Roman" w:hAnsi="Calibri" w:cs="Calibri"/>
          <w:color w:val="1E2B3C"/>
          <w:lang w:val="nb-NO" w:eastAsia="nb-NO"/>
        </w:rPr>
        <w:t>Buypass</w:t>
      </w:r>
      <w:proofErr w:type="spellEnd"/>
      <w:r w:rsidRPr="00AD0B5A">
        <w:rPr>
          <w:rFonts w:ascii="Calibri" w:eastAsia="Times New Roman" w:hAnsi="Calibri" w:cs="Calibri"/>
          <w:color w:val="1E2B3C"/>
          <w:lang w:val="nb-NO" w:eastAsia="nb-NO"/>
        </w:rPr>
        <w:t> ID i mobil – e-ID på høyt sikkerhetsnivå, utstedt av </w:t>
      </w:r>
      <w:proofErr w:type="spellStart"/>
      <w:r w:rsidRPr="00AD0B5A">
        <w:rPr>
          <w:rFonts w:ascii="Calibri" w:eastAsia="Times New Roman" w:hAnsi="Calibri" w:cs="Calibri"/>
          <w:color w:val="1E2B3C"/>
          <w:lang w:val="nb-NO" w:eastAsia="nb-NO"/>
        </w:rPr>
        <w:t>Buypass</w:t>
      </w:r>
      <w:proofErr w:type="spellEnd"/>
      <w:r w:rsidRPr="00AD0B5A">
        <w:rPr>
          <w:rFonts w:ascii="Calibri" w:eastAsia="Times New Roman" w:hAnsi="Calibri" w:cs="Calibri"/>
          <w:color w:val="1E2B3C"/>
          <w:lang w:val="nb-NO" w:eastAsia="nb-NO"/>
        </w:rPr>
        <w:t> AS </w:t>
      </w:r>
    </w:p>
    <w:p w14:paraId="33469F63" w14:textId="77777777" w:rsidR="00AD0B5A" w:rsidRPr="00AD0B5A" w:rsidRDefault="00AD0B5A" w:rsidP="00AD0B5A">
      <w:pPr>
        <w:numPr>
          <w:ilvl w:val="0"/>
          <w:numId w:val="9"/>
        </w:numPr>
        <w:shd w:val="clear" w:color="auto" w:fill="FFFFFF"/>
        <w:spacing w:after="0" w:line="240" w:lineRule="auto"/>
        <w:ind w:left="1080" w:firstLine="0"/>
        <w:textAlignment w:val="baseline"/>
        <w:rPr>
          <w:rFonts w:ascii="Times New Roman" w:eastAsia="Times New Roman" w:hAnsi="Times New Roman" w:cs="Times New Roman"/>
          <w:lang w:val="nb-NO" w:eastAsia="nb-NO"/>
        </w:rPr>
      </w:pPr>
      <w:proofErr w:type="spellStart"/>
      <w:r w:rsidRPr="00AD0B5A">
        <w:rPr>
          <w:rFonts w:ascii="Calibri" w:eastAsia="Times New Roman" w:hAnsi="Calibri" w:cs="Calibri"/>
          <w:color w:val="1E2B3C"/>
          <w:lang w:val="nb-NO" w:eastAsia="nb-NO"/>
        </w:rPr>
        <w:t>Commfides</w:t>
      </w:r>
      <w:proofErr w:type="spellEnd"/>
      <w:r w:rsidRPr="00AD0B5A">
        <w:rPr>
          <w:rFonts w:ascii="Calibri" w:eastAsia="Times New Roman" w:hAnsi="Calibri" w:cs="Calibri"/>
          <w:color w:val="1E2B3C"/>
          <w:lang w:val="nb-NO" w:eastAsia="nb-NO"/>
        </w:rPr>
        <w:t> – e-ID på høyt sikkerhetsnivå, utstedt av </w:t>
      </w:r>
      <w:proofErr w:type="spellStart"/>
      <w:r w:rsidRPr="00AD0B5A">
        <w:rPr>
          <w:rFonts w:ascii="Calibri" w:eastAsia="Times New Roman" w:hAnsi="Calibri" w:cs="Calibri"/>
          <w:color w:val="1E2B3C"/>
          <w:lang w:val="nb-NO" w:eastAsia="nb-NO"/>
        </w:rPr>
        <w:t>Commfides</w:t>
      </w:r>
      <w:proofErr w:type="spellEnd"/>
      <w:r w:rsidRPr="00AD0B5A">
        <w:rPr>
          <w:rFonts w:ascii="Calibri" w:eastAsia="Times New Roman" w:hAnsi="Calibri" w:cs="Calibri"/>
          <w:color w:val="1E2B3C"/>
          <w:lang w:val="nb-NO" w:eastAsia="nb-NO"/>
        </w:rPr>
        <w:t> Norge AS. </w:t>
      </w:r>
    </w:p>
    <w:p w14:paraId="375D72A8"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17045AC5"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2.1.1 Beskrivelse og funksjonalitet </w:t>
      </w:r>
    </w:p>
    <w:p w14:paraId="1D1AF2D6"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2.1.1.1 Funksjonalitet </w:t>
      </w:r>
    </w:p>
    <w:p w14:paraId="2DE2C938"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lang w:val="nb-NO" w:eastAsia="nb-NO"/>
        </w:rPr>
        <w:t>Autentisering av sluttbrukere</w:t>
      </w:r>
      <w:r w:rsidRPr="00AD0B5A">
        <w:rPr>
          <w:rFonts w:ascii="Calibri" w:eastAsia="Times New Roman" w:hAnsi="Calibri" w:cs="Calibri"/>
          <w:lang w:val="nb-NO" w:eastAsia="nb-NO"/>
        </w:rPr>
        <w:t> </w:t>
      </w:r>
      <w:r w:rsidRPr="00AD0B5A">
        <w:rPr>
          <w:rFonts w:ascii="Calibri" w:eastAsia="Times New Roman" w:hAnsi="Calibri" w:cs="Calibri"/>
          <w:lang w:val="nb-NO" w:eastAsia="nb-NO"/>
        </w:rPr>
        <w:br/>
      </w:r>
      <w:r w:rsidRPr="00AD0B5A">
        <w:rPr>
          <w:rFonts w:ascii="Calibri" w:eastAsia="Times New Roman" w:hAnsi="Calibri" w:cs="Calibri"/>
          <w:color w:val="1E2B3C"/>
          <w:lang w:val="nb-NO" w:eastAsia="nb-NO"/>
        </w:rPr>
        <w:t>ID-porten skal ved autentisering av sluttbruker tilby kunden en enhetlig autentisering som er uavhengig av hvilken e-ID sluttbruker foretrekker, forutsatt at valgt e-ID tilfredsstiller sikkerhetsnivået som er nødvendig for tilgang til den aktuelle tjenesten. </w:t>
      </w:r>
    </w:p>
    <w:p w14:paraId="704E3C2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ID-porten er et selvstendig tillitsanker i den forstand at ID-porten tar et selvstendig ansvar for den påstanden (fødselsnummer) som fremsettes overfor kunden. Kunden baserer innloggingen til sin tjeneste på opplysningene fra ID-porten og ikke på noen bestemt e-ID-leverandør. </w:t>
      </w:r>
    </w:p>
    <w:p w14:paraId="0465FFE8"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e-ID-leverandøren er ikke involvert i kommunikasjonen mellom ID-porten og kunden. Ved behov vil ID-porten kunne initiere en ny autentisering ved bruk av en valgt e-ID. e-ID-leverandøren holder ikke statusinformasjon om eksisterende pålogginger, slik at e-ID-leverandøren vil håndtere dette som om sluttbrukeren tidligere ikke var autentisert. </w:t>
      </w:r>
    </w:p>
    <w:p w14:paraId="58171E0D"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Både kundens tjenester og ID-porten vil ha påloggingsinformasjon knyttet til autentiseringen. På bakgrunn av dette kan det tilbys verdiøkende tjenester som engangspålogging (single </w:t>
      </w:r>
      <w:proofErr w:type="spellStart"/>
      <w:r w:rsidRPr="00AD0B5A">
        <w:rPr>
          <w:rFonts w:ascii="Calibri" w:eastAsia="Times New Roman" w:hAnsi="Calibri" w:cs="Calibri"/>
          <w:color w:val="1E2B3C"/>
          <w:lang w:val="nb-NO" w:eastAsia="nb-NO"/>
        </w:rPr>
        <w:t>sign-on</w:t>
      </w:r>
      <w:proofErr w:type="spellEnd"/>
      <w:r w:rsidRPr="00AD0B5A">
        <w:rPr>
          <w:rFonts w:ascii="Calibri" w:eastAsia="Times New Roman" w:hAnsi="Calibri" w:cs="Calibri"/>
          <w:color w:val="1E2B3C"/>
          <w:lang w:val="nb-NO" w:eastAsia="nb-NO"/>
        </w:rPr>
        <w:t>) på tvers av offentlige tjenester når dette er sikkerhetsmessig akseptabelt, samt </w:t>
      </w:r>
      <w:proofErr w:type="spellStart"/>
      <w:r w:rsidRPr="00AD0B5A">
        <w:rPr>
          <w:rFonts w:ascii="Calibri" w:eastAsia="Times New Roman" w:hAnsi="Calibri" w:cs="Calibri"/>
          <w:color w:val="1E2B3C"/>
          <w:lang w:val="nb-NO" w:eastAsia="nb-NO"/>
        </w:rPr>
        <w:t>policymessig</w:t>
      </w:r>
      <w:proofErr w:type="spellEnd"/>
      <w:r w:rsidRPr="00AD0B5A">
        <w:rPr>
          <w:rFonts w:ascii="Calibri" w:eastAsia="Times New Roman" w:hAnsi="Calibri" w:cs="Calibri"/>
          <w:color w:val="1E2B3C"/>
          <w:lang w:val="nb-NO" w:eastAsia="nb-NO"/>
        </w:rPr>
        <w:t> styring av behov for ny autentisering, for eksempel dersom det har gått for lang tid siden autentisering ble foretatt. </w:t>
      </w:r>
    </w:p>
    <w:p w14:paraId="09E8D076" w14:textId="571E3C77" w:rsidR="00AD0B5A" w:rsidRPr="00AD0B5A" w:rsidRDefault="00AD0B5A" w:rsidP="00AD0B5A">
      <w:pPr>
        <w:shd w:val="clear" w:color="auto" w:fill="FFFFFF"/>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w:eastAsia="Times New Roman" w:hAnsi="Calibri" w:cs="Calibri"/>
          <w:b/>
          <w:bCs/>
          <w:color w:val="1E2B3C"/>
          <w:lang w:val="nb-NO" w:eastAsia="nb-NO"/>
        </w:rPr>
        <w:t>Single-</w:t>
      </w:r>
      <w:proofErr w:type="spellStart"/>
      <w:r w:rsidRPr="00AD0B5A">
        <w:rPr>
          <w:rFonts w:ascii="Calibri" w:eastAsia="Times New Roman" w:hAnsi="Calibri" w:cs="Calibri"/>
          <w:b/>
          <w:bCs/>
          <w:color w:val="1E2B3C"/>
          <w:lang w:val="nb-NO" w:eastAsia="nb-NO"/>
        </w:rPr>
        <w:t>sign</w:t>
      </w:r>
      <w:proofErr w:type="spellEnd"/>
      <w:r w:rsidRPr="00AD0B5A">
        <w:rPr>
          <w:rFonts w:ascii="Calibri" w:eastAsia="Times New Roman" w:hAnsi="Calibri" w:cs="Calibri"/>
          <w:b/>
          <w:bCs/>
          <w:color w:val="1E2B3C"/>
          <w:lang w:val="nb-NO" w:eastAsia="nb-NO"/>
        </w:rPr>
        <w:t>-</w:t>
      </w:r>
      <w:proofErr w:type="spellStart"/>
      <w:r w:rsidRPr="00AD0B5A">
        <w:rPr>
          <w:rFonts w:ascii="Calibri" w:eastAsia="Times New Roman" w:hAnsi="Calibri" w:cs="Calibri"/>
          <w:b/>
          <w:bCs/>
          <w:color w:val="1E2B3C"/>
          <w:lang w:val="nb-NO" w:eastAsia="nb-NO"/>
        </w:rPr>
        <w:t>on</w:t>
      </w:r>
      <w:proofErr w:type="spellEnd"/>
      <w:r w:rsidRPr="00AD0B5A">
        <w:rPr>
          <w:rFonts w:ascii="Calibri" w:eastAsia="Times New Roman" w:hAnsi="Calibri" w:cs="Calibri"/>
          <w:i/>
          <w:iCs/>
          <w:color w:val="1E2B3C"/>
          <w:lang w:val="nb-NO" w:eastAsia="nb-NO"/>
        </w:rPr>
        <w:t> </w:t>
      </w:r>
      <w:r w:rsidRPr="00AD0B5A">
        <w:rPr>
          <w:rFonts w:ascii="Calibri" w:eastAsia="Times New Roman" w:hAnsi="Calibri" w:cs="Calibri"/>
          <w:i/>
          <w:iCs/>
          <w:color w:val="1E2B3C"/>
          <w:lang w:val="nb-NO" w:eastAsia="nb-NO"/>
        </w:rPr>
        <w:br/>
      </w:r>
      <w:r w:rsidRPr="00AD0B5A">
        <w:rPr>
          <w:rFonts w:ascii="Calibri" w:eastAsia="Times New Roman" w:hAnsi="Calibri" w:cs="Calibri"/>
          <w:color w:val="1E2B3C"/>
          <w:lang w:val="nb-NO" w:eastAsia="nb-NO"/>
        </w:rPr>
        <w:t>Der det ut fra en sikkerhetsmessig vurdering er akseptabelt, vil ID-porten tilby engangspålogging (single </w:t>
      </w:r>
      <w:proofErr w:type="spellStart"/>
      <w:r w:rsidRPr="00AD0B5A">
        <w:rPr>
          <w:rFonts w:ascii="Calibri" w:eastAsia="Times New Roman" w:hAnsi="Calibri" w:cs="Calibri"/>
          <w:color w:val="1E2B3C"/>
          <w:lang w:val="nb-NO" w:eastAsia="nb-NO"/>
        </w:rPr>
        <w:t>sign-on</w:t>
      </w:r>
      <w:proofErr w:type="spellEnd"/>
      <w:r w:rsidRPr="00AD0B5A">
        <w:rPr>
          <w:rFonts w:ascii="Calibri" w:eastAsia="Times New Roman" w:hAnsi="Calibri" w:cs="Calibri"/>
          <w:color w:val="1E2B3C"/>
          <w:lang w:val="nb-NO" w:eastAsia="nb-NO"/>
        </w:rPr>
        <w:t>), slik at sluttbruker får tilgang til tjenester på tvers av kundene gjennom én pålogging til ID-porten.</w:t>
      </w:r>
      <w:r w:rsidRPr="00AD0B5A">
        <w:rPr>
          <w:rFonts w:ascii="Calibri" w:eastAsia="Times New Roman" w:hAnsi="Calibri" w:cs="Calibri"/>
          <w:i/>
          <w:iCs/>
          <w:color w:val="1E2B3C"/>
          <w:lang w:val="nb-NO" w:eastAsia="nb-NO"/>
        </w:rPr>
        <w:t> </w:t>
      </w:r>
    </w:p>
    <w:p w14:paraId="4391FC62"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For den enkelte kunde vil grensesnittet mot ID-porten være det samme enten sluttbruker autentiseres på nytt mot ID-porten eller single </w:t>
      </w:r>
      <w:proofErr w:type="spellStart"/>
      <w:r w:rsidRPr="00AD0B5A">
        <w:rPr>
          <w:rFonts w:ascii="Calibri" w:eastAsia="Times New Roman" w:hAnsi="Calibri" w:cs="Calibri"/>
          <w:color w:val="1E2B3C"/>
          <w:lang w:val="nb-NO" w:eastAsia="nb-NO"/>
        </w:rPr>
        <w:t>sign-on</w:t>
      </w:r>
      <w:proofErr w:type="spellEnd"/>
      <w:r w:rsidRPr="00AD0B5A">
        <w:rPr>
          <w:rFonts w:ascii="Calibri" w:eastAsia="Times New Roman" w:hAnsi="Calibri" w:cs="Calibri"/>
          <w:color w:val="1E2B3C"/>
          <w:lang w:val="nb-NO" w:eastAsia="nb-NO"/>
        </w:rPr>
        <w:t> funksjonaliteten brukes. Kunder som ikke ønsker single </w:t>
      </w:r>
      <w:proofErr w:type="spellStart"/>
      <w:r w:rsidRPr="00AD0B5A">
        <w:rPr>
          <w:rFonts w:ascii="Calibri" w:eastAsia="Times New Roman" w:hAnsi="Calibri" w:cs="Calibri"/>
          <w:color w:val="1E2B3C"/>
          <w:lang w:val="nb-NO" w:eastAsia="nb-NO"/>
        </w:rPr>
        <w:t>sign-on</w:t>
      </w:r>
      <w:proofErr w:type="spellEnd"/>
      <w:r w:rsidRPr="00AD0B5A">
        <w:rPr>
          <w:rFonts w:ascii="Calibri" w:eastAsia="Times New Roman" w:hAnsi="Calibri" w:cs="Calibri"/>
          <w:color w:val="1E2B3C"/>
          <w:lang w:val="nb-NO" w:eastAsia="nb-NO"/>
        </w:rPr>
        <w:t> for enkelte av sine tjenester, kan reservere den enkelte tjeneste mot å inngå i denne funksjonaliteten. Reservasjonen må ha saklig grunn. </w:t>
      </w:r>
    </w:p>
    <w:p w14:paraId="528C1A4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w:eastAsia="Times New Roman" w:hAnsi="Calibri" w:cs="Calibri"/>
          <w:b/>
          <w:bCs/>
          <w:color w:val="1E2B3C"/>
          <w:lang w:val="nb-NO" w:eastAsia="nb-NO"/>
        </w:rPr>
        <w:t>Anonymisert pålogging</w:t>
      </w:r>
      <w:r w:rsidRPr="00AD0B5A">
        <w:rPr>
          <w:rFonts w:ascii="Calibri" w:eastAsia="Times New Roman" w:hAnsi="Calibri" w:cs="Calibri"/>
          <w:i/>
          <w:iCs/>
          <w:color w:val="1E2B3C"/>
          <w:lang w:val="nb-NO" w:eastAsia="nb-NO"/>
        </w:rPr>
        <w:t> </w:t>
      </w:r>
      <w:r w:rsidRPr="00AD0B5A">
        <w:rPr>
          <w:rFonts w:ascii="Calibri" w:eastAsia="Times New Roman" w:hAnsi="Calibri" w:cs="Calibri"/>
          <w:i/>
          <w:iCs/>
          <w:color w:val="1E2B3C"/>
          <w:lang w:val="nb-NO" w:eastAsia="nb-NO"/>
        </w:rPr>
        <w:br/>
      </w:r>
      <w:r w:rsidRPr="00AD0B5A">
        <w:rPr>
          <w:rFonts w:ascii="Calibri" w:eastAsia="Times New Roman" w:hAnsi="Calibri" w:cs="Calibri"/>
          <w:color w:val="1E2B3C"/>
          <w:lang w:val="nb-NO" w:eastAsia="nb-NO"/>
        </w:rPr>
        <w:t>I noen tjenester kan det være behov for å sikre autentisering av innbygger, men at innbygger likevel ikke skal identifiseres av tjenesten. ID-porten tilbyr anonym innlogging.</w:t>
      </w:r>
      <w:r w:rsidRPr="00AD0B5A">
        <w:rPr>
          <w:rFonts w:ascii="Calibri" w:eastAsia="Times New Roman" w:hAnsi="Calibri" w:cs="Calibri"/>
          <w:i/>
          <w:iCs/>
          <w:color w:val="1E2B3C"/>
          <w:lang w:val="nb-NO" w:eastAsia="nb-NO"/>
        </w:rPr>
        <w:t> </w:t>
      </w:r>
    </w:p>
    <w:p w14:paraId="63DA3951"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w:eastAsia="Times New Roman" w:hAnsi="Calibri" w:cs="Calibri"/>
          <w:b/>
          <w:bCs/>
          <w:color w:val="1E2B3C"/>
          <w:lang w:val="nb-NO" w:eastAsia="nb-NO"/>
        </w:rPr>
        <w:t>API-sikring</w:t>
      </w:r>
      <w:r w:rsidRPr="00AD0B5A">
        <w:rPr>
          <w:rFonts w:ascii="Calibri" w:eastAsia="Times New Roman" w:hAnsi="Calibri" w:cs="Calibri"/>
          <w:i/>
          <w:iCs/>
          <w:color w:val="1E2B3C"/>
          <w:lang w:val="nb-NO" w:eastAsia="nb-NO"/>
        </w:rPr>
        <w:t> </w:t>
      </w:r>
      <w:r w:rsidRPr="00AD0B5A">
        <w:rPr>
          <w:rFonts w:ascii="Calibri" w:eastAsia="Times New Roman" w:hAnsi="Calibri" w:cs="Calibri"/>
          <w:i/>
          <w:iCs/>
          <w:color w:val="1E2B3C"/>
          <w:lang w:val="nb-NO" w:eastAsia="nb-NO"/>
        </w:rPr>
        <w:br/>
      </w:r>
      <w:r w:rsidRPr="00AD0B5A">
        <w:rPr>
          <w:rFonts w:ascii="Calibri" w:eastAsia="Times New Roman" w:hAnsi="Calibri" w:cs="Calibri"/>
          <w:color w:val="1E2B3C"/>
          <w:lang w:val="nb-NO" w:eastAsia="nb-NO"/>
        </w:rPr>
        <w:t>ID-porten kan også la sluttbrukere autorisere en tjeneste til å opptre på vegne av sluttbrukeren opp mot </w:t>
      </w:r>
      <w:proofErr w:type="spellStart"/>
      <w:r w:rsidRPr="00AD0B5A">
        <w:rPr>
          <w:rFonts w:ascii="Calibri" w:eastAsia="Times New Roman" w:hAnsi="Calibri" w:cs="Calibri"/>
          <w:color w:val="1E2B3C"/>
          <w:lang w:val="nb-NO" w:eastAsia="nb-NO"/>
        </w:rPr>
        <w:t>APIer</w:t>
      </w:r>
      <w:proofErr w:type="spellEnd"/>
      <w:r w:rsidRPr="00AD0B5A">
        <w:rPr>
          <w:rFonts w:ascii="Calibri" w:eastAsia="Times New Roman" w:hAnsi="Calibri" w:cs="Calibri"/>
          <w:color w:val="1E2B3C"/>
          <w:lang w:val="nb-NO" w:eastAsia="nb-NO"/>
        </w:rPr>
        <w:t>. </w:t>
      </w:r>
      <w:proofErr w:type="spellStart"/>
      <w:r w:rsidRPr="00AD0B5A">
        <w:rPr>
          <w:rFonts w:ascii="Calibri" w:eastAsia="Times New Roman" w:hAnsi="Calibri" w:cs="Calibri"/>
          <w:color w:val="1E2B3C"/>
          <w:lang w:val="nb-NO" w:eastAsia="nb-NO"/>
        </w:rPr>
        <w:t>APIene</w:t>
      </w:r>
      <w:proofErr w:type="spellEnd"/>
      <w:r w:rsidRPr="00AD0B5A">
        <w:rPr>
          <w:rFonts w:ascii="Calibri" w:eastAsia="Times New Roman" w:hAnsi="Calibri" w:cs="Calibri"/>
          <w:color w:val="1E2B3C"/>
          <w:lang w:val="nb-NO" w:eastAsia="nb-NO"/>
        </w:rPr>
        <w:t xml:space="preserve"> kan være tilbudt av kunden selv, eller andre kunder av ID-porten. Autorisasjonen </w:t>
      </w:r>
      <w:r w:rsidRPr="00AD0B5A">
        <w:rPr>
          <w:rFonts w:ascii="Calibri" w:eastAsia="Times New Roman" w:hAnsi="Calibri" w:cs="Calibri"/>
          <w:color w:val="1E2B3C"/>
          <w:lang w:val="nb-NO" w:eastAsia="nb-NO"/>
        </w:rPr>
        <w:lastRenderedPageBreak/>
        <w:t>skjer vanligvis implisitt ved autentisering, såkalt "</w:t>
      </w:r>
      <w:proofErr w:type="spellStart"/>
      <w:r w:rsidRPr="00AD0B5A">
        <w:rPr>
          <w:rFonts w:ascii="Calibri" w:eastAsia="Times New Roman" w:hAnsi="Calibri" w:cs="Calibri"/>
          <w:color w:val="1E2B3C"/>
          <w:lang w:val="nb-NO" w:eastAsia="nb-NO"/>
        </w:rPr>
        <w:t>autentiseringsnær</w:t>
      </w:r>
      <w:proofErr w:type="spellEnd"/>
      <w:r w:rsidRPr="00AD0B5A">
        <w:rPr>
          <w:rFonts w:ascii="Calibri" w:eastAsia="Times New Roman" w:hAnsi="Calibri" w:cs="Calibri"/>
          <w:color w:val="1E2B3C"/>
          <w:lang w:val="nb-NO" w:eastAsia="nb-NO"/>
        </w:rPr>
        <w:t> autorisasjon", men også eksplisitte samtykker.</w:t>
      </w:r>
      <w:r w:rsidRPr="00AD0B5A">
        <w:rPr>
          <w:rFonts w:ascii="Calibri" w:eastAsia="Times New Roman" w:hAnsi="Calibri" w:cs="Calibri"/>
          <w:i/>
          <w:iCs/>
          <w:color w:val="1E2B3C"/>
          <w:lang w:val="nb-NO" w:eastAsia="nb-NO"/>
        </w:rPr>
        <w:t> </w:t>
      </w:r>
    </w:p>
    <w:p w14:paraId="45D5B27D"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Kunder som tilbyr nett-tjenester som bruker tredjeparts </w:t>
      </w:r>
      <w:proofErr w:type="spellStart"/>
      <w:r w:rsidRPr="00AD0B5A">
        <w:rPr>
          <w:rFonts w:ascii="Calibri" w:eastAsia="Times New Roman" w:hAnsi="Calibri" w:cs="Calibri"/>
          <w:color w:val="1E2B3C"/>
          <w:lang w:val="nb-NO" w:eastAsia="nb-NO"/>
        </w:rPr>
        <w:t>APIer</w:t>
      </w:r>
      <w:proofErr w:type="spellEnd"/>
      <w:r w:rsidRPr="00AD0B5A">
        <w:rPr>
          <w:rFonts w:ascii="Calibri" w:eastAsia="Times New Roman" w:hAnsi="Calibri" w:cs="Calibri"/>
          <w:color w:val="1E2B3C"/>
          <w:lang w:val="nb-NO" w:eastAsia="nb-NO"/>
        </w:rPr>
        <w:t> må inkludere informasjon til sluttbruker om hvilke API-er blir brukt og inngå eventuell avtale med API-eier om bruk. Også databehandleravtale kan være nødvendig. </w:t>
      </w:r>
    </w:p>
    <w:p w14:paraId="322D4BFD"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Kunder som tilbyr </w:t>
      </w:r>
      <w:proofErr w:type="spellStart"/>
      <w:r w:rsidRPr="00AD0B5A">
        <w:rPr>
          <w:rFonts w:ascii="Calibri" w:eastAsia="Times New Roman" w:hAnsi="Calibri" w:cs="Calibri"/>
          <w:color w:val="1E2B3C"/>
          <w:lang w:val="nb-NO" w:eastAsia="nb-NO"/>
        </w:rPr>
        <w:t>APIer</w:t>
      </w:r>
      <w:proofErr w:type="spellEnd"/>
      <w:r w:rsidRPr="00AD0B5A">
        <w:rPr>
          <w:rFonts w:ascii="Calibri" w:eastAsia="Times New Roman" w:hAnsi="Calibri" w:cs="Calibri"/>
          <w:color w:val="1E2B3C"/>
          <w:lang w:val="nb-NO" w:eastAsia="nb-NO"/>
        </w:rPr>
        <w:t> («API-eiere») må beskrive tekstlig hvilke rettigheter som kan delegeres, beslutte om autorisasjonen skal være eksplisitt eller implisitt, samt fortløpende godkjenne hvilke tjenester som kan få tilgang til </w:t>
      </w:r>
      <w:proofErr w:type="spellStart"/>
      <w:r w:rsidRPr="00AD0B5A">
        <w:rPr>
          <w:rFonts w:ascii="Calibri" w:eastAsia="Times New Roman" w:hAnsi="Calibri" w:cs="Calibri"/>
          <w:color w:val="1E2B3C"/>
          <w:lang w:val="nb-NO" w:eastAsia="nb-NO"/>
        </w:rPr>
        <w:t>APIet</w:t>
      </w:r>
      <w:proofErr w:type="spellEnd"/>
      <w:r w:rsidRPr="00AD0B5A">
        <w:rPr>
          <w:rFonts w:ascii="Calibri" w:eastAsia="Times New Roman" w:hAnsi="Calibri" w:cs="Calibri"/>
          <w:color w:val="1E2B3C"/>
          <w:lang w:val="nb-NO" w:eastAsia="nb-NO"/>
        </w:rPr>
        <w:t>. </w:t>
      </w:r>
    </w:p>
    <w:p w14:paraId="0EC8F5F1"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2.1.1.2 Leverandør </w:t>
      </w:r>
    </w:p>
    <w:p w14:paraId="4E8FC789"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shd w:val="clear" w:color="auto" w:fill="FFFFFF"/>
          <w:lang w:val="nb-NO" w:eastAsia="nb-NO"/>
        </w:rPr>
        <w:t>ID-porten blir driftet av </w:t>
      </w:r>
      <w:proofErr w:type="spellStart"/>
      <w:r w:rsidRPr="00AD0B5A">
        <w:rPr>
          <w:rFonts w:ascii="Calibri" w:eastAsia="Times New Roman" w:hAnsi="Calibri" w:cs="Calibri"/>
          <w:color w:val="1E2B3C"/>
          <w:shd w:val="clear" w:color="auto" w:fill="FFFFFF"/>
          <w:lang w:val="nb-NO" w:eastAsia="nb-NO"/>
        </w:rPr>
        <w:t>TietoEVRY</w:t>
      </w:r>
      <w:proofErr w:type="spellEnd"/>
      <w:r w:rsidRPr="00AD0B5A">
        <w:rPr>
          <w:rFonts w:ascii="Calibri" w:eastAsia="Times New Roman" w:hAnsi="Calibri" w:cs="Calibri"/>
          <w:color w:val="1E2B3C"/>
          <w:shd w:val="clear" w:color="auto" w:fill="FFFFFF"/>
          <w:lang w:val="nb-NO" w:eastAsia="nb-NO"/>
        </w:rPr>
        <w:t> Norway AS.</w:t>
      </w:r>
      <w:r w:rsidRPr="00AD0B5A">
        <w:rPr>
          <w:rFonts w:ascii="Calibri" w:eastAsia="Times New Roman" w:hAnsi="Calibri" w:cs="Calibri"/>
          <w:color w:val="1E2B3C"/>
          <w:lang w:val="nb-NO" w:eastAsia="nb-NO"/>
        </w:rPr>
        <w:t> </w:t>
      </w:r>
    </w:p>
    <w:p w14:paraId="7CE6BA51"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 </w:t>
      </w:r>
    </w:p>
    <w:p w14:paraId="3A86B6AE"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2.1.1.3 Selvbetjening </w:t>
      </w:r>
    </w:p>
    <w:p w14:paraId="5D1AF16C"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shd w:val="clear" w:color="auto" w:fill="FFFFFF"/>
          <w:lang w:val="nb-NO" w:eastAsia="nb-NO"/>
        </w:rPr>
        <w:t>På </w:t>
      </w:r>
      <w:hyperlink r:id="rId21" w:tgtFrame="_blank" w:history="1">
        <w:r w:rsidRPr="00AD0B5A">
          <w:rPr>
            <w:rFonts w:ascii="Calibri" w:eastAsia="Times New Roman" w:hAnsi="Calibri" w:cs="Calibri"/>
            <w:color w:val="0563C1"/>
            <w:u w:val="single"/>
            <w:shd w:val="clear" w:color="auto" w:fill="FFFFFF"/>
            <w:lang w:val="nb-NO" w:eastAsia="nb-NO"/>
          </w:rPr>
          <w:t>Min profil</w:t>
        </w:r>
      </w:hyperlink>
      <w:r w:rsidRPr="00AD0B5A">
        <w:rPr>
          <w:rFonts w:ascii="Calibri" w:eastAsia="Times New Roman" w:hAnsi="Calibri" w:cs="Calibri"/>
          <w:color w:val="1E2B3C"/>
          <w:shd w:val="clear" w:color="auto" w:fill="FFFFFF"/>
          <w:lang w:val="nb-NO" w:eastAsia="nb-NO"/>
        </w:rPr>
        <w:t> på Samarbeidsportalen får kunden tilgang til selvbetjening for ID-porten, og kan opprette og redigere sine tjenester. </w:t>
      </w:r>
      <w:r w:rsidRPr="00AD0B5A">
        <w:rPr>
          <w:rFonts w:ascii="Calibri" w:eastAsia="Times New Roman" w:hAnsi="Calibri" w:cs="Calibri"/>
          <w:color w:val="1E2B3C"/>
          <w:lang w:val="nb-NO" w:eastAsia="nb-NO"/>
        </w:rPr>
        <w:t> </w:t>
      </w:r>
    </w:p>
    <w:p w14:paraId="6DACAF9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14DA5C7A"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2.1.2 Prinsipper for bruk </w:t>
      </w:r>
    </w:p>
    <w:p w14:paraId="181A7596"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Bruk av e-ID via ID-porten skal bygge på to hovedprinsipper, brukervennlighet og likebehandling. </w:t>
      </w:r>
    </w:p>
    <w:p w14:paraId="4A1DB6FC"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Brukervennlighet for sluttbrukeren ivaretas ved at: </w:t>
      </w:r>
    </w:p>
    <w:p w14:paraId="7101C3ED" w14:textId="77777777" w:rsidR="00AD0B5A" w:rsidRPr="00AD0B5A" w:rsidRDefault="00AD0B5A" w:rsidP="00AD0B5A">
      <w:pPr>
        <w:numPr>
          <w:ilvl w:val="0"/>
          <w:numId w:val="10"/>
        </w:numPr>
        <w:shd w:val="clear" w:color="auto" w:fill="FFFFFF"/>
        <w:spacing w:after="0" w:line="240" w:lineRule="auto"/>
        <w:ind w:left="1080" w:firstLine="0"/>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Bruk av tilknyttede e-ID-er i ID-porten er i utgangspunktet gratis for sluttbruker. Sluttbruker skal fritt kunne velge blant tilknyttede e-ID-er som tilfredsstiller kravene til sikkerhetsnivå for den aktuelle tjenesten. </w:t>
      </w:r>
    </w:p>
    <w:p w14:paraId="6BC647E4" w14:textId="77777777" w:rsidR="00AD0B5A" w:rsidRPr="00AD0B5A" w:rsidRDefault="00AD0B5A" w:rsidP="00AD0B5A">
      <w:pPr>
        <w:numPr>
          <w:ilvl w:val="0"/>
          <w:numId w:val="10"/>
        </w:numPr>
        <w:shd w:val="clear" w:color="auto" w:fill="FFFFFF"/>
        <w:spacing w:after="0" w:line="240" w:lineRule="auto"/>
        <w:ind w:left="1080" w:firstLine="0"/>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e-ID-er på et sikkerhetsnivå skal også kunne benyttes for tilgang til tjenester som krever et lavere sikkerhetsnivå. </w:t>
      </w:r>
    </w:p>
    <w:p w14:paraId="30C0EC24" w14:textId="77777777" w:rsidR="00AD0B5A" w:rsidRPr="00AD0B5A" w:rsidRDefault="00AD0B5A" w:rsidP="00AD0B5A">
      <w:pPr>
        <w:numPr>
          <w:ilvl w:val="0"/>
          <w:numId w:val="10"/>
        </w:numPr>
        <w:shd w:val="clear" w:color="auto" w:fill="FFFFFF"/>
        <w:spacing w:after="0" w:line="240" w:lineRule="auto"/>
        <w:ind w:left="1080" w:firstLine="0"/>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ID-porten skal tilby ett brukergrensesnitt for valg av tilknyttede e-ID-er. </w:t>
      </w:r>
    </w:p>
    <w:p w14:paraId="742FF3B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1E2B3C"/>
          <w:lang w:val="nb-NO" w:eastAsia="nb-NO"/>
        </w:rPr>
        <w:t> </w:t>
      </w:r>
    </w:p>
    <w:p w14:paraId="6EA5E77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For å sikre en effektiv tjenesteproduksjon med høy kvalitet på tjenestene overfor sluttbruker, er det av avgjørende betydning at de tilknyttede e-ID-er behandles likt. Likebehandling ivaretas ved at: </w:t>
      </w:r>
    </w:p>
    <w:p w14:paraId="6DAD5907" w14:textId="77777777" w:rsidR="00AD0B5A" w:rsidRPr="00AD0B5A" w:rsidRDefault="00AD0B5A" w:rsidP="00AD0B5A">
      <w:pPr>
        <w:numPr>
          <w:ilvl w:val="0"/>
          <w:numId w:val="11"/>
        </w:numPr>
        <w:shd w:val="clear" w:color="auto" w:fill="FFFFFF"/>
        <w:spacing w:after="0" w:line="240" w:lineRule="auto"/>
        <w:ind w:left="1080" w:firstLine="0"/>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Kunden ikke kan reserve sine tjenester mot en eller flere e-ID-er som er tilknyttet ID-porten. Det vil si at alle kunder som tilbyr tjenester på nivå 4, må akseptere alle tilknyttede e-ID-er på nivå 4. Alle kunder som tilbyr tjenester på nivå 3, må akseptere </w:t>
      </w:r>
      <w:proofErr w:type="spellStart"/>
      <w:r w:rsidRPr="00AD0B5A">
        <w:rPr>
          <w:rFonts w:ascii="Calibri" w:eastAsia="Times New Roman" w:hAnsi="Calibri" w:cs="Calibri"/>
          <w:color w:val="1E2B3C"/>
          <w:lang w:val="nb-NO" w:eastAsia="nb-NO"/>
        </w:rPr>
        <w:t>MinID</w:t>
      </w:r>
      <w:proofErr w:type="spellEnd"/>
      <w:r w:rsidRPr="00AD0B5A">
        <w:rPr>
          <w:rFonts w:ascii="Calibri" w:eastAsia="Times New Roman" w:hAnsi="Calibri" w:cs="Calibri"/>
          <w:color w:val="1E2B3C"/>
          <w:lang w:val="nb-NO" w:eastAsia="nb-NO"/>
        </w:rPr>
        <w:t> (nivå 3) og alle tilknyttede e-ID-er på nivå 4. </w:t>
      </w:r>
    </w:p>
    <w:p w14:paraId="2E3D668B" w14:textId="77777777" w:rsidR="00AD0B5A" w:rsidRPr="00AD0B5A" w:rsidRDefault="00AD0B5A" w:rsidP="00AD0B5A">
      <w:pPr>
        <w:numPr>
          <w:ilvl w:val="0"/>
          <w:numId w:val="11"/>
        </w:numPr>
        <w:shd w:val="clear" w:color="auto" w:fill="FFFFFF"/>
        <w:spacing w:after="0" w:line="240" w:lineRule="auto"/>
        <w:ind w:left="1080" w:firstLine="0"/>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Alle e-ID-er som er tilknyttet ID-porten, må ha tilfredsstillende risikonivå. Gjennom risikovurderinger, revisjon og godkjenning vil Digitaliseringsdirektoratet sikre at tilknyttede e-ID-leverandører opprettholder nødvendig kvalitet og tillitsnivå i tilknyttede løsninger/tjenesteregimer. </w:t>
      </w:r>
    </w:p>
    <w:p w14:paraId="0493A5DC" w14:textId="77777777" w:rsidR="00AD0B5A" w:rsidRPr="00AD0B5A" w:rsidRDefault="00AD0B5A" w:rsidP="00AD0B5A">
      <w:pPr>
        <w:numPr>
          <w:ilvl w:val="0"/>
          <w:numId w:val="11"/>
        </w:numPr>
        <w:shd w:val="clear" w:color="auto" w:fill="FFFFFF"/>
        <w:spacing w:after="0" w:line="240" w:lineRule="auto"/>
        <w:ind w:left="1080" w:firstLine="0"/>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Alle e-ID-er som er tilknyttet ID-porten på sikkerhetsnivå 4, skal tilby tjenester for autentisering. I tillegg er det ønsket støtte for signering og meldingskryptering. </w:t>
      </w:r>
    </w:p>
    <w:p w14:paraId="2F4EA7B7"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784D33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3DA71C73"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2.2 Finansiering </w:t>
      </w:r>
    </w:p>
    <w:p w14:paraId="4EFB4836" w14:textId="77777777" w:rsidR="00AD0B5A" w:rsidRPr="00AD0B5A" w:rsidRDefault="00DF1AE8" w:rsidP="00AD0B5A">
      <w:pPr>
        <w:spacing w:after="0" w:line="240" w:lineRule="auto"/>
        <w:textAlignment w:val="baseline"/>
        <w:rPr>
          <w:rFonts w:ascii="Segoe UI" w:eastAsia="Times New Roman" w:hAnsi="Segoe UI" w:cs="Segoe UI"/>
          <w:sz w:val="18"/>
          <w:szCs w:val="18"/>
          <w:lang w:val="nb-NO" w:eastAsia="nb-NO"/>
        </w:rPr>
      </w:pPr>
      <w:hyperlink r:id="rId22" w:tgtFrame="_blank" w:history="1">
        <w:r w:rsidR="00AD0B5A" w:rsidRPr="00AD0B5A">
          <w:rPr>
            <w:rFonts w:ascii="Calibri" w:eastAsia="Times New Roman" w:hAnsi="Calibri" w:cs="Calibri"/>
            <w:color w:val="0563C1"/>
            <w:u w:val="single"/>
            <w:lang w:val="nb-NO" w:eastAsia="nb-NO"/>
          </w:rPr>
          <w:t>Kostnadsmodell for ID-porten</w:t>
        </w:r>
      </w:hyperlink>
      <w:r w:rsidR="00AD0B5A" w:rsidRPr="00AD0B5A">
        <w:rPr>
          <w:rFonts w:ascii="Calibri" w:eastAsia="Times New Roman" w:hAnsi="Calibri" w:cs="Calibri"/>
          <w:lang w:val="nb-NO" w:eastAsia="nb-NO"/>
        </w:rPr>
        <w:t> er tilgjengelig på Samarbeidsportalen. </w:t>
      </w:r>
    </w:p>
    <w:p w14:paraId="190E10B1"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 </w:t>
      </w:r>
    </w:p>
    <w:p w14:paraId="4BA31E4E"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2.3 </w:t>
      </w:r>
      <w:proofErr w:type="spellStart"/>
      <w:r w:rsidRPr="00AD0B5A">
        <w:rPr>
          <w:rFonts w:ascii="Calibri Light" w:eastAsia="Times New Roman" w:hAnsi="Calibri Light" w:cs="Calibri Light"/>
          <w:color w:val="1F3763"/>
          <w:sz w:val="24"/>
          <w:szCs w:val="24"/>
          <w:lang w:val="nb-NO" w:eastAsia="nb-NO"/>
        </w:rPr>
        <w:t>Digdirs</w:t>
      </w:r>
      <w:proofErr w:type="spellEnd"/>
      <w:r w:rsidRPr="00AD0B5A">
        <w:rPr>
          <w:rFonts w:ascii="Calibri Light" w:eastAsia="Times New Roman" w:hAnsi="Calibri Light" w:cs="Calibri Light"/>
          <w:color w:val="1F3763"/>
          <w:sz w:val="24"/>
          <w:szCs w:val="24"/>
          <w:lang w:val="nb-NO" w:eastAsia="nb-NO"/>
        </w:rPr>
        <w:t> ansvar </w:t>
      </w:r>
    </w:p>
    <w:p w14:paraId="4BCE8587"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2.3.1 Tjenestenivå </w:t>
      </w:r>
    </w:p>
    <w:p w14:paraId="4CE57B2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Alle krav som er spesifisert i bruksvilkåret skal følges opp slik at tjenester og ytelser blir levert med avtalt og tilfredsstillende kvalitetsnivå. </w:t>
      </w:r>
    </w:p>
    <w:p w14:paraId="1AB2BC0C"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Digdir skal følge opp at </w:t>
      </w:r>
      <w:proofErr w:type="spellStart"/>
      <w:r w:rsidRPr="00AD0B5A">
        <w:rPr>
          <w:rFonts w:ascii="Calibri" w:eastAsia="Times New Roman" w:hAnsi="Calibri" w:cs="Calibri"/>
          <w:color w:val="1E2B3C"/>
          <w:lang w:val="nb-NO" w:eastAsia="nb-NO"/>
        </w:rPr>
        <w:t>eID’er</w:t>
      </w:r>
      <w:proofErr w:type="spellEnd"/>
      <w:r w:rsidRPr="00AD0B5A">
        <w:rPr>
          <w:rFonts w:ascii="Calibri" w:eastAsia="Times New Roman" w:hAnsi="Calibri" w:cs="Calibri"/>
          <w:color w:val="1E2B3C"/>
          <w:lang w:val="nb-NO" w:eastAsia="nb-NO"/>
        </w:rPr>
        <w:t> levert gjennom ID-porten holder det tjenestenivå som </w:t>
      </w:r>
      <w:proofErr w:type="gramStart"/>
      <w:r w:rsidRPr="00AD0B5A">
        <w:rPr>
          <w:rFonts w:ascii="Calibri" w:eastAsia="Times New Roman" w:hAnsi="Calibri" w:cs="Calibri"/>
          <w:color w:val="1E2B3C"/>
          <w:lang w:val="nb-NO" w:eastAsia="nb-NO"/>
        </w:rPr>
        <w:t>fremgår</w:t>
      </w:r>
      <w:proofErr w:type="gramEnd"/>
      <w:r w:rsidRPr="00AD0B5A">
        <w:rPr>
          <w:rFonts w:ascii="Calibri" w:eastAsia="Times New Roman" w:hAnsi="Calibri" w:cs="Calibri"/>
          <w:color w:val="1E2B3C"/>
          <w:lang w:val="nb-NO" w:eastAsia="nb-NO"/>
        </w:rPr>
        <w:t> av de til enhver tid gjeldende avtaler Digitaliseringsdirektoratet har avtale med eksterne e-ID leverandører om levering av sertifikattjenester til offentlig sektor. </w:t>
      </w:r>
    </w:p>
    <w:p w14:paraId="55E4DE44"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Måleperiode for alle tjenester og ytelser er månedlig (per kalendermåned). </w:t>
      </w:r>
    </w:p>
    <w:p w14:paraId="482FC29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Driftsperioden for ID-porten er 24 timer/7 dager i uken/365 dager i året.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3090"/>
      </w:tblGrid>
      <w:tr w:rsidR="00AD0B5A" w:rsidRPr="00AD0B5A" w14:paraId="2270C755" w14:textId="77777777" w:rsidTr="00AD0B5A">
        <w:trPr>
          <w:trHeight w:val="405"/>
        </w:trPr>
        <w:tc>
          <w:tcPr>
            <w:tcW w:w="4245" w:type="dxa"/>
            <w:tcBorders>
              <w:top w:val="single" w:sz="6" w:space="0" w:color="auto"/>
              <w:left w:val="single" w:sz="6" w:space="0" w:color="auto"/>
              <w:bottom w:val="single" w:sz="12" w:space="0" w:color="DEE2E6"/>
              <w:right w:val="nil"/>
            </w:tcBorders>
            <w:shd w:val="clear" w:color="auto" w:fill="auto"/>
            <w:vAlign w:val="bottom"/>
            <w:hideMark/>
          </w:tcPr>
          <w:p w14:paraId="6B495700" w14:textId="77777777" w:rsidR="00AD0B5A" w:rsidRPr="00AD0B5A" w:rsidRDefault="00AD0B5A" w:rsidP="00AD0B5A">
            <w:pPr>
              <w:spacing w:after="0" w:line="240" w:lineRule="auto"/>
              <w:jc w:val="center"/>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b/>
                <w:bCs/>
                <w:lang w:val="nb-NO" w:eastAsia="nb-NO"/>
              </w:rPr>
              <w:lastRenderedPageBreak/>
              <w:t>Beskrivelse</w:t>
            </w:r>
            <w:r w:rsidRPr="00AD0B5A">
              <w:rPr>
                <w:rFonts w:ascii="Calibri" w:eastAsia="Times New Roman" w:hAnsi="Calibri" w:cs="Calibri"/>
                <w:lang w:val="nb-NO" w:eastAsia="nb-NO"/>
              </w:rPr>
              <w:t> </w:t>
            </w:r>
          </w:p>
        </w:tc>
        <w:tc>
          <w:tcPr>
            <w:tcW w:w="3090" w:type="dxa"/>
            <w:tcBorders>
              <w:top w:val="single" w:sz="6" w:space="0" w:color="auto"/>
              <w:left w:val="nil"/>
              <w:bottom w:val="single" w:sz="12" w:space="0" w:color="DEE2E6"/>
              <w:right w:val="single" w:sz="6" w:space="0" w:color="auto"/>
            </w:tcBorders>
            <w:shd w:val="clear" w:color="auto" w:fill="auto"/>
            <w:vAlign w:val="bottom"/>
            <w:hideMark/>
          </w:tcPr>
          <w:p w14:paraId="779B78A8" w14:textId="77777777" w:rsidR="00AD0B5A" w:rsidRPr="00AD0B5A" w:rsidRDefault="00AD0B5A" w:rsidP="00AD0B5A">
            <w:pPr>
              <w:spacing w:after="0" w:line="240" w:lineRule="auto"/>
              <w:jc w:val="center"/>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b/>
                <w:bCs/>
                <w:lang w:val="nb-NO" w:eastAsia="nb-NO"/>
              </w:rPr>
              <w:t>Krav</w:t>
            </w:r>
            <w:r w:rsidRPr="00AD0B5A">
              <w:rPr>
                <w:rFonts w:ascii="Calibri" w:eastAsia="Times New Roman" w:hAnsi="Calibri" w:cs="Calibri"/>
                <w:lang w:val="nb-NO" w:eastAsia="nb-NO"/>
              </w:rPr>
              <w:t> </w:t>
            </w:r>
          </w:p>
        </w:tc>
      </w:tr>
      <w:tr w:rsidR="00AD0B5A" w:rsidRPr="00AD0B5A" w14:paraId="478B2557" w14:textId="77777777" w:rsidTr="00AD0B5A">
        <w:trPr>
          <w:trHeight w:val="420"/>
        </w:trPr>
        <w:tc>
          <w:tcPr>
            <w:tcW w:w="4245" w:type="dxa"/>
            <w:tcBorders>
              <w:top w:val="nil"/>
              <w:left w:val="single" w:sz="6" w:space="0" w:color="auto"/>
              <w:bottom w:val="nil"/>
              <w:right w:val="nil"/>
            </w:tcBorders>
            <w:shd w:val="clear" w:color="auto" w:fill="auto"/>
            <w:hideMark/>
          </w:tcPr>
          <w:p w14:paraId="5B9BDCEC"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Tilgjengelighet til ID-porten (sluttbrukerløsningen) </w:t>
            </w:r>
          </w:p>
        </w:tc>
        <w:tc>
          <w:tcPr>
            <w:tcW w:w="3090" w:type="dxa"/>
            <w:tcBorders>
              <w:top w:val="nil"/>
              <w:left w:val="nil"/>
              <w:bottom w:val="nil"/>
              <w:right w:val="single" w:sz="6" w:space="0" w:color="auto"/>
            </w:tcBorders>
            <w:shd w:val="clear" w:color="auto" w:fill="auto"/>
            <w:hideMark/>
          </w:tcPr>
          <w:p w14:paraId="057729CC"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99,90 % </w:t>
            </w:r>
          </w:p>
        </w:tc>
      </w:tr>
      <w:tr w:rsidR="00AD0B5A" w:rsidRPr="00AD0B5A" w14:paraId="2FEE5256" w14:textId="77777777" w:rsidTr="00AD0B5A">
        <w:trPr>
          <w:trHeight w:val="420"/>
        </w:trPr>
        <w:tc>
          <w:tcPr>
            <w:tcW w:w="4245" w:type="dxa"/>
            <w:tcBorders>
              <w:top w:val="nil"/>
              <w:left w:val="single" w:sz="6" w:space="0" w:color="auto"/>
              <w:bottom w:val="nil"/>
              <w:right w:val="nil"/>
            </w:tcBorders>
            <w:shd w:val="clear" w:color="auto" w:fill="auto"/>
            <w:hideMark/>
          </w:tcPr>
          <w:p w14:paraId="40245738"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Responstid </w:t>
            </w:r>
          </w:p>
        </w:tc>
        <w:tc>
          <w:tcPr>
            <w:tcW w:w="3090" w:type="dxa"/>
            <w:tcBorders>
              <w:top w:val="nil"/>
              <w:left w:val="nil"/>
              <w:bottom w:val="nil"/>
              <w:right w:val="single" w:sz="6" w:space="0" w:color="auto"/>
            </w:tcBorders>
            <w:shd w:val="clear" w:color="auto" w:fill="auto"/>
            <w:hideMark/>
          </w:tcPr>
          <w:p w14:paraId="4D32C64D"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Mindre enn 3 sekunder for 90 % av </w:t>
            </w:r>
            <w:proofErr w:type="spellStart"/>
            <w:r w:rsidRPr="00AD0B5A">
              <w:rPr>
                <w:rFonts w:ascii="Calibri" w:eastAsia="Times New Roman" w:hAnsi="Calibri" w:cs="Calibri"/>
                <w:lang w:val="nb-NO" w:eastAsia="nb-NO"/>
              </w:rPr>
              <w:t>forespørselene</w:t>
            </w:r>
            <w:proofErr w:type="spellEnd"/>
            <w:r w:rsidRPr="00AD0B5A">
              <w:rPr>
                <w:rFonts w:ascii="Calibri" w:eastAsia="Times New Roman" w:hAnsi="Calibri" w:cs="Calibri"/>
                <w:lang w:val="nb-NO" w:eastAsia="nb-NO"/>
              </w:rPr>
              <w:t> i gjennomsnitt </w:t>
            </w:r>
          </w:p>
        </w:tc>
      </w:tr>
      <w:tr w:rsidR="00AD0B5A" w:rsidRPr="00AD0B5A" w14:paraId="3B458615" w14:textId="77777777" w:rsidTr="00AD0B5A">
        <w:trPr>
          <w:trHeight w:val="420"/>
        </w:trPr>
        <w:tc>
          <w:tcPr>
            <w:tcW w:w="4245" w:type="dxa"/>
            <w:tcBorders>
              <w:top w:val="nil"/>
              <w:left w:val="single" w:sz="6" w:space="0" w:color="auto"/>
              <w:bottom w:val="single" w:sz="12" w:space="0" w:color="auto"/>
              <w:right w:val="nil"/>
            </w:tcBorders>
            <w:shd w:val="clear" w:color="auto" w:fill="auto"/>
            <w:hideMark/>
          </w:tcPr>
          <w:p w14:paraId="64D98954"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Ytelse </w:t>
            </w:r>
          </w:p>
        </w:tc>
        <w:tc>
          <w:tcPr>
            <w:tcW w:w="3090" w:type="dxa"/>
            <w:tcBorders>
              <w:top w:val="nil"/>
              <w:left w:val="nil"/>
              <w:bottom w:val="single" w:sz="12" w:space="0" w:color="auto"/>
              <w:right w:val="single" w:sz="6" w:space="0" w:color="auto"/>
            </w:tcBorders>
            <w:shd w:val="clear" w:color="auto" w:fill="auto"/>
            <w:hideMark/>
          </w:tcPr>
          <w:p w14:paraId="08763E6D"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300 000 innlogginger i timen </w:t>
            </w:r>
          </w:p>
        </w:tc>
      </w:tr>
    </w:tbl>
    <w:p w14:paraId="7535AD17"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 </w:t>
      </w:r>
    </w:p>
    <w:p w14:paraId="273E46E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Digdir har følgende krav til tilgjengelighet overfor sin driftsleverandør og de tilknyttede e-ID-leverandørene: </w:t>
      </w:r>
    </w:p>
    <w:p w14:paraId="1B3346B7" w14:textId="77777777" w:rsidR="00AD0B5A" w:rsidRPr="00AD0B5A" w:rsidRDefault="00AD0B5A" w:rsidP="00AD0B5A">
      <w:pPr>
        <w:numPr>
          <w:ilvl w:val="0"/>
          <w:numId w:val="12"/>
        </w:numPr>
        <w:shd w:val="clear" w:color="auto" w:fill="FFFFFF"/>
        <w:spacing w:after="0" w:line="240" w:lineRule="auto"/>
        <w:ind w:left="1080" w:firstLine="0"/>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Driftsleverandør – 99,90 % </w:t>
      </w:r>
    </w:p>
    <w:p w14:paraId="192CADCE" w14:textId="77777777" w:rsidR="00AD0B5A" w:rsidRPr="00AD0B5A" w:rsidRDefault="00AD0B5A" w:rsidP="00AD0B5A">
      <w:pPr>
        <w:numPr>
          <w:ilvl w:val="0"/>
          <w:numId w:val="12"/>
        </w:numPr>
        <w:shd w:val="clear" w:color="auto" w:fill="FFFFFF"/>
        <w:spacing w:after="0" w:line="240" w:lineRule="auto"/>
        <w:ind w:left="1080" w:firstLine="0"/>
        <w:textAlignment w:val="baseline"/>
        <w:rPr>
          <w:rFonts w:ascii="Arial" w:eastAsia="Times New Roman" w:hAnsi="Arial" w:cs="Arial"/>
          <w:lang w:val="nb-NO" w:eastAsia="nb-NO"/>
        </w:rPr>
      </w:pPr>
      <w:proofErr w:type="spellStart"/>
      <w:r w:rsidRPr="00AD0B5A">
        <w:rPr>
          <w:rFonts w:ascii="Calibri" w:eastAsia="Times New Roman" w:hAnsi="Calibri" w:cs="Calibri"/>
          <w:color w:val="1E2B3C"/>
          <w:lang w:val="nb-NO" w:eastAsia="nb-NO"/>
        </w:rPr>
        <w:t>Buypass</w:t>
      </w:r>
      <w:proofErr w:type="spellEnd"/>
      <w:r w:rsidRPr="00AD0B5A">
        <w:rPr>
          <w:rFonts w:ascii="Calibri" w:eastAsia="Times New Roman" w:hAnsi="Calibri" w:cs="Calibri"/>
          <w:color w:val="1E2B3C"/>
          <w:lang w:val="nb-NO" w:eastAsia="nb-NO"/>
        </w:rPr>
        <w:t> – 99,50 % </w:t>
      </w:r>
    </w:p>
    <w:p w14:paraId="62146AB6" w14:textId="77777777" w:rsidR="00AD0B5A" w:rsidRPr="00AD0B5A" w:rsidRDefault="00AD0B5A" w:rsidP="00AD0B5A">
      <w:pPr>
        <w:numPr>
          <w:ilvl w:val="0"/>
          <w:numId w:val="12"/>
        </w:numPr>
        <w:shd w:val="clear" w:color="auto" w:fill="FFFFFF"/>
        <w:spacing w:after="0" w:line="240" w:lineRule="auto"/>
        <w:ind w:left="1080" w:firstLine="0"/>
        <w:textAlignment w:val="baseline"/>
        <w:rPr>
          <w:rFonts w:ascii="Arial" w:eastAsia="Times New Roman" w:hAnsi="Arial" w:cs="Arial"/>
          <w:lang w:val="nb-NO" w:eastAsia="nb-NO"/>
        </w:rPr>
      </w:pPr>
      <w:proofErr w:type="spellStart"/>
      <w:r w:rsidRPr="00AD0B5A">
        <w:rPr>
          <w:rFonts w:ascii="Calibri" w:eastAsia="Times New Roman" w:hAnsi="Calibri" w:cs="Calibri"/>
          <w:color w:val="1E2B3C"/>
          <w:lang w:val="nb-NO" w:eastAsia="nb-NO"/>
        </w:rPr>
        <w:t>Commfides</w:t>
      </w:r>
      <w:proofErr w:type="spellEnd"/>
      <w:r w:rsidRPr="00AD0B5A">
        <w:rPr>
          <w:rFonts w:ascii="Calibri" w:eastAsia="Times New Roman" w:hAnsi="Calibri" w:cs="Calibri"/>
          <w:color w:val="1E2B3C"/>
          <w:lang w:val="nb-NO" w:eastAsia="nb-NO"/>
        </w:rPr>
        <w:t> – 99,50 % </w:t>
      </w:r>
    </w:p>
    <w:p w14:paraId="444EAEC5" w14:textId="77777777" w:rsidR="00AD0B5A" w:rsidRPr="00AD0B5A" w:rsidRDefault="00AD0B5A" w:rsidP="00AD0B5A">
      <w:pPr>
        <w:numPr>
          <w:ilvl w:val="0"/>
          <w:numId w:val="13"/>
        </w:numPr>
        <w:shd w:val="clear" w:color="auto" w:fill="FFFFFF"/>
        <w:spacing w:after="0" w:line="240" w:lineRule="auto"/>
        <w:ind w:left="1080" w:firstLine="0"/>
        <w:textAlignment w:val="baseline"/>
        <w:rPr>
          <w:rFonts w:ascii="Arial" w:eastAsia="Times New Roman" w:hAnsi="Arial" w:cs="Arial"/>
          <w:lang w:val="nb-NO" w:eastAsia="nb-NO"/>
        </w:rPr>
      </w:pPr>
      <w:proofErr w:type="spellStart"/>
      <w:r w:rsidRPr="00AD0B5A">
        <w:rPr>
          <w:rFonts w:ascii="Calibri" w:eastAsia="Times New Roman" w:hAnsi="Calibri" w:cs="Calibri"/>
          <w:color w:val="1E2B3C"/>
          <w:lang w:val="nb-NO" w:eastAsia="nb-NO"/>
        </w:rPr>
        <w:t>BankID</w:t>
      </w:r>
      <w:proofErr w:type="spellEnd"/>
      <w:r w:rsidRPr="00AD0B5A">
        <w:rPr>
          <w:rFonts w:ascii="Calibri" w:eastAsia="Times New Roman" w:hAnsi="Calibri" w:cs="Calibri"/>
          <w:color w:val="1E2B3C"/>
          <w:lang w:val="nb-NO" w:eastAsia="nb-NO"/>
        </w:rPr>
        <w:t> – 99,50 % </w:t>
      </w:r>
    </w:p>
    <w:p w14:paraId="19938F90" w14:textId="77777777" w:rsidR="00AD0B5A" w:rsidRPr="00AD0B5A" w:rsidRDefault="00AD0B5A" w:rsidP="00AD0B5A">
      <w:pPr>
        <w:numPr>
          <w:ilvl w:val="0"/>
          <w:numId w:val="13"/>
        </w:numPr>
        <w:shd w:val="clear" w:color="auto" w:fill="FFFFFF"/>
        <w:spacing w:after="0" w:line="240" w:lineRule="auto"/>
        <w:ind w:left="1080" w:firstLine="0"/>
        <w:textAlignment w:val="baseline"/>
        <w:rPr>
          <w:rFonts w:ascii="Arial" w:eastAsia="Times New Roman" w:hAnsi="Arial" w:cs="Arial"/>
          <w:lang w:val="nb-NO" w:eastAsia="nb-NO"/>
        </w:rPr>
      </w:pPr>
      <w:proofErr w:type="spellStart"/>
      <w:r w:rsidRPr="00AD0B5A">
        <w:rPr>
          <w:rFonts w:ascii="Calibri" w:eastAsia="Times New Roman" w:hAnsi="Calibri" w:cs="Calibri"/>
          <w:color w:val="1E2B3C"/>
          <w:lang w:val="nb-NO" w:eastAsia="nb-NO"/>
        </w:rPr>
        <w:t>BankID</w:t>
      </w:r>
      <w:proofErr w:type="spellEnd"/>
      <w:r w:rsidRPr="00AD0B5A">
        <w:rPr>
          <w:rFonts w:ascii="Calibri" w:eastAsia="Times New Roman" w:hAnsi="Calibri" w:cs="Calibri"/>
          <w:color w:val="1E2B3C"/>
          <w:lang w:val="nb-NO" w:eastAsia="nb-NO"/>
        </w:rPr>
        <w:t> på mobil – 99,50 % </w:t>
      </w:r>
    </w:p>
    <w:p w14:paraId="4CF7528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 </w:t>
      </w:r>
    </w:p>
    <w:p w14:paraId="4726600F"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2.3.2 </w:t>
      </w:r>
      <w:proofErr w:type="spellStart"/>
      <w:r w:rsidRPr="00AD0B5A">
        <w:rPr>
          <w:rFonts w:ascii="Calibri Light" w:eastAsia="Times New Roman" w:hAnsi="Calibri Light" w:cs="Calibri Light"/>
          <w:i/>
          <w:iCs/>
          <w:color w:val="2F5496"/>
          <w:lang w:val="nb-NO" w:eastAsia="nb-NO"/>
        </w:rPr>
        <w:t>Vedlikeholdsvindu</w:t>
      </w:r>
      <w:proofErr w:type="spellEnd"/>
      <w:r w:rsidRPr="00AD0B5A">
        <w:rPr>
          <w:rFonts w:ascii="Calibri Light" w:eastAsia="Times New Roman" w:hAnsi="Calibri Light" w:cs="Calibri Light"/>
          <w:i/>
          <w:iCs/>
          <w:color w:val="2F5496"/>
          <w:lang w:val="nb-NO" w:eastAsia="nb-NO"/>
        </w:rPr>
        <w:t> </w:t>
      </w:r>
    </w:p>
    <w:p w14:paraId="263FF6D1"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proofErr w:type="spellStart"/>
      <w:r w:rsidRPr="00AD0B5A">
        <w:rPr>
          <w:rFonts w:ascii="Calibri" w:eastAsia="Times New Roman" w:hAnsi="Calibri" w:cs="Calibri"/>
          <w:color w:val="1E2B3C"/>
          <w:shd w:val="clear" w:color="auto" w:fill="FFFFFF"/>
          <w:lang w:val="nb-NO" w:eastAsia="nb-NO"/>
        </w:rPr>
        <w:t>Vedlikeholdsvindu</w:t>
      </w:r>
      <w:proofErr w:type="spellEnd"/>
      <w:r w:rsidRPr="00AD0B5A">
        <w:rPr>
          <w:rFonts w:ascii="Calibri" w:eastAsia="Times New Roman" w:hAnsi="Calibri" w:cs="Calibri"/>
          <w:color w:val="1E2B3C"/>
          <w:shd w:val="clear" w:color="auto" w:fill="FFFFFF"/>
          <w:lang w:val="nb-NO" w:eastAsia="nb-NO"/>
        </w:rPr>
        <w:t> for ID-porten er natt til tirsdag mellom kl. 00:30 - 05:00.</w:t>
      </w:r>
      <w:r w:rsidRPr="00AD0B5A">
        <w:rPr>
          <w:rFonts w:ascii="Calibri" w:eastAsia="Times New Roman" w:hAnsi="Calibri" w:cs="Calibri"/>
          <w:color w:val="1E2B3C"/>
          <w:lang w:val="nb-NO" w:eastAsia="nb-NO"/>
        </w:rPr>
        <w:t> </w:t>
      </w:r>
    </w:p>
    <w:p w14:paraId="7EEC81D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23D4395"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2.4 Behandling av personopplysninger </w:t>
      </w:r>
    </w:p>
    <w:p w14:paraId="1356935B"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2.4.1 </w:t>
      </w:r>
      <w:proofErr w:type="spellStart"/>
      <w:r w:rsidRPr="00AD0B5A">
        <w:rPr>
          <w:rFonts w:ascii="Calibri Light" w:eastAsia="Times New Roman" w:hAnsi="Calibri Light" w:cs="Calibri Light"/>
          <w:i/>
          <w:iCs/>
          <w:color w:val="2F5496"/>
          <w:lang w:val="nb-NO" w:eastAsia="nb-NO"/>
        </w:rPr>
        <w:t>Digdirs</w:t>
      </w:r>
      <w:proofErr w:type="spellEnd"/>
      <w:r w:rsidRPr="00AD0B5A">
        <w:rPr>
          <w:rFonts w:ascii="Calibri Light" w:eastAsia="Times New Roman" w:hAnsi="Calibri Light" w:cs="Calibri Light"/>
          <w:i/>
          <w:iCs/>
          <w:color w:val="2F5496"/>
          <w:lang w:val="nb-NO" w:eastAsia="nb-NO"/>
        </w:rPr>
        <w:t> ansvar </w:t>
      </w:r>
    </w:p>
    <w:p w14:paraId="7B5FD6E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Digdir er behandlingsansvarlig for behandling av personopplysninger i ID-porten i forbindelse med autentisering. </w:t>
      </w:r>
    </w:p>
    <w:p w14:paraId="26C5769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Ved autentisering lagrer og videreformidler Digdir sluttbrukers fødselsnummer, sikkerhetsnivå for gjennomført autentisering, sluttbrukers språkvalg og hvilken e-ID som ble benyttet for autentiseringen. Digitaliseringsdirektoratet lagrer opplysningene om autentisering i ett år. </w:t>
      </w:r>
    </w:p>
    <w:p w14:paraId="74BC505C" w14:textId="77777777" w:rsidR="00AD0B5A" w:rsidRDefault="00AD0B5A" w:rsidP="00AD0B5A">
      <w:pPr>
        <w:spacing w:after="0" w:line="240" w:lineRule="auto"/>
        <w:textAlignment w:val="baseline"/>
        <w:rPr>
          <w:rFonts w:ascii="Calibri Light" w:eastAsia="Times New Roman" w:hAnsi="Calibri Light" w:cs="Calibri Light"/>
          <w:i/>
          <w:iCs/>
          <w:color w:val="2F5496"/>
          <w:lang w:val="nb-NO" w:eastAsia="nb-NO"/>
        </w:rPr>
      </w:pPr>
    </w:p>
    <w:p w14:paraId="0063BB74" w14:textId="03E1490E"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2.4.2 Kundens ansvar </w:t>
      </w:r>
    </w:p>
    <w:p w14:paraId="0D1B0BE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Kunden er behandlingsansvarlig for opplysninger om autentiseringsoperasjoner som er utlevert fra ID-porten i forbindelse med autentisering av sluttbrukere. </w:t>
      </w:r>
    </w:p>
    <w:p w14:paraId="61A3C687"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Kunden må ha lovlig grunnlag for behandling av personopplysninger i henhold til personopplysningsloven §1, </w:t>
      </w:r>
      <w:proofErr w:type="spellStart"/>
      <w:r w:rsidRPr="00AD0B5A">
        <w:rPr>
          <w:rFonts w:ascii="Calibri" w:eastAsia="Times New Roman" w:hAnsi="Calibri" w:cs="Calibri"/>
          <w:color w:val="000000"/>
          <w:lang w:val="nb-NO" w:eastAsia="nb-NO"/>
        </w:rPr>
        <w:t>jf</w:t>
      </w:r>
      <w:proofErr w:type="spellEnd"/>
      <w:r w:rsidRPr="00AD0B5A">
        <w:rPr>
          <w:rFonts w:ascii="Calibri" w:eastAsia="Times New Roman" w:hAnsi="Calibri" w:cs="Calibri"/>
          <w:color w:val="000000"/>
          <w:lang w:val="nb-NO" w:eastAsia="nb-NO"/>
        </w:rPr>
        <w:t> forordningen artikkel 6. Kunden må ha lovlig grunnlag for å behandle fødselsnummer i henhold til personopplysningsloven § 12. </w:t>
      </w:r>
    </w:p>
    <w:p w14:paraId="630400B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Kunden skal påse at det bare er ansatte med tjenstlige behov som har tilgang til de personopplysninger som utleveres fra ID-porten. </w:t>
      </w:r>
    </w:p>
    <w:p w14:paraId="2B9BB18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0EF5CA4E"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065ED267"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7EBA7881"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52ADEAD1"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75163ACD"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70DAB35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112028BE"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19C7C3C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1FAEC9C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0F80271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4267AB77"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1E29CA7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4449606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4E04C841"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28834838"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000000"/>
          <w:lang w:val="nb-NO" w:eastAsia="nb-NO"/>
        </w:rPr>
        <w:t> </w:t>
      </w:r>
    </w:p>
    <w:p w14:paraId="3FA2F7BB" w14:textId="0E51ED82"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p>
    <w:p w14:paraId="6A06A6AF" w14:textId="77777777" w:rsidR="00AD0B5A" w:rsidRPr="00AD0B5A" w:rsidRDefault="00AD0B5A" w:rsidP="00B40C29">
      <w:pPr>
        <w:pStyle w:val="Overskrift1"/>
        <w:rPr>
          <w:rFonts w:ascii="Segoe UI" w:eastAsia="Times New Roman" w:hAnsi="Segoe UI" w:cs="Segoe UI"/>
          <w:sz w:val="18"/>
          <w:szCs w:val="18"/>
          <w:lang w:val="nb-NO" w:eastAsia="nb-NO"/>
        </w:rPr>
      </w:pPr>
      <w:bookmarkStart w:id="4" w:name="_Toc89690406"/>
      <w:r w:rsidRPr="00AD0B5A">
        <w:rPr>
          <w:rFonts w:eastAsia="Times New Roman"/>
          <w:lang w:val="nb-NO" w:eastAsia="nb-NO"/>
        </w:rPr>
        <w:lastRenderedPageBreak/>
        <w:t>3. Maskinporten</w:t>
      </w:r>
      <w:bookmarkEnd w:id="4"/>
      <w:r w:rsidRPr="00AD0B5A">
        <w:rPr>
          <w:rFonts w:eastAsia="Times New Roman"/>
          <w:lang w:val="nb-NO" w:eastAsia="nb-NO"/>
        </w:rPr>
        <w:t> </w:t>
      </w:r>
    </w:p>
    <w:p w14:paraId="1C357B0B"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ABE04F3"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3.1 Om Maskinporten </w:t>
      </w:r>
    </w:p>
    <w:p w14:paraId="76D0C1B4"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shd w:val="clear" w:color="auto" w:fill="FFFFFF"/>
          <w:lang w:val="nb-NO" w:eastAsia="nb-NO"/>
        </w:rPr>
        <w:t>Maskinporten er en løsning for å sikre korrekt tilgang til data i kommunikasjon mellom maskiner. Løsningen er i stor grad selvbetjent. Kunden kan definere hva andre virksomheter skal ha tilgang til, hvordan andre virksomheter skal kunne bruke tilgangen, og hvem som skal ha tilganger.</w:t>
      </w:r>
      <w:r w:rsidRPr="00AD0B5A">
        <w:rPr>
          <w:rFonts w:ascii="Calibri" w:eastAsia="Times New Roman" w:hAnsi="Calibri" w:cs="Calibri"/>
          <w:color w:val="1E2B3C"/>
          <w:lang w:val="nb-NO" w:eastAsia="nb-NO"/>
        </w:rPr>
        <w:t> </w:t>
      </w:r>
    </w:p>
    <w:p w14:paraId="41A41804"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 </w:t>
      </w:r>
    </w:p>
    <w:p w14:paraId="4F3A3495"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3.1.1 Beskrivelse og funksjonalitet </w:t>
      </w:r>
    </w:p>
    <w:p w14:paraId="07001DE3"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3.1.1.1 Funksjonalitet </w:t>
      </w:r>
    </w:p>
    <w:p w14:paraId="2A873434"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w:eastAsia="Times New Roman" w:hAnsi="Calibri" w:cs="Calibri"/>
          <w:b/>
          <w:bCs/>
          <w:color w:val="1E2B3C"/>
          <w:lang w:val="nb-NO" w:eastAsia="nb-NO"/>
        </w:rPr>
        <w:t>Administrasjon av Maskinporten</w:t>
      </w:r>
      <w:r w:rsidRPr="00AD0B5A">
        <w:rPr>
          <w:rFonts w:ascii="Calibri" w:eastAsia="Times New Roman" w:hAnsi="Calibri" w:cs="Calibri"/>
          <w:color w:val="1E2B3C"/>
          <w:lang w:val="nb-NO" w:eastAsia="nb-NO"/>
        </w:rPr>
        <w:t> </w:t>
      </w:r>
    </w:p>
    <w:p w14:paraId="1FEA8536"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Maskinporten er basert på at kundene selv konfigurerer løsningen ved hjelp av selvbetjeningsfunksjonalitet. Av sikkerhets- og integritetshensyn har Digitaliseringsdirektoratet ikke anledning til å manuelt tildele tilganger til API som tilhører tilbyder av data. </w:t>
      </w:r>
    </w:p>
    <w:p w14:paraId="030525B0"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Selvbetjeningsfunksjonalitet er tilgjengelig både over API og som web-løsning på Samarbeidsportalen. </w:t>
      </w:r>
    </w:p>
    <w:p w14:paraId="778385D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color w:val="1E2B3C"/>
          <w:lang w:val="nb-NO" w:eastAsia="nb-NO"/>
        </w:rPr>
        <w:t>Logger</w:t>
      </w:r>
      <w:r w:rsidRPr="00AD0B5A">
        <w:rPr>
          <w:rFonts w:ascii="Calibri" w:eastAsia="Times New Roman" w:hAnsi="Calibri" w:cs="Calibri"/>
          <w:color w:val="1E2B3C"/>
          <w:lang w:val="nb-NO" w:eastAsia="nb-NO"/>
        </w:rPr>
        <w:t> </w:t>
      </w:r>
      <w:r w:rsidRPr="00AD0B5A">
        <w:rPr>
          <w:rFonts w:ascii="Calibri" w:eastAsia="Times New Roman" w:hAnsi="Calibri" w:cs="Calibri"/>
          <w:color w:val="1E2B3C"/>
          <w:lang w:val="nb-NO" w:eastAsia="nb-NO"/>
        </w:rPr>
        <w:br/>
        <w:t>Selvbetjeningsløsningen logger endringer, aktivitet og hvem som utfører endringene. Maskinporten logger utstedelser av token. Digitaliseringsdirektoratet lagrer logger i 13 måneder. </w:t>
      </w:r>
    </w:p>
    <w:p w14:paraId="0BB245B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kan be om å få utlevert opplysninger som Digitaliseringsdirektoratet på opphørstidspunktet har lagret i Maskinporten på vegne av kunden. </w:t>
      </w:r>
    </w:p>
    <w:p w14:paraId="5129B906"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3.1.1.2 Leverandør </w:t>
      </w:r>
    </w:p>
    <w:p w14:paraId="48AC0DD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shd w:val="clear" w:color="auto" w:fill="FFFFFF"/>
          <w:lang w:val="nb-NO" w:eastAsia="nb-NO"/>
        </w:rPr>
        <w:t>Maskinporten blir driftet av </w:t>
      </w:r>
      <w:proofErr w:type="spellStart"/>
      <w:r w:rsidRPr="00AD0B5A">
        <w:rPr>
          <w:rFonts w:ascii="Calibri" w:eastAsia="Times New Roman" w:hAnsi="Calibri" w:cs="Calibri"/>
          <w:color w:val="1E2B3C"/>
          <w:lang w:val="nb-NO" w:eastAsia="nb-NO"/>
        </w:rPr>
        <w:t>TietoEVRY</w:t>
      </w:r>
      <w:proofErr w:type="spellEnd"/>
      <w:r w:rsidRPr="00AD0B5A">
        <w:rPr>
          <w:rFonts w:ascii="Calibri" w:eastAsia="Times New Roman" w:hAnsi="Calibri" w:cs="Calibri"/>
          <w:color w:val="1E2B3C"/>
          <w:lang w:val="nb-NO" w:eastAsia="nb-NO"/>
        </w:rPr>
        <w:t> Norway AS</w:t>
      </w:r>
      <w:r w:rsidRPr="00AD0B5A">
        <w:rPr>
          <w:rFonts w:ascii="Calibri" w:eastAsia="Times New Roman" w:hAnsi="Calibri" w:cs="Calibri"/>
          <w:color w:val="1E2B3C"/>
          <w:shd w:val="clear" w:color="auto" w:fill="FFFFFF"/>
          <w:lang w:val="nb-NO" w:eastAsia="nb-NO"/>
        </w:rPr>
        <w:t>.</w:t>
      </w:r>
      <w:r w:rsidRPr="00AD0B5A">
        <w:rPr>
          <w:rFonts w:ascii="Calibri" w:eastAsia="Times New Roman" w:hAnsi="Calibri" w:cs="Calibri"/>
          <w:color w:val="1E2B3C"/>
          <w:lang w:val="nb-NO" w:eastAsia="nb-NO"/>
        </w:rPr>
        <w:t> </w:t>
      </w:r>
    </w:p>
    <w:p w14:paraId="0B9B07A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582889C"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3.1.1.3 Selvbetjening </w:t>
      </w:r>
    </w:p>
    <w:p w14:paraId="0BBF9FD1"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På </w:t>
      </w:r>
      <w:hyperlink r:id="rId23" w:tgtFrame="_blank" w:history="1">
        <w:r w:rsidRPr="00AD0B5A">
          <w:rPr>
            <w:rFonts w:ascii="Calibri" w:eastAsia="Times New Roman" w:hAnsi="Calibri" w:cs="Calibri"/>
            <w:color w:val="0563C1"/>
            <w:u w:val="single"/>
            <w:lang w:val="nb-NO" w:eastAsia="nb-NO"/>
          </w:rPr>
          <w:t>Min profil</w:t>
        </w:r>
      </w:hyperlink>
      <w:r w:rsidRPr="00AD0B5A">
        <w:rPr>
          <w:rFonts w:ascii="Calibri" w:eastAsia="Times New Roman" w:hAnsi="Calibri" w:cs="Calibri"/>
          <w:color w:val="1E2B3C"/>
          <w:lang w:val="nb-NO" w:eastAsia="nb-NO"/>
        </w:rPr>
        <w:t> på Samarbeidsportalen får kunden tilgang til selvbetjening for Maskinporten, og kan opprette og redigere sine tjenester.  </w:t>
      </w:r>
    </w:p>
    <w:p w14:paraId="5162D1E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Selvbetjeningen er også tilgjengelig over API. </w:t>
      </w:r>
    </w:p>
    <w:p w14:paraId="571BF8AA"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shd w:val="clear" w:color="auto" w:fill="FFFFFF"/>
          <w:lang w:val="nb-NO" w:eastAsia="nb-NO"/>
        </w:rPr>
        <w:t>Løsning støtter også at konsumenter kan delegere en tildelt tilgang videre til en underleverandør. Delegeringshandlingen skjer i en egnet autorativ kilde (som for eksempel </w:t>
      </w:r>
      <w:proofErr w:type="spellStart"/>
      <w:r w:rsidRPr="00AD0B5A">
        <w:rPr>
          <w:rFonts w:ascii="Calibri" w:eastAsia="Times New Roman" w:hAnsi="Calibri" w:cs="Calibri"/>
          <w:color w:val="1E2B3C"/>
          <w:shd w:val="clear" w:color="auto" w:fill="FFFFFF"/>
          <w:lang w:val="nb-NO" w:eastAsia="nb-NO"/>
        </w:rPr>
        <w:t>Altinn</w:t>
      </w:r>
      <w:proofErr w:type="spellEnd"/>
      <w:r w:rsidRPr="00AD0B5A">
        <w:rPr>
          <w:rFonts w:ascii="Calibri" w:eastAsia="Times New Roman" w:hAnsi="Calibri" w:cs="Calibri"/>
          <w:color w:val="1E2B3C"/>
          <w:shd w:val="clear" w:color="auto" w:fill="FFFFFF"/>
          <w:lang w:val="nb-NO" w:eastAsia="nb-NO"/>
        </w:rPr>
        <w:t> Autorisasjon).</w:t>
      </w:r>
      <w:r w:rsidRPr="00AD0B5A">
        <w:rPr>
          <w:rFonts w:ascii="Calibri" w:eastAsia="Times New Roman" w:hAnsi="Calibri" w:cs="Calibri"/>
          <w:color w:val="1E2B3C"/>
          <w:lang w:val="nb-NO" w:eastAsia="nb-NO"/>
        </w:rPr>
        <w:t> </w:t>
      </w:r>
    </w:p>
    <w:p w14:paraId="671F78D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1E2B3C"/>
          <w:lang w:val="nb-NO" w:eastAsia="nb-NO"/>
        </w:rPr>
        <w:t> </w:t>
      </w:r>
    </w:p>
    <w:p w14:paraId="3D6C675D"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3.1.2 Prinsipper for bruk </w:t>
      </w:r>
    </w:p>
    <w:p w14:paraId="02C633A7"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color w:val="1E2B3C"/>
          <w:lang w:val="nb-NO" w:eastAsia="nb-NO"/>
        </w:rPr>
        <w:t>Tilbyder av data</w:t>
      </w:r>
      <w:r w:rsidRPr="00AD0B5A">
        <w:rPr>
          <w:rFonts w:ascii="Calibri" w:eastAsia="Times New Roman" w:hAnsi="Calibri" w:cs="Calibri"/>
          <w:color w:val="1E2B3C"/>
          <w:lang w:val="nb-NO" w:eastAsia="nb-NO"/>
        </w:rPr>
        <w:t> </w:t>
      </w:r>
      <w:r w:rsidRPr="00AD0B5A">
        <w:rPr>
          <w:rFonts w:ascii="Calibri" w:eastAsia="Times New Roman" w:hAnsi="Calibri" w:cs="Calibri"/>
          <w:color w:val="1E2B3C"/>
          <w:lang w:val="nb-NO" w:eastAsia="nb-NO"/>
        </w:rPr>
        <w:br/>
        <w:t>Tilbyder av data skal ha rutiner for å administrere konsumenter som skal ha tilganger. </w:t>
      </w:r>
    </w:p>
    <w:p w14:paraId="08B8517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Tilbyder av data skal sikre at konsument som delegerer ansvaret for sin integrasjon forstår virkningen av sin delegering. For eksempel kan tilbyder av data sin avtale med konsument av data inneholde informasjon om at konsumenten kan delegere sin tilgang videre til en leverandør, men at ansvaret fortsatt ligger hos konsument. </w:t>
      </w:r>
    </w:p>
    <w:p w14:paraId="221A9DED"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color w:val="1E2B3C"/>
          <w:lang w:val="nb-NO" w:eastAsia="nb-NO"/>
        </w:rPr>
        <w:t>Konsument av data</w:t>
      </w:r>
      <w:r w:rsidRPr="00AD0B5A">
        <w:rPr>
          <w:rFonts w:ascii="Calibri" w:eastAsia="Times New Roman" w:hAnsi="Calibri" w:cs="Calibri"/>
          <w:color w:val="1E2B3C"/>
          <w:lang w:val="nb-NO" w:eastAsia="nb-NO"/>
        </w:rPr>
        <w:t> </w:t>
      </w:r>
      <w:r w:rsidRPr="00AD0B5A">
        <w:rPr>
          <w:rFonts w:ascii="Calibri" w:eastAsia="Times New Roman" w:hAnsi="Calibri" w:cs="Calibri"/>
          <w:color w:val="1E2B3C"/>
          <w:lang w:val="nb-NO" w:eastAsia="nb-NO"/>
        </w:rPr>
        <w:br/>
        <w:t>Konsument av data skal følge gode prinsipper for tilgangsstyring, slik at kun personell og systemer med tjenstlig behov har tilgang til token fra maskinporten og data utlevert fra tilbyder av data. Konsument skal i samsvar med prinsipp om dataminimering sørge for at det ikke hentes ut eller lagres mer data enn nødvendig. </w:t>
      </w:r>
    </w:p>
    <w:p w14:paraId="72294714"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Konsument som bruker underleverandør for å få tilgang til API må sørge for å delegere tilgang til underleverandøren. Konsument og underleverandør må ha avtaler som regulerer forholdet mellom dem. </w:t>
      </w:r>
    </w:p>
    <w:p w14:paraId="3498D1D9"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3.2 Finansiering </w:t>
      </w:r>
    </w:p>
    <w:p w14:paraId="65B75290" w14:textId="77777777" w:rsidR="00AD0B5A" w:rsidRPr="00AD0B5A" w:rsidRDefault="00DF1AE8" w:rsidP="00AD0B5A">
      <w:pPr>
        <w:spacing w:after="0" w:line="240" w:lineRule="auto"/>
        <w:textAlignment w:val="baseline"/>
        <w:rPr>
          <w:rFonts w:ascii="Segoe UI" w:eastAsia="Times New Roman" w:hAnsi="Segoe UI" w:cs="Segoe UI"/>
          <w:sz w:val="18"/>
          <w:szCs w:val="18"/>
          <w:lang w:val="nb-NO" w:eastAsia="nb-NO"/>
        </w:rPr>
      </w:pPr>
      <w:hyperlink r:id="rId24" w:tgtFrame="_blank" w:history="1">
        <w:r w:rsidR="00AD0B5A" w:rsidRPr="00AD0B5A">
          <w:rPr>
            <w:rFonts w:ascii="Calibri" w:eastAsia="Times New Roman" w:hAnsi="Calibri" w:cs="Calibri"/>
            <w:color w:val="0563C1"/>
            <w:u w:val="single"/>
            <w:lang w:val="nb-NO" w:eastAsia="nb-NO"/>
          </w:rPr>
          <w:t>Kostnadsmodell for Maskinporten</w:t>
        </w:r>
      </w:hyperlink>
      <w:r w:rsidR="00AD0B5A" w:rsidRPr="00AD0B5A">
        <w:rPr>
          <w:rFonts w:ascii="Calibri" w:eastAsia="Times New Roman" w:hAnsi="Calibri" w:cs="Calibri"/>
          <w:lang w:val="nb-NO" w:eastAsia="nb-NO"/>
        </w:rPr>
        <w:t> er tilgjengelig på Samarbeidsportalen. </w:t>
      </w:r>
    </w:p>
    <w:p w14:paraId="44E74B4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83F00DC"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3.3 </w:t>
      </w:r>
      <w:proofErr w:type="spellStart"/>
      <w:r w:rsidRPr="00AD0B5A">
        <w:rPr>
          <w:rFonts w:ascii="Calibri Light" w:eastAsia="Times New Roman" w:hAnsi="Calibri Light" w:cs="Calibri Light"/>
          <w:color w:val="1F3763"/>
          <w:sz w:val="24"/>
          <w:szCs w:val="24"/>
          <w:lang w:val="nb-NO" w:eastAsia="nb-NO"/>
        </w:rPr>
        <w:t>Digdirs</w:t>
      </w:r>
      <w:proofErr w:type="spellEnd"/>
      <w:r w:rsidRPr="00AD0B5A">
        <w:rPr>
          <w:rFonts w:ascii="Calibri Light" w:eastAsia="Times New Roman" w:hAnsi="Calibri Light" w:cs="Calibri Light"/>
          <w:color w:val="1F3763"/>
          <w:sz w:val="24"/>
          <w:szCs w:val="24"/>
          <w:lang w:val="nb-NO" w:eastAsia="nb-NO"/>
        </w:rPr>
        <w:t> ansvar </w:t>
      </w:r>
    </w:p>
    <w:p w14:paraId="2410E89E"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3.3.1 Tjenestenivå </w:t>
      </w:r>
    </w:p>
    <w:p w14:paraId="37B8B011"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lastRenderedPageBreak/>
        <w:t>Alle krav som er spesifisert i disse spesielle bruksvilkår for Maskinporten, skal følges opp slik at tjenester og ytelser blir levert med avtalt og tilfredsstillende kvalitetsnivå. </w:t>
      </w:r>
    </w:p>
    <w:p w14:paraId="43475EA2"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skal følge opp at autorisasjonstjenester levert gjennom Maskinporten holder det tjenestenivå som </w:t>
      </w:r>
      <w:proofErr w:type="gramStart"/>
      <w:r w:rsidRPr="00AD0B5A">
        <w:rPr>
          <w:rFonts w:ascii="Calibri" w:eastAsia="Times New Roman" w:hAnsi="Calibri" w:cs="Calibri"/>
          <w:color w:val="1E2B3C"/>
          <w:lang w:val="nb-NO" w:eastAsia="nb-NO"/>
        </w:rPr>
        <w:t>fremgår</w:t>
      </w:r>
      <w:proofErr w:type="gramEnd"/>
      <w:r w:rsidRPr="00AD0B5A">
        <w:rPr>
          <w:rFonts w:ascii="Calibri" w:eastAsia="Times New Roman" w:hAnsi="Calibri" w:cs="Calibri"/>
          <w:color w:val="1E2B3C"/>
          <w:lang w:val="nb-NO" w:eastAsia="nb-NO"/>
        </w:rPr>
        <w:t> av de til enhver tid gjeldende avtaler Digitaliseringsdirektoratet har med eksterne leverandører. </w:t>
      </w:r>
    </w:p>
    <w:p w14:paraId="24063A41"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Måleperiode for alle tjenester og ytelser er månedlig (per kalendermåned). </w:t>
      </w:r>
    </w:p>
    <w:p w14:paraId="1DF59B71"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Driftsperioden for ID-porten er 24 timer/7 dager i uken/365 dager i året.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7"/>
        <w:gridCol w:w="4789"/>
      </w:tblGrid>
      <w:tr w:rsidR="00AD0B5A" w:rsidRPr="00AD0B5A" w14:paraId="0A39951A" w14:textId="77777777" w:rsidTr="00AD0B5A">
        <w:trPr>
          <w:trHeight w:val="300"/>
        </w:trPr>
        <w:tc>
          <w:tcPr>
            <w:tcW w:w="4530" w:type="dxa"/>
            <w:tcBorders>
              <w:top w:val="single" w:sz="6" w:space="0" w:color="auto"/>
              <w:left w:val="single" w:sz="6" w:space="0" w:color="auto"/>
              <w:bottom w:val="single" w:sz="12" w:space="0" w:color="DEE2E6"/>
              <w:right w:val="nil"/>
            </w:tcBorders>
            <w:shd w:val="clear" w:color="auto" w:fill="auto"/>
            <w:vAlign w:val="bottom"/>
            <w:hideMark/>
          </w:tcPr>
          <w:p w14:paraId="725910FE" w14:textId="77777777" w:rsidR="00AD0B5A" w:rsidRPr="00AD0B5A" w:rsidRDefault="00AD0B5A" w:rsidP="00AD0B5A">
            <w:pPr>
              <w:spacing w:after="0" w:line="240" w:lineRule="auto"/>
              <w:jc w:val="center"/>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b/>
                <w:bCs/>
                <w:lang w:val="nb-NO" w:eastAsia="nb-NO"/>
              </w:rPr>
              <w:t>Beskrivelse</w:t>
            </w:r>
            <w:r w:rsidRPr="00AD0B5A">
              <w:rPr>
                <w:rFonts w:ascii="Calibri" w:eastAsia="Times New Roman" w:hAnsi="Calibri" w:cs="Calibri"/>
                <w:lang w:val="nb-NO" w:eastAsia="nb-NO"/>
              </w:rPr>
              <w:t> </w:t>
            </w:r>
          </w:p>
        </w:tc>
        <w:tc>
          <w:tcPr>
            <w:tcW w:w="5115" w:type="dxa"/>
            <w:tcBorders>
              <w:top w:val="single" w:sz="6" w:space="0" w:color="auto"/>
              <w:left w:val="nil"/>
              <w:bottom w:val="single" w:sz="12" w:space="0" w:color="DEE2E6"/>
              <w:right w:val="single" w:sz="6" w:space="0" w:color="auto"/>
            </w:tcBorders>
            <w:shd w:val="clear" w:color="auto" w:fill="auto"/>
            <w:vAlign w:val="bottom"/>
            <w:hideMark/>
          </w:tcPr>
          <w:p w14:paraId="5DEDE365" w14:textId="77777777" w:rsidR="00AD0B5A" w:rsidRPr="00AD0B5A" w:rsidRDefault="00AD0B5A" w:rsidP="00AD0B5A">
            <w:pPr>
              <w:spacing w:after="0" w:line="240" w:lineRule="auto"/>
              <w:jc w:val="center"/>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b/>
                <w:bCs/>
                <w:lang w:val="nb-NO" w:eastAsia="nb-NO"/>
              </w:rPr>
              <w:t>Krav</w:t>
            </w:r>
            <w:r w:rsidRPr="00AD0B5A">
              <w:rPr>
                <w:rFonts w:ascii="Calibri" w:eastAsia="Times New Roman" w:hAnsi="Calibri" w:cs="Calibri"/>
                <w:lang w:val="nb-NO" w:eastAsia="nb-NO"/>
              </w:rPr>
              <w:t> </w:t>
            </w:r>
          </w:p>
        </w:tc>
      </w:tr>
      <w:tr w:rsidR="00AD0B5A" w:rsidRPr="00AD0B5A" w14:paraId="4A331818" w14:textId="77777777" w:rsidTr="00AD0B5A">
        <w:trPr>
          <w:trHeight w:val="570"/>
        </w:trPr>
        <w:tc>
          <w:tcPr>
            <w:tcW w:w="4530" w:type="dxa"/>
            <w:tcBorders>
              <w:top w:val="nil"/>
              <w:left w:val="single" w:sz="6" w:space="0" w:color="auto"/>
              <w:bottom w:val="nil"/>
              <w:right w:val="nil"/>
            </w:tcBorders>
            <w:shd w:val="clear" w:color="auto" w:fill="auto"/>
            <w:hideMark/>
          </w:tcPr>
          <w:p w14:paraId="5E19C023"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Tilgjengelighet til Maskinporten og selvbetjenings API </w:t>
            </w:r>
          </w:p>
        </w:tc>
        <w:tc>
          <w:tcPr>
            <w:tcW w:w="5115" w:type="dxa"/>
            <w:tcBorders>
              <w:top w:val="nil"/>
              <w:left w:val="nil"/>
              <w:bottom w:val="nil"/>
              <w:right w:val="single" w:sz="6" w:space="0" w:color="auto"/>
            </w:tcBorders>
            <w:shd w:val="clear" w:color="auto" w:fill="auto"/>
            <w:hideMark/>
          </w:tcPr>
          <w:p w14:paraId="1CECF9AD"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99,90 %. </w:t>
            </w:r>
          </w:p>
        </w:tc>
      </w:tr>
      <w:tr w:rsidR="00AD0B5A" w:rsidRPr="00AD0B5A" w14:paraId="234615BA" w14:textId="77777777" w:rsidTr="00AD0B5A">
        <w:trPr>
          <w:trHeight w:val="555"/>
        </w:trPr>
        <w:tc>
          <w:tcPr>
            <w:tcW w:w="4530" w:type="dxa"/>
            <w:tcBorders>
              <w:top w:val="nil"/>
              <w:left w:val="single" w:sz="6" w:space="0" w:color="auto"/>
              <w:bottom w:val="nil"/>
              <w:right w:val="nil"/>
            </w:tcBorders>
            <w:shd w:val="clear" w:color="auto" w:fill="auto"/>
            <w:hideMark/>
          </w:tcPr>
          <w:p w14:paraId="25303E0B"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Responstid </w:t>
            </w:r>
          </w:p>
        </w:tc>
        <w:tc>
          <w:tcPr>
            <w:tcW w:w="5115" w:type="dxa"/>
            <w:tcBorders>
              <w:top w:val="nil"/>
              <w:left w:val="nil"/>
              <w:bottom w:val="nil"/>
              <w:right w:val="single" w:sz="6" w:space="0" w:color="auto"/>
            </w:tcBorders>
            <w:shd w:val="clear" w:color="auto" w:fill="auto"/>
            <w:hideMark/>
          </w:tcPr>
          <w:p w14:paraId="46C8DFFF"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Mindre enn 1 sekund for 95 % av utstedelsene i gjennomsnitt. </w:t>
            </w:r>
          </w:p>
        </w:tc>
      </w:tr>
      <w:tr w:rsidR="00AD0B5A" w:rsidRPr="00AD0B5A" w14:paraId="6E425310" w14:textId="77777777" w:rsidTr="00AD0B5A">
        <w:trPr>
          <w:trHeight w:val="300"/>
        </w:trPr>
        <w:tc>
          <w:tcPr>
            <w:tcW w:w="4530" w:type="dxa"/>
            <w:tcBorders>
              <w:top w:val="nil"/>
              <w:left w:val="single" w:sz="6" w:space="0" w:color="auto"/>
              <w:bottom w:val="single" w:sz="12" w:space="0" w:color="auto"/>
              <w:right w:val="nil"/>
            </w:tcBorders>
            <w:shd w:val="clear" w:color="auto" w:fill="auto"/>
            <w:hideMark/>
          </w:tcPr>
          <w:p w14:paraId="52BC3D1D"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Ytelse </w:t>
            </w:r>
          </w:p>
        </w:tc>
        <w:tc>
          <w:tcPr>
            <w:tcW w:w="5115" w:type="dxa"/>
            <w:tcBorders>
              <w:top w:val="nil"/>
              <w:left w:val="nil"/>
              <w:bottom w:val="single" w:sz="12" w:space="0" w:color="auto"/>
              <w:right w:val="single" w:sz="6" w:space="0" w:color="auto"/>
            </w:tcBorders>
            <w:shd w:val="clear" w:color="auto" w:fill="auto"/>
            <w:hideMark/>
          </w:tcPr>
          <w:p w14:paraId="1A815263"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720 000 token utstedelser i timen for tjenesten. </w:t>
            </w:r>
          </w:p>
        </w:tc>
      </w:tr>
    </w:tbl>
    <w:p w14:paraId="01798860"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 </w:t>
      </w:r>
    </w:p>
    <w:p w14:paraId="2E716C38" w14:textId="48FA5F44" w:rsidR="00AD0B5A" w:rsidRDefault="00AD0B5A" w:rsidP="00AD0B5A">
      <w:pPr>
        <w:shd w:val="clear" w:color="auto" w:fill="FFFFFF"/>
        <w:spacing w:after="0" w:line="240" w:lineRule="auto"/>
        <w:textAlignment w:val="baseline"/>
        <w:rPr>
          <w:rFonts w:ascii="Calibri" w:eastAsia="Times New Roman" w:hAnsi="Calibri" w:cs="Calibri"/>
          <w:color w:val="1E2B3C"/>
          <w:lang w:val="nb-NO" w:eastAsia="nb-NO"/>
        </w:rPr>
      </w:pPr>
      <w:r w:rsidRPr="00AD0B5A">
        <w:rPr>
          <w:rFonts w:ascii="Calibri" w:eastAsia="Times New Roman" w:hAnsi="Calibri" w:cs="Calibri"/>
          <w:color w:val="1E2B3C"/>
          <w:lang w:val="nb-NO" w:eastAsia="nb-NO"/>
        </w:rPr>
        <w:t>Digitaliseringsdirektoratet krever 99,90 % oppetid fra sin driftsleverandør. </w:t>
      </w:r>
    </w:p>
    <w:p w14:paraId="4825897F" w14:textId="77777777" w:rsidR="00EE5F6E" w:rsidRPr="00AD0B5A" w:rsidRDefault="00EE5F6E" w:rsidP="00AD0B5A">
      <w:pPr>
        <w:shd w:val="clear" w:color="auto" w:fill="FFFFFF"/>
        <w:spacing w:after="0" w:line="240" w:lineRule="auto"/>
        <w:textAlignment w:val="baseline"/>
        <w:rPr>
          <w:rFonts w:ascii="Segoe UI" w:eastAsia="Times New Roman" w:hAnsi="Segoe UI" w:cs="Segoe UI"/>
          <w:sz w:val="18"/>
          <w:szCs w:val="18"/>
          <w:lang w:val="nb-NO" w:eastAsia="nb-NO"/>
        </w:rPr>
      </w:pPr>
    </w:p>
    <w:p w14:paraId="505173AA"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3.3.2 </w:t>
      </w:r>
      <w:proofErr w:type="spellStart"/>
      <w:r w:rsidRPr="00AD0B5A">
        <w:rPr>
          <w:rFonts w:ascii="Calibri Light" w:eastAsia="Times New Roman" w:hAnsi="Calibri Light" w:cs="Calibri Light"/>
          <w:i/>
          <w:iCs/>
          <w:color w:val="2F5496"/>
          <w:lang w:val="nb-NO" w:eastAsia="nb-NO"/>
        </w:rPr>
        <w:t>Vedlikeholdsvindu</w:t>
      </w:r>
      <w:proofErr w:type="spellEnd"/>
      <w:r w:rsidRPr="00AD0B5A">
        <w:rPr>
          <w:rFonts w:ascii="Calibri Light" w:eastAsia="Times New Roman" w:hAnsi="Calibri Light" w:cs="Calibri Light"/>
          <w:i/>
          <w:iCs/>
          <w:color w:val="2F5496"/>
          <w:lang w:val="nb-NO" w:eastAsia="nb-NO"/>
        </w:rPr>
        <w:t> </w:t>
      </w:r>
    </w:p>
    <w:p w14:paraId="5FCF257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proofErr w:type="spellStart"/>
      <w:r w:rsidRPr="00AD0B5A">
        <w:rPr>
          <w:rFonts w:ascii="Calibri" w:eastAsia="Times New Roman" w:hAnsi="Calibri" w:cs="Calibri"/>
          <w:color w:val="1E2B3C"/>
          <w:shd w:val="clear" w:color="auto" w:fill="FFFFFF"/>
          <w:lang w:val="nb-NO" w:eastAsia="nb-NO"/>
        </w:rPr>
        <w:t>Vedlikeholdsvindu</w:t>
      </w:r>
      <w:proofErr w:type="spellEnd"/>
      <w:r w:rsidRPr="00AD0B5A">
        <w:rPr>
          <w:rFonts w:ascii="Calibri" w:eastAsia="Times New Roman" w:hAnsi="Calibri" w:cs="Calibri"/>
          <w:color w:val="1E2B3C"/>
          <w:shd w:val="clear" w:color="auto" w:fill="FFFFFF"/>
          <w:lang w:val="nb-NO" w:eastAsia="nb-NO"/>
        </w:rPr>
        <w:t> for Maskinporten er natt til tirsdag mellom kl. 00:30 - 05:00.</w:t>
      </w:r>
      <w:r w:rsidRPr="00AD0B5A">
        <w:rPr>
          <w:rFonts w:ascii="Calibri" w:eastAsia="Times New Roman" w:hAnsi="Calibri" w:cs="Calibri"/>
          <w:color w:val="1E2B3C"/>
          <w:lang w:val="nb-NO" w:eastAsia="nb-NO"/>
        </w:rPr>
        <w:t> </w:t>
      </w:r>
    </w:p>
    <w:p w14:paraId="28DE6E7A"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8410307"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3.4 Behandling av personopplysninger </w:t>
      </w:r>
    </w:p>
    <w:p w14:paraId="711E1309"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3.4.1 </w:t>
      </w:r>
      <w:proofErr w:type="spellStart"/>
      <w:r w:rsidRPr="00AD0B5A">
        <w:rPr>
          <w:rFonts w:ascii="Calibri Light" w:eastAsia="Times New Roman" w:hAnsi="Calibri Light" w:cs="Calibri Light"/>
          <w:i/>
          <w:iCs/>
          <w:color w:val="2F5496"/>
          <w:lang w:val="nb-NO" w:eastAsia="nb-NO"/>
        </w:rPr>
        <w:t>Digdirs</w:t>
      </w:r>
      <w:proofErr w:type="spellEnd"/>
      <w:r w:rsidRPr="00AD0B5A">
        <w:rPr>
          <w:rFonts w:ascii="Calibri Light" w:eastAsia="Times New Roman" w:hAnsi="Calibri Light" w:cs="Calibri Light"/>
          <w:i/>
          <w:iCs/>
          <w:color w:val="2F5496"/>
          <w:lang w:val="nb-NO" w:eastAsia="nb-NO"/>
        </w:rPr>
        <w:t> ansvar </w:t>
      </w:r>
    </w:p>
    <w:p w14:paraId="29CD24E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vil være databehandler for fødselsnummer og eventuell annen informasjon i </w:t>
      </w:r>
      <w:proofErr w:type="spellStart"/>
      <w:r w:rsidRPr="00AD0B5A">
        <w:rPr>
          <w:rFonts w:ascii="Calibri" w:eastAsia="Times New Roman" w:hAnsi="Calibri" w:cs="Calibri"/>
          <w:color w:val="1E2B3C"/>
          <w:lang w:val="nb-NO" w:eastAsia="nb-NO"/>
        </w:rPr>
        <w:t>tokenet</w:t>
      </w:r>
      <w:proofErr w:type="spellEnd"/>
      <w:r w:rsidRPr="00AD0B5A">
        <w:rPr>
          <w:rFonts w:ascii="Calibri" w:eastAsia="Times New Roman" w:hAnsi="Calibri" w:cs="Calibri"/>
          <w:color w:val="1E2B3C"/>
          <w:lang w:val="nb-NO" w:eastAsia="nb-NO"/>
        </w:rPr>
        <w:t> som sammen med fødselsnummeret kan regnes som personopplysninger. </w:t>
      </w:r>
    </w:p>
    <w:p w14:paraId="3E0D634C"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3.4.2 Kundens ansvar </w:t>
      </w:r>
    </w:p>
    <w:p w14:paraId="22A728FD"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API-tilbyder kan begrense tilgangen til data ved å kreve at konsument oppgir fødselsnummer i token for å hente ut informasjon. Ved utveksling av data vil bruk av personnummer i token gi lavere risiko for misbruk av token på avveie. Det vil også støtte opp om kravet til dataminimering i personopplysningsloven.  </w:t>
      </w:r>
    </w:p>
    <w:p w14:paraId="01DC253D"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Både konsument av data og tilbyder av data må ha behandlingsgrunnlag for personopplysninger i token (personopplysningsloven art. 6, </w:t>
      </w:r>
      <w:proofErr w:type="spellStart"/>
      <w:r w:rsidRPr="00AD0B5A">
        <w:rPr>
          <w:rFonts w:ascii="Calibri" w:eastAsia="Times New Roman" w:hAnsi="Calibri" w:cs="Calibri"/>
          <w:color w:val="1E2B3C"/>
          <w:lang w:val="nb-NO" w:eastAsia="nb-NO"/>
        </w:rPr>
        <w:t>jf</w:t>
      </w:r>
      <w:proofErr w:type="spellEnd"/>
      <w:r w:rsidRPr="00AD0B5A">
        <w:rPr>
          <w:rFonts w:ascii="Calibri" w:eastAsia="Times New Roman" w:hAnsi="Calibri" w:cs="Calibri"/>
          <w:color w:val="1E2B3C"/>
          <w:lang w:val="nb-NO" w:eastAsia="nb-NO"/>
        </w:rPr>
        <w:t> § 1) og saklig og nødvendig behov for behandling av fødselsnummer (personopplysningsloven § 12). </w:t>
      </w:r>
    </w:p>
    <w:p w14:paraId="758D58E4"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Token blir ikke loggført av Digitaliseringsdirektoratet. </w:t>
      </w:r>
    </w:p>
    <w:p w14:paraId="4A982AD3"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 </w:t>
      </w:r>
    </w:p>
    <w:p w14:paraId="4AAFC521"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42A7315"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B8DBC4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77CCCDC"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9CBB81C"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763001B"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2C080844"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B31E74D"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4836391"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F8F8F69"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17D91E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9530DD4"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62465FB8"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0D310A7"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C32A557"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3DFDF02B"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C0F3E02" w14:textId="77777777" w:rsidR="00AD0B5A" w:rsidRDefault="00AD0B5A" w:rsidP="00AD0B5A">
      <w:pPr>
        <w:spacing w:after="0" w:line="240" w:lineRule="auto"/>
        <w:textAlignment w:val="baseline"/>
        <w:rPr>
          <w:rFonts w:ascii="Calibri" w:eastAsia="Times New Roman" w:hAnsi="Calibri" w:cs="Calibri"/>
          <w:lang w:val="nb-NO" w:eastAsia="nb-NO"/>
        </w:rPr>
      </w:pPr>
    </w:p>
    <w:p w14:paraId="51F37B4F" w14:textId="7FCAACDD"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4CE6FCD" w14:textId="77777777" w:rsidR="00AD0B5A" w:rsidRPr="00AD0B5A" w:rsidRDefault="00AD0B5A" w:rsidP="00B40C29">
      <w:pPr>
        <w:pStyle w:val="Overskrift1"/>
        <w:rPr>
          <w:rFonts w:ascii="Segoe UI" w:eastAsia="Times New Roman" w:hAnsi="Segoe UI" w:cs="Segoe UI"/>
          <w:sz w:val="18"/>
          <w:szCs w:val="18"/>
          <w:lang w:val="nb-NO" w:eastAsia="nb-NO"/>
        </w:rPr>
      </w:pPr>
      <w:bookmarkStart w:id="5" w:name="_Toc89690407"/>
      <w:r w:rsidRPr="00AD0B5A">
        <w:rPr>
          <w:rFonts w:eastAsia="Times New Roman"/>
          <w:lang w:val="nb-NO" w:eastAsia="nb-NO"/>
        </w:rPr>
        <w:lastRenderedPageBreak/>
        <w:t>4. Kontakt- og reservasjonsregisteret</w:t>
      </w:r>
      <w:bookmarkEnd w:id="5"/>
      <w:r w:rsidRPr="00AD0B5A">
        <w:rPr>
          <w:rFonts w:eastAsia="Times New Roman"/>
          <w:lang w:val="nb-NO" w:eastAsia="nb-NO"/>
        </w:rPr>
        <w:t> </w:t>
      </w:r>
    </w:p>
    <w:p w14:paraId="7EA3C6BD"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6C0C347F"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4.1 Om Kontakt- og reservasjonsregisteret </w:t>
      </w:r>
    </w:p>
    <w:p w14:paraId="2B46E572"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Hensikten med et felles register for digital kontaktinformasjon er at innbyggerne skal ha ett sted å oppdatere sin kontaktinformasjon. </w:t>
      </w:r>
    </w:p>
    <w:p w14:paraId="59DD2340"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Forvaltningen bør forholde seg til Kontakt- og reservasjonsregisteret på samme måte som til det sentrale folkeregisteret, et register hvor man får tilgang til oppdatert informasjon på utvalgte områder. Offentlige virksomheter skal hente oppdatert informasjon fra Kontakt- og reservasjonsregisteret, og ikke ha egne registre med den samme informasjonen. </w:t>
      </w:r>
    </w:p>
    <w:p w14:paraId="139E2A1D"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4.1.1 Beskrivelse og funksjonalitet </w:t>
      </w:r>
    </w:p>
    <w:p w14:paraId="35C26889"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4.1.1.1 Funksjonalitet </w:t>
      </w:r>
    </w:p>
    <w:p w14:paraId="7E312CFA"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lang w:val="nb-NO" w:eastAsia="nb-NO"/>
        </w:rPr>
        <w:t>Registrert informasjon</w:t>
      </w:r>
      <w:r w:rsidRPr="00AD0B5A">
        <w:rPr>
          <w:rFonts w:ascii="Calibri" w:eastAsia="Times New Roman" w:hAnsi="Calibri" w:cs="Calibri"/>
          <w:lang w:val="nb-NO" w:eastAsia="nb-NO"/>
        </w:rPr>
        <w:t> </w:t>
      </w:r>
    </w:p>
    <w:p w14:paraId="3F97718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Følgende informasjon om innbygger er registrert og utleveres ved oppslag i registeret: </w:t>
      </w:r>
    </w:p>
    <w:p w14:paraId="2FEB0184" w14:textId="77777777" w:rsidR="00AD0B5A" w:rsidRPr="00AD0B5A" w:rsidRDefault="00AD0B5A" w:rsidP="00AD0B5A">
      <w:pPr>
        <w:numPr>
          <w:ilvl w:val="0"/>
          <w:numId w:val="14"/>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fødselsnummer </w:t>
      </w:r>
    </w:p>
    <w:p w14:paraId="65A5E4A4" w14:textId="77777777" w:rsidR="00AD0B5A" w:rsidRPr="00AD0B5A" w:rsidRDefault="00AD0B5A" w:rsidP="00AD0B5A">
      <w:pPr>
        <w:numPr>
          <w:ilvl w:val="0"/>
          <w:numId w:val="15"/>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e-postadresse </w:t>
      </w:r>
    </w:p>
    <w:p w14:paraId="2841508E" w14:textId="77777777" w:rsidR="00AD0B5A" w:rsidRPr="00AD0B5A" w:rsidRDefault="00AD0B5A" w:rsidP="00AD0B5A">
      <w:pPr>
        <w:numPr>
          <w:ilvl w:val="0"/>
          <w:numId w:val="15"/>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mobilnummer </w:t>
      </w:r>
    </w:p>
    <w:p w14:paraId="6CBC1D6B" w14:textId="77777777" w:rsidR="00AD0B5A" w:rsidRPr="00AD0B5A" w:rsidRDefault="00AD0B5A" w:rsidP="00AD0B5A">
      <w:pPr>
        <w:numPr>
          <w:ilvl w:val="0"/>
          <w:numId w:val="15"/>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reservasjonsstatus </w:t>
      </w:r>
    </w:p>
    <w:p w14:paraId="07C176CE" w14:textId="77777777" w:rsidR="00AD0B5A" w:rsidRPr="00AD0B5A" w:rsidRDefault="00AD0B5A" w:rsidP="00AD0B5A">
      <w:pPr>
        <w:numPr>
          <w:ilvl w:val="0"/>
          <w:numId w:val="15"/>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adresse til digital postkasse valgt for mottak av digital post fra offentlig sektor </w:t>
      </w:r>
    </w:p>
    <w:p w14:paraId="23F763BA" w14:textId="77777777" w:rsidR="00AD0B5A" w:rsidRPr="00AD0B5A" w:rsidRDefault="00AD0B5A" w:rsidP="00AD0B5A">
      <w:pPr>
        <w:numPr>
          <w:ilvl w:val="0"/>
          <w:numId w:val="15"/>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krypteringssertifikat </w:t>
      </w:r>
    </w:p>
    <w:p w14:paraId="64B99476" w14:textId="77777777" w:rsidR="00AD0B5A" w:rsidRPr="00AD0B5A" w:rsidRDefault="00AD0B5A" w:rsidP="00AD0B5A">
      <w:pPr>
        <w:numPr>
          <w:ilvl w:val="0"/>
          <w:numId w:val="16"/>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status </w:t>
      </w:r>
    </w:p>
    <w:p w14:paraId="3E814E0E" w14:textId="77777777" w:rsidR="00AD0B5A" w:rsidRPr="00AD0B5A" w:rsidRDefault="00AD0B5A" w:rsidP="00AD0B5A">
      <w:pPr>
        <w:numPr>
          <w:ilvl w:val="0"/>
          <w:numId w:val="16"/>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sist verifisert og sist oppdatert </w:t>
      </w:r>
    </w:p>
    <w:p w14:paraId="019C4B1A" w14:textId="77777777" w:rsidR="00AD0B5A" w:rsidRPr="00AD0B5A" w:rsidRDefault="00AD0B5A" w:rsidP="00AD0B5A">
      <w:pPr>
        <w:numPr>
          <w:ilvl w:val="0"/>
          <w:numId w:val="16"/>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varslingsstatus </w:t>
      </w:r>
    </w:p>
    <w:p w14:paraId="63F9DA04" w14:textId="77777777" w:rsidR="00AD0B5A" w:rsidRPr="00AD0B5A" w:rsidRDefault="00AD0B5A" w:rsidP="00AD0B5A">
      <w:pPr>
        <w:numPr>
          <w:ilvl w:val="0"/>
          <w:numId w:val="16"/>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Innbyggers valgte målform. </w:t>
      </w:r>
    </w:p>
    <w:p w14:paraId="032DC6CA" w14:textId="77777777" w:rsidR="00AD0B5A" w:rsidRPr="00AD0B5A" w:rsidRDefault="00AD0B5A" w:rsidP="00AD0B5A">
      <w:pPr>
        <w:shd w:val="clear" w:color="auto" w:fill="FFFFFF"/>
        <w:spacing w:after="0" w:line="240" w:lineRule="auto"/>
        <w:ind w:left="720"/>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 </w:t>
      </w:r>
    </w:p>
    <w:p w14:paraId="0E2FF194"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color w:val="1E2B3C"/>
          <w:lang w:val="nb-NO" w:eastAsia="nb-NO"/>
        </w:rPr>
        <w:t>Standard funksjonalitet og tilleggstjenester</w:t>
      </w:r>
      <w:r w:rsidRPr="00AD0B5A">
        <w:rPr>
          <w:rFonts w:ascii="Calibri" w:eastAsia="Times New Roman" w:hAnsi="Calibri" w:cs="Calibri"/>
          <w:color w:val="1E2B3C"/>
          <w:lang w:val="nb-NO" w:eastAsia="nb-NO"/>
        </w:rPr>
        <w:t> </w:t>
      </w:r>
    </w:p>
    <w:p w14:paraId="6053651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Etter integrasjon mot registeret kan kunden gjøre oppslag på en eller flere innbyggere, og få utlevert informasjonen som er listet opp i punkt 4.1.1.1. </w:t>
      </w:r>
    </w:p>
    <w:p w14:paraId="7A5A78F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Det er innbygger selv som oppdaterer sin digitale kontaktinformasjon. Kunden bør lenke til Digitaliseringsdirektoratet tjeneste for å oppdatere digital kontaktinformasjon slik at alle oppdateringer skjer ett sted. Kunden skal ikke tilby egne løsninger der innbygger kan oppdatere sin digitale kontaktinformasjon («lokalt vedlikehold»). </w:t>
      </w:r>
    </w:p>
    <w:p w14:paraId="7BDFE330"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Innbygger har rett til å reservere seg mot å få vedtak og andre viktige brev digitalt, etter </w:t>
      </w:r>
      <w:proofErr w:type="spellStart"/>
      <w:r w:rsidRPr="00AD0B5A">
        <w:rPr>
          <w:rFonts w:ascii="Calibri" w:eastAsia="Times New Roman" w:hAnsi="Calibri" w:cs="Calibri"/>
          <w:color w:val="1E2B3C"/>
          <w:lang w:val="nb-NO" w:eastAsia="nb-NO"/>
        </w:rPr>
        <w:t>eForvaltningsforskriften</w:t>
      </w:r>
      <w:proofErr w:type="spellEnd"/>
      <w:r w:rsidRPr="00AD0B5A">
        <w:rPr>
          <w:rFonts w:ascii="Calibri" w:eastAsia="Times New Roman" w:hAnsi="Calibri" w:cs="Calibri"/>
          <w:color w:val="1E2B3C"/>
          <w:lang w:val="nb-NO" w:eastAsia="nb-NO"/>
        </w:rPr>
        <w:t> § 9. Kunden kan i sin portalløsning lenke til Digitaliseringsdirektoratet tjeneste for reservasjon mot kommunikasjon på nett. </w:t>
      </w:r>
    </w:p>
    <w:p w14:paraId="571B96A8"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3675"/>
      </w:tblGrid>
      <w:tr w:rsidR="00AD0B5A" w:rsidRPr="00AD0B5A" w14:paraId="2B5EE008" w14:textId="77777777" w:rsidTr="00AD0B5A">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6F8C5D" w14:textId="77777777" w:rsidR="00AD0B5A" w:rsidRPr="00AD0B5A" w:rsidRDefault="00AD0B5A" w:rsidP="00AD0B5A">
            <w:pPr>
              <w:spacing w:after="0" w:line="240" w:lineRule="auto"/>
              <w:jc w:val="center"/>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b/>
                <w:bCs/>
                <w:lang w:val="nb-NO" w:eastAsia="nb-NO"/>
              </w:rPr>
              <w:t>Funksjonalitet</w:t>
            </w:r>
            <w:r w:rsidRPr="00AD0B5A">
              <w:rPr>
                <w:rFonts w:ascii="Calibri" w:eastAsia="Times New Roman" w:hAnsi="Calibri" w:cs="Calibri"/>
                <w:lang w:val="nb-NO" w:eastAsia="nb-NO"/>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68A3C0" w14:textId="77777777" w:rsidR="00AD0B5A" w:rsidRPr="00AD0B5A" w:rsidRDefault="00AD0B5A" w:rsidP="00AD0B5A">
            <w:pPr>
              <w:spacing w:after="0" w:line="240" w:lineRule="auto"/>
              <w:jc w:val="center"/>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b/>
                <w:bCs/>
                <w:lang w:val="nb-NO" w:eastAsia="nb-NO"/>
              </w:rPr>
              <w:t>Teknisk grensesnitt</w:t>
            </w:r>
            <w:r w:rsidRPr="00AD0B5A">
              <w:rPr>
                <w:rFonts w:ascii="Calibri" w:eastAsia="Times New Roman" w:hAnsi="Calibri" w:cs="Calibri"/>
                <w:lang w:val="nb-NO" w:eastAsia="nb-NO"/>
              </w:rPr>
              <w:t> </w:t>
            </w:r>
          </w:p>
        </w:tc>
      </w:tr>
      <w:tr w:rsidR="00AD0B5A" w:rsidRPr="00AD0B5A" w14:paraId="58B1DE2C" w14:textId="77777777" w:rsidTr="00AD0B5A">
        <w:trPr>
          <w:trHeight w:val="885"/>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1C5603B"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Oppslag av en eller flere innbyggere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C09A2A8"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proofErr w:type="spellStart"/>
            <w:r w:rsidRPr="00AD0B5A">
              <w:rPr>
                <w:rFonts w:ascii="Calibri" w:eastAsia="Times New Roman" w:hAnsi="Calibri" w:cs="Calibri"/>
                <w:lang w:val="nb-NO" w:eastAsia="nb-NO"/>
              </w:rPr>
              <w:t>Webservice</w:t>
            </w:r>
            <w:proofErr w:type="spellEnd"/>
            <w:r w:rsidRPr="00AD0B5A">
              <w:rPr>
                <w:rFonts w:ascii="Calibri" w:eastAsia="Times New Roman" w:hAnsi="Calibri" w:cs="Calibri"/>
                <w:lang w:val="nb-NO" w:eastAsia="nb-NO"/>
              </w:rPr>
              <w:t> </w:t>
            </w:r>
          </w:p>
        </w:tc>
      </w:tr>
      <w:tr w:rsidR="00AD0B5A" w:rsidRPr="00AD0B5A" w14:paraId="5E6690A8" w14:textId="77777777" w:rsidTr="00AD0B5A">
        <w:trPr>
          <w:trHeight w:val="915"/>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AA52157"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Oppdatering av digital kontaktinformasjon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BFCDAE6"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Lenketjeneste </w:t>
            </w:r>
          </w:p>
        </w:tc>
      </w:tr>
      <w:tr w:rsidR="00AD0B5A" w:rsidRPr="00AD0B5A" w14:paraId="14D72877" w14:textId="77777777" w:rsidTr="00AD0B5A">
        <w:trPr>
          <w:trHeight w:val="915"/>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FC8547A"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Reservasjon mot kommunikasjon på nett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35D7ED2"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Lenketjeneste </w:t>
            </w:r>
          </w:p>
        </w:tc>
      </w:tr>
      <w:tr w:rsidR="00AD0B5A" w:rsidRPr="00AD0B5A" w14:paraId="0769C874" w14:textId="77777777" w:rsidTr="00AD0B5A">
        <w:trPr>
          <w:trHeight w:val="885"/>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D381F78"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Valg av digital postkasse for innbyggere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0D1C07F4"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Lenketjeneste </w:t>
            </w:r>
          </w:p>
        </w:tc>
      </w:tr>
    </w:tbl>
    <w:p w14:paraId="003BAF16"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Teknisk grensesnitt for denne tilleggstjenesten er </w:t>
      </w:r>
      <w:proofErr w:type="spellStart"/>
      <w:r w:rsidRPr="00AD0B5A">
        <w:rPr>
          <w:rFonts w:ascii="Calibri" w:eastAsia="Times New Roman" w:hAnsi="Calibri" w:cs="Calibri"/>
          <w:color w:val="1E2B3C"/>
          <w:lang w:val="nb-NO" w:eastAsia="nb-NO"/>
        </w:rPr>
        <w:t>webservice</w:t>
      </w:r>
      <w:proofErr w:type="spellEnd"/>
      <w:r w:rsidRPr="00AD0B5A">
        <w:rPr>
          <w:rFonts w:ascii="Calibri" w:eastAsia="Times New Roman" w:hAnsi="Calibri" w:cs="Calibri"/>
          <w:color w:val="1E2B3C"/>
          <w:lang w:val="nb-NO" w:eastAsia="nb-NO"/>
        </w:rPr>
        <w:t>. </w:t>
      </w:r>
    </w:p>
    <w:p w14:paraId="0CB8812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lastRenderedPageBreak/>
        <w:t>Det finnes også en relatert tjeneste til registeret, utlevering av digital kontaktinformasjon via ID-porten. Dette er en tilleggstjeneste til ID-porten. </w:t>
      </w:r>
    </w:p>
    <w:p w14:paraId="1D3FD52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color w:val="1E2B3C"/>
          <w:lang w:val="nb-NO" w:eastAsia="nb-NO"/>
        </w:rPr>
        <w:t>Bruk av digital kontaktinformasjon</w:t>
      </w:r>
      <w:r w:rsidRPr="00AD0B5A">
        <w:rPr>
          <w:rFonts w:ascii="Calibri" w:eastAsia="Times New Roman" w:hAnsi="Calibri" w:cs="Calibri"/>
          <w:color w:val="1E2B3C"/>
          <w:lang w:val="nb-NO" w:eastAsia="nb-NO"/>
        </w:rPr>
        <w:t> </w:t>
      </w:r>
      <w:r w:rsidRPr="00AD0B5A">
        <w:rPr>
          <w:rFonts w:ascii="Calibri" w:eastAsia="Times New Roman" w:hAnsi="Calibri" w:cs="Calibri"/>
          <w:color w:val="1E2B3C"/>
          <w:lang w:val="nb-NO" w:eastAsia="nb-NO"/>
        </w:rPr>
        <w:br/>
        <w:t>Kontakt- og reservasjonsregisteret kan benyttes i forbindelse med saksbehandling og utføring av forvaltningsoppgaver </w:t>
      </w:r>
      <w:proofErr w:type="gramStart"/>
      <w:r w:rsidRPr="00AD0B5A">
        <w:rPr>
          <w:rFonts w:ascii="Calibri" w:eastAsia="Times New Roman" w:hAnsi="Calibri" w:cs="Calibri"/>
          <w:color w:val="1E2B3C"/>
          <w:lang w:val="nb-NO" w:eastAsia="nb-NO"/>
        </w:rPr>
        <w:t>for øvrig</w:t>
      </w:r>
      <w:proofErr w:type="gramEnd"/>
      <w:r w:rsidRPr="00AD0B5A">
        <w:rPr>
          <w:rFonts w:ascii="Calibri" w:eastAsia="Times New Roman" w:hAnsi="Calibri" w:cs="Calibri"/>
          <w:color w:val="1E2B3C"/>
          <w:lang w:val="nb-NO" w:eastAsia="nb-NO"/>
        </w:rPr>
        <w:t> og skal benyttes til varsling etter </w:t>
      </w:r>
      <w:proofErr w:type="spellStart"/>
      <w:r w:rsidRPr="00AD0B5A">
        <w:rPr>
          <w:rFonts w:ascii="Calibri" w:eastAsia="Times New Roman" w:hAnsi="Calibri" w:cs="Calibri"/>
          <w:color w:val="1E2B3C"/>
          <w:lang w:val="nb-NO" w:eastAsia="nb-NO"/>
        </w:rPr>
        <w:t>eForvaltningsforskriften</w:t>
      </w:r>
      <w:proofErr w:type="spellEnd"/>
      <w:r w:rsidRPr="00AD0B5A">
        <w:rPr>
          <w:rFonts w:ascii="Calibri" w:eastAsia="Times New Roman" w:hAnsi="Calibri" w:cs="Calibri"/>
          <w:color w:val="1E2B3C"/>
          <w:lang w:val="nb-NO" w:eastAsia="nb-NO"/>
        </w:rPr>
        <w:t> § 8. Dette omfatter blant annet: </w:t>
      </w:r>
    </w:p>
    <w:p w14:paraId="34E0A6BA" w14:textId="77777777" w:rsidR="00AD0B5A" w:rsidRPr="00AD0B5A" w:rsidRDefault="00AD0B5A" w:rsidP="00AD0B5A">
      <w:pPr>
        <w:numPr>
          <w:ilvl w:val="0"/>
          <w:numId w:val="17"/>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Registeret skal benyttes til å varsle innbygger om at enkeltvedtak er fattet, og om hvor og hvordan vedkommende kan skaffe seg kunnskap om innholdet. Det samme gjelder for: </w:t>
      </w:r>
    </w:p>
    <w:p w14:paraId="2969044D" w14:textId="77777777" w:rsidR="00AD0B5A" w:rsidRPr="00AD0B5A" w:rsidRDefault="00AD0B5A" w:rsidP="00AD0B5A">
      <w:pPr>
        <w:numPr>
          <w:ilvl w:val="0"/>
          <w:numId w:val="18"/>
        </w:numPr>
        <w:shd w:val="clear" w:color="auto" w:fill="FFFFFF"/>
        <w:spacing w:after="0" w:line="240" w:lineRule="auto"/>
        <w:ind w:left="180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forhåndsvarsel etter forvaltningsloven § 16 </w:t>
      </w:r>
    </w:p>
    <w:p w14:paraId="3CD6CE2F" w14:textId="77777777" w:rsidR="00AD0B5A" w:rsidRPr="00AD0B5A" w:rsidRDefault="00AD0B5A" w:rsidP="00AD0B5A">
      <w:pPr>
        <w:numPr>
          <w:ilvl w:val="0"/>
          <w:numId w:val="19"/>
        </w:numPr>
        <w:shd w:val="clear" w:color="auto" w:fill="FFFFFF"/>
        <w:spacing w:after="0" w:line="240" w:lineRule="auto"/>
        <w:ind w:left="180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andre meldinger som har betydning for </w:t>
      </w:r>
      <w:proofErr w:type="spellStart"/>
      <w:r w:rsidRPr="00AD0B5A">
        <w:rPr>
          <w:rFonts w:ascii="Calibri" w:eastAsia="Times New Roman" w:hAnsi="Calibri" w:cs="Calibri"/>
          <w:color w:val="1E2B3C"/>
          <w:lang w:val="nb-NO" w:eastAsia="nb-NO"/>
        </w:rPr>
        <w:t>vedkommendes</w:t>
      </w:r>
      <w:proofErr w:type="spellEnd"/>
      <w:r w:rsidRPr="00AD0B5A">
        <w:rPr>
          <w:rFonts w:ascii="Calibri" w:eastAsia="Times New Roman" w:hAnsi="Calibri" w:cs="Calibri"/>
          <w:color w:val="1E2B3C"/>
          <w:lang w:val="nb-NO" w:eastAsia="nb-NO"/>
        </w:rPr>
        <w:t> rettsstilling eller for behandlingen av saken </w:t>
      </w:r>
    </w:p>
    <w:p w14:paraId="17B0B8DB" w14:textId="77777777" w:rsidR="00AD0B5A" w:rsidRPr="00AD0B5A" w:rsidRDefault="00AD0B5A" w:rsidP="00AD0B5A">
      <w:pPr>
        <w:numPr>
          <w:ilvl w:val="0"/>
          <w:numId w:val="19"/>
        </w:numPr>
        <w:shd w:val="clear" w:color="auto" w:fill="FFFFFF"/>
        <w:spacing w:after="0" w:line="240" w:lineRule="auto"/>
        <w:ind w:left="180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meldinger som det av andre grunner er av særlig betydning å sikre at vedkommende mottar </w:t>
      </w:r>
    </w:p>
    <w:p w14:paraId="71B06832" w14:textId="77777777" w:rsidR="00AD0B5A" w:rsidRPr="00AD0B5A" w:rsidRDefault="00AD0B5A" w:rsidP="00AD0B5A">
      <w:pPr>
        <w:numPr>
          <w:ilvl w:val="0"/>
          <w:numId w:val="20"/>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Registeret kan benyttes til varsling av innbyggere om øvrige elektroniske meddelelser fra forvaltningen </w:t>
      </w:r>
    </w:p>
    <w:p w14:paraId="179A40AD" w14:textId="77777777" w:rsidR="00AD0B5A" w:rsidRPr="00AD0B5A" w:rsidRDefault="00AD0B5A" w:rsidP="00AD0B5A">
      <w:pPr>
        <w:numPr>
          <w:ilvl w:val="0"/>
          <w:numId w:val="20"/>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Registeret kan benyttes til generell informasjon til innbyggere knyttet til kundens forvaltningsoppgaver </w:t>
      </w:r>
    </w:p>
    <w:p w14:paraId="13AFDFBA" w14:textId="77777777" w:rsidR="00AD0B5A" w:rsidRPr="00AD0B5A" w:rsidRDefault="00AD0B5A" w:rsidP="00AD0B5A">
      <w:pPr>
        <w:numPr>
          <w:ilvl w:val="0"/>
          <w:numId w:val="20"/>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Registeret kan benyttes til andre henvendelser fra kunden til innbyggere relatert til saksbehandlingen, som f.eks. påminnelse om avtaler og servicemeldinger </w:t>
      </w:r>
    </w:p>
    <w:p w14:paraId="5D26A2D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Ved hver utsendelse skal kunden gjøre oppslag i registeret. </w:t>
      </w:r>
    </w:p>
    <w:p w14:paraId="2E42A5E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Informasjonen fra registeret skal ikke importeres til lokale kontaktregistre hos kunden. </w:t>
      </w:r>
    </w:p>
    <w:p w14:paraId="4DE3F39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color w:val="1E2B3C"/>
          <w:lang w:val="nb-NO" w:eastAsia="nb-NO"/>
        </w:rPr>
        <w:t>Identifisering av fødselsnummer</w:t>
      </w:r>
      <w:r w:rsidRPr="00AD0B5A">
        <w:rPr>
          <w:rFonts w:ascii="Calibri" w:eastAsia="Times New Roman" w:hAnsi="Calibri" w:cs="Calibri"/>
          <w:color w:val="1E2B3C"/>
          <w:lang w:val="nb-NO" w:eastAsia="nb-NO"/>
        </w:rPr>
        <w:t> </w:t>
      </w:r>
      <w:r w:rsidRPr="00AD0B5A">
        <w:rPr>
          <w:rFonts w:ascii="Calibri" w:eastAsia="Times New Roman" w:hAnsi="Calibri" w:cs="Calibri"/>
          <w:color w:val="1E2B3C"/>
          <w:lang w:val="nb-NO" w:eastAsia="nb-NO"/>
        </w:rPr>
        <w:br/>
        <w:t>For å hente ut informasjon fra Kontakt- og reservasjonsregisteret, må kunden kjenne fødselsnummeret til mottaker av brevet. Skattedirektoratet har bestemt at «</w:t>
      </w:r>
      <w:r w:rsidRPr="00AD0B5A">
        <w:rPr>
          <w:rFonts w:ascii="Calibri" w:eastAsia="Times New Roman" w:hAnsi="Calibri" w:cs="Calibri"/>
          <w:i/>
          <w:iCs/>
          <w:color w:val="1E2B3C"/>
          <w:lang w:val="nb-NO" w:eastAsia="nb-NO"/>
        </w:rPr>
        <w:t>Offentlige myndigheter kan […] få </w:t>
      </w:r>
      <w:proofErr w:type="gramStart"/>
      <w:r w:rsidRPr="00AD0B5A">
        <w:rPr>
          <w:rFonts w:ascii="Calibri" w:eastAsia="Times New Roman" w:hAnsi="Calibri" w:cs="Calibri"/>
          <w:i/>
          <w:iCs/>
          <w:color w:val="1E2B3C"/>
          <w:lang w:val="nb-NO" w:eastAsia="nb-NO"/>
        </w:rPr>
        <w:t>online</w:t>
      </w:r>
      <w:proofErr w:type="gramEnd"/>
      <w:r w:rsidRPr="00AD0B5A">
        <w:rPr>
          <w:rFonts w:ascii="Calibri" w:eastAsia="Times New Roman" w:hAnsi="Calibri" w:cs="Calibri"/>
          <w:i/>
          <w:iCs/>
          <w:color w:val="1E2B3C"/>
          <w:lang w:val="nb-NO" w:eastAsia="nb-NO"/>
        </w:rPr>
        <w:t> tilgang med treffliste til Det sentrale folkeregister for å sikre entydig identitet på borgeren i forbindelse med elektronisk kommunikasjon.</w:t>
      </w:r>
      <w:r w:rsidRPr="00AD0B5A">
        <w:rPr>
          <w:rFonts w:ascii="Calibri" w:eastAsia="Times New Roman" w:hAnsi="Calibri" w:cs="Calibri"/>
          <w:color w:val="1E2B3C"/>
          <w:lang w:val="nb-NO" w:eastAsia="nb-NO"/>
        </w:rPr>
        <w:t>», se også vedlagte vilkår fra skattedirektoratet. </w:t>
      </w:r>
    </w:p>
    <w:p w14:paraId="3D051C82"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må selv vurdere behandlingsgrunnlag etter personopplysningsloven §1, jf. forordningen artikkel 6. </w:t>
      </w:r>
    </w:p>
    <w:p w14:paraId="08237E99"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4.1.1.2 Leverandør </w:t>
      </w:r>
    </w:p>
    <w:p w14:paraId="54BC5F1D"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Kontakt- og reservasjonsregisteret blir driftet av </w:t>
      </w:r>
      <w:proofErr w:type="spellStart"/>
      <w:r w:rsidRPr="00AD0B5A">
        <w:rPr>
          <w:rFonts w:ascii="Calibri" w:eastAsia="Times New Roman" w:hAnsi="Calibri" w:cs="Calibri"/>
          <w:color w:val="1E2B3C"/>
          <w:lang w:val="nb-NO" w:eastAsia="nb-NO"/>
        </w:rPr>
        <w:t>TietoEVRY</w:t>
      </w:r>
      <w:proofErr w:type="spellEnd"/>
      <w:r w:rsidRPr="00AD0B5A">
        <w:rPr>
          <w:rFonts w:ascii="Calibri" w:eastAsia="Times New Roman" w:hAnsi="Calibri" w:cs="Calibri"/>
          <w:color w:val="1E2B3C"/>
          <w:lang w:val="nb-NO" w:eastAsia="nb-NO"/>
        </w:rPr>
        <w:t> Norway AS</w:t>
      </w:r>
      <w:r w:rsidRPr="00AD0B5A">
        <w:rPr>
          <w:rFonts w:ascii="Calibri" w:eastAsia="Times New Roman" w:hAnsi="Calibri" w:cs="Calibri"/>
          <w:lang w:val="nb-NO" w:eastAsia="nb-NO"/>
        </w:rPr>
        <w:t>. </w:t>
      </w:r>
    </w:p>
    <w:p w14:paraId="5999C9D4"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BE0B23D"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4.1.1.3 Selvbetjening </w:t>
      </w:r>
    </w:p>
    <w:p w14:paraId="7622C16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På </w:t>
      </w:r>
      <w:hyperlink r:id="rId25" w:tgtFrame="_blank" w:history="1">
        <w:r w:rsidRPr="00AD0B5A">
          <w:rPr>
            <w:rFonts w:ascii="Calibri" w:eastAsia="Times New Roman" w:hAnsi="Calibri" w:cs="Calibri"/>
            <w:color w:val="0563C1"/>
            <w:u w:val="single"/>
            <w:lang w:val="nb-NO" w:eastAsia="nb-NO"/>
          </w:rPr>
          <w:t>Min profil</w:t>
        </w:r>
      </w:hyperlink>
      <w:r w:rsidRPr="00AD0B5A">
        <w:rPr>
          <w:rFonts w:ascii="Calibri" w:eastAsia="Times New Roman" w:hAnsi="Calibri" w:cs="Calibri"/>
          <w:color w:val="1E2B3C"/>
          <w:lang w:val="nb-NO" w:eastAsia="nb-NO"/>
        </w:rPr>
        <w:t> på Samarbeidsportalen får kunden tilgang til selvbetjening for Kontakt- og reservasjonsregisteret, og kan opprette og redigere sine tjenester. </w:t>
      </w:r>
    </w:p>
    <w:p w14:paraId="2E624DFB"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C566DA1"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4.1.2 Prinsipper for bruk </w:t>
      </w:r>
    </w:p>
    <w:p w14:paraId="6AB86BFD"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I </w:t>
      </w:r>
      <w:proofErr w:type="spellStart"/>
      <w:r w:rsidRPr="00AD0B5A">
        <w:rPr>
          <w:rFonts w:ascii="Calibri" w:eastAsia="Times New Roman" w:hAnsi="Calibri" w:cs="Calibri"/>
          <w:color w:val="1E2B3C"/>
          <w:lang w:val="nb-NO" w:eastAsia="nb-NO"/>
        </w:rPr>
        <w:t>eForvaltningsforskriften</w:t>
      </w:r>
      <w:proofErr w:type="spellEnd"/>
      <w:r w:rsidRPr="00AD0B5A">
        <w:rPr>
          <w:rFonts w:ascii="Calibri" w:eastAsia="Times New Roman" w:hAnsi="Calibri" w:cs="Calibri"/>
          <w:color w:val="1E2B3C"/>
          <w:lang w:val="nb-NO" w:eastAsia="nb-NO"/>
        </w:rPr>
        <w:t> (FOR-2004-06-25-988) kapittel 7 reguleres register over digital kontaktinformasjon og reservasjon med tilhørende infrastruktur. Registeret kan inneholde nærmere definerte opplysninger om innbyggere (privatpersoner og enheter som ikke er registrert i Enhetsregisteret), se § 31. Digdir er behandlingsansvarlig for registeret. </w:t>
      </w:r>
    </w:p>
    <w:p w14:paraId="4013B31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Opplysninger i register over digital kontaktinformasjon og reservasjon kan benyttes i forbindelse med saksbehandling og utføring av forvaltningsoppgaver </w:t>
      </w:r>
      <w:proofErr w:type="gramStart"/>
      <w:r w:rsidRPr="00AD0B5A">
        <w:rPr>
          <w:rFonts w:ascii="Calibri" w:eastAsia="Times New Roman" w:hAnsi="Calibri" w:cs="Calibri"/>
          <w:color w:val="1E2B3C"/>
          <w:lang w:val="nb-NO" w:eastAsia="nb-NO"/>
        </w:rPr>
        <w:t>for øvrig</w:t>
      </w:r>
      <w:proofErr w:type="gramEnd"/>
      <w:r w:rsidRPr="00AD0B5A">
        <w:rPr>
          <w:rFonts w:ascii="Calibri" w:eastAsia="Times New Roman" w:hAnsi="Calibri" w:cs="Calibri"/>
          <w:color w:val="1E2B3C"/>
          <w:lang w:val="nb-NO" w:eastAsia="nb-NO"/>
        </w:rPr>
        <w:t>, og skal benyttes til varsling etter § 8 tredje ledd, </w:t>
      </w:r>
      <w:proofErr w:type="spellStart"/>
      <w:r w:rsidRPr="00AD0B5A">
        <w:rPr>
          <w:rFonts w:ascii="Calibri" w:eastAsia="Times New Roman" w:hAnsi="Calibri" w:cs="Calibri"/>
          <w:color w:val="1E2B3C"/>
          <w:lang w:val="nb-NO" w:eastAsia="nb-NO"/>
        </w:rPr>
        <w:t>jf</w:t>
      </w:r>
      <w:proofErr w:type="spellEnd"/>
      <w:r w:rsidRPr="00AD0B5A">
        <w:rPr>
          <w:rFonts w:ascii="Calibri" w:eastAsia="Times New Roman" w:hAnsi="Calibri" w:cs="Calibri"/>
          <w:color w:val="1E2B3C"/>
          <w:lang w:val="nb-NO" w:eastAsia="nb-NO"/>
        </w:rPr>
        <w:t> § 29 andre ledd. </w:t>
      </w:r>
    </w:p>
    <w:p w14:paraId="4ECA153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Etter </w:t>
      </w:r>
      <w:proofErr w:type="spellStart"/>
      <w:r w:rsidRPr="00AD0B5A">
        <w:rPr>
          <w:rFonts w:ascii="Calibri" w:eastAsia="Times New Roman" w:hAnsi="Calibri" w:cs="Calibri"/>
          <w:color w:val="1E2B3C"/>
          <w:lang w:val="nb-NO" w:eastAsia="nb-NO"/>
        </w:rPr>
        <w:t>eForvaltningsforskriften</w:t>
      </w:r>
      <w:proofErr w:type="spellEnd"/>
      <w:r w:rsidRPr="00AD0B5A">
        <w:rPr>
          <w:rFonts w:ascii="Calibri" w:eastAsia="Times New Roman" w:hAnsi="Calibri" w:cs="Calibri"/>
          <w:color w:val="1E2B3C"/>
          <w:lang w:val="nb-NO" w:eastAsia="nb-NO"/>
        </w:rPr>
        <w:t> § 8 kan et forvaltningsorgan benytte elektronisk kommunikasjon når det henvender seg til andre. Etter § 9 kan innbyggere reservere seg mot å motta følgende meddelelser elektronisk fra forvaltningen: </w:t>
      </w:r>
    </w:p>
    <w:p w14:paraId="399D41CA" w14:textId="77777777" w:rsidR="00AD0B5A" w:rsidRPr="00AD0B5A" w:rsidRDefault="00AD0B5A" w:rsidP="00AD0B5A">
      <w:pPr>
        <w:numPr>
          <w:ilvl w:val="0"/>
          <w:numId w:val="21"/>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enkeltvedtak </w:t>
      </w:r>
    </w:p>
    <w:p w14:paraId="60F1B58D" w14:textId="77777777" w:rsidR="00AD0B5A" w:rsidRPr="00AD0B5A" w:rsidRDefault="00AD0B5A" w:rsidP="00AD0B5A">
      <w:pPr>
        <w:numPr>
          <w:ilvl w:val="0"/>
          <w:numId w:val="22"/>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forhåndsvarsel etter forvaltningsloven § 16 </w:t>
      </w:r>
    </w:p>
    <w:p w14:paraId="33CED3E4" w14:textId="77777777" w:rsidR="00AD0B5A" w:rsidRPr="00AD0B5A" w:rsidRDefault="00AD0B5A" w:rsidP="00AD0B5A">
      <w:pPr>
        <w:numPr>
          <w:ilvl w:val="0"/>
          <w:numId w:val="22"/>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andre meldinger som har betydning for </w:t>
      </w:r>
      <w:proofErr w:type="spellStart"/>
      <w:r w:rsidRPr="00AD0B5A">
        <w:rPr>
          <w:rFonts w:ascii="Calibri" w:eastAsia="Times New Roman" w:hAnsi="Calibri" w:cs="Calibri"/>
          <w:color w:val="1E2B3C"/>
          <w:lang w:val="nb-NO" w:eastAsia="nb-NO"/>
        </w:rPr>
        <w:t>vedkommendes</w:t>
      </w:r>
      <w:proofErr w:type="spellEnd"/>
      <w:r w:rsidRPr="00AD0B5A">
        <w:rPr>
          <w:rFonts w:ascii="Calibri" w:eastAsia="Times New Roman" w:hAnsi="Calibri" w:cs="Calibri"/>
          <w:color w:val="1E2B3C"/>
          <w:lang w:val="nb-NO" w:eastAsia="nb-NO"/>
        </w:rPr>
        <w:t> rettsstilling eller for behandlingen av saken </w:t>
      </w:r>
    </w:p>
    <w:p w14:paraId="20A39A5C" w14:textId="77777777" w:rsidR="00AD0B5A" w:rsidRPr="00AD0B5A" w:rsidRDefault="00AD0B5A" w:rsidP="00AD0B5A">
      <w:pPr>
        <w:numPr>
          <w:ilvl w:val="0"/>
          <w:numId w:val="22"/>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lastRenderedPageBreak/>
        <w:t>meldinger som det av andre grunner er av særlig betydning å sikre at vedkommende mottar </w:t>
      </w:r>
    </w:p>
    <w:p w14:paraId="3F658EA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Reservasjonen skal registreres i register over digital kontaktinformasjon og reservasjon. </w:t>
      </w:r>
    </w:p>
    <w:p w14:paraId="361F086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Etter </w:t>
      </w:r>
      <w:proofErr w:type="spellStart"/>
      <w:r w:rsidRPr="00AD0B5A">
        <w:rPr>
          <w:rFonts w:ascii="Calibri" w:eastAsia="Times New Roman" w:hAnsi="Calibri" w:cs="Calibri"/>
          <w:color w:val="1E2B3C"/>
          <w:lang w:val="nb-NO" w:eastAsia="nb-NO"/>
        </w:rPr>
        <w:t>eForvaltningsforskriften</w:t>
      </w:r>
      <w:proofErr w:type="spellEnd"/>
      <w:r w:rsidRPr="00AD0B5A">
        <w:rPr>
          <w:rFonts w:ascii="Calibri" w:eastAsia="Times New Roman" w:hAnsi="Calibri" w:cs="Calibri"/>
          <w:color w:val="1E2B3C"/>
          <w:lang w:val="nb-NO" w:eastAsia="nb-NO"/>
        </w:rPr>
        <w:t> § 37 skal alle forvaltningsorganer benytte den kontaktinformasjonen som er registrert i register over digital kontaktinformasjon og reservasjon til å sende varsel om enkeltvedtak mv. etter forskriftens § 8, senest fra 1. januar 2016. </w:t>
      </w:r>
    </w:p>
    <w:p w14:paraId="5F91CF1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Så snart forvaltningsorganet er koblet til registeret, kan det kommunisere elektronisk med innbyggere uten å innhente samtykke. Kontaktinformasjonen i registeret skal fra samme tid benyttes til å sende varsel etter § 8. </w:t>
      </w:r>
    </w:p>
    <w:p w14:paraId="77C2EC10"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BE716EE"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4.2 Finansiering </w:t>
      </w:r>
    </w:p>
    <w:p w14:paraId="3B675857" w14:textId="77777777" w:rsidR="00AD0B5A" w:rsidRPr="00AD0B5A" w:rsidRDefault="00DF1AE8" w:rsidP="00AD0B5A">
      <w:pPr>
        <w:spacing w:after="0" w:line="240" w:lineRule="auto"/>
        <w:textAlignment w:val="baseline"/>
        <w:rPr>
          <w:rFonts w:ascii="Segoe UI" w:eastAsia="Times New Roman" w:hAnsi="Segoe UI" w:cs="Segoe UI"/>
          <w:sz w:val="18"/>
          <w:szCs w:val="18"/>
          <w:lang w:val="nb-NO" w:eastAsia="nb-NO"/>
        </w:rPr>
      </w:pPr>
      <w:hyperlink r:id="rId26" w:tgtFrame="_blank" w:history="1">
        <w:r w:rsidR="00AD0B5A" w:rsidRPr="00AD0B5A">
          <w:rPr>
            <w:rFonts w:ascii="Calibri" w:eastAsia="Times New Roman" w:hAnsi="Calibri" w:cs="Calibri"/>
            <w:color w:val="0563C1"/>
            <w:u w:val="single"/>
            <w:lang w:val="nb-NO" w:eastAsia="nb-NO"/>
          </w:rPr>
          <w:t>Kostnadsmodell for Kontakt- og reservasjonsregisteret</w:t>
        </w:r>
      </w:hyperlink>
      <w:r w:rsidR="00AD0B5A" w:rsidRPr="00AD0B5A">
        <w:rPr>
          <w:rFonts w:ascii="Calibri" w:eastAsia="Times New Roman" w:hAnsi="Calibri" w:cs="Calibri"/>
          <w:lang w:val="nb-NO" w:eastAsia="nb-NO"/>
        </w:rPr>
        <w:t> er tilgjengelig på Samarbeidsportalen.  </w:t>
      </w:r>
    </w:p>
    <w:p w14:paraId="06B4DE1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63B8118F"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4.3 </w:t>
      </w:r>
      <w:proofErr w:type="spellStart"/>
      <w:r w:rsidRPr="00AD0B5A">
        <w:rPr>
          <w:rFonts w:ascii="Calibri Light" w:eastAsia="Times New Roman" w:hAnsi="Calibri Light" w:cs="Calibri Light"/>
          <w:color w:val="1F3763"/>
          <w:sz w:val="24"/>
          <w:szCs w:val="24"/>
          <w:lang w:val="nb-NO" w:eastAsia="nb-NO"/>
        </w:rPr>
        <w:t>Digdirs</w:t>
      </w:r>
      <w:proofErr w:type="spellEnd"/>
      <w:r w:rsidRPr="00AD0B5A">
        <w:rPr>
          <w:rFonts w:ascii="Calibri Light" w:eastAsia="Times New Roman" w:hAnsi="Calibri Light" w:cs="Calibri Light"/>
          <w:color w:val="1F3763"/>
          <w:sz w:val="24"/>
          <w:szCs w:val="24"/>
          <w:lang w:val="nb-NO" w:eastAsia="nb-NO"/>
        </w:rPr>
        <w:t> ansvar </w:t>
      </w:r>
    </w:p>
    <w:p w14:paraId="27867D8F"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4.3.1 Tjenestenivå </w:t>
      </w:r>
    </w:p>
    <w:p w14:paraId="6D8B8BEC"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Alle krav som er spesifisert i disse spesielle bruksvilkår for Kontakt- og reservasjonsregisteret, skal følges opp slik at tjenester og ytelser blir levert med avtalt og tilfredsstillende kvalitetsnivå. </w:t>
      </w:r>
    </w:p>
    <w:p w14:paraId="1D83C6A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Måleperiode for alle tjenester og ytelser er månedlig (per kalendermåned).</w:t>
      </w:r>
      <w:r w:rsidRPr="00AD0B5A">
        <w:rPr>
          <w:rFonts w:ascii="Times New Roman" w:eastAsia="Times New Roman" w:hAnsi="Times New Roman" w:cs="Times New Roman"/>
          <w:color w:val="1E2B3C"/>
          <w:lang w:val="nb-NO" w:eastAsia="nb-NO"/>
        </w:rPr>
        <w:t> </w:t>
      </w:r>
      <w:r w:rsidRPr="00AD0B5A">
        <w:rPr>
          <w:rFonts w:ascii="Calibri" w:eastAsia="Times New Roman" w:hAnsi="Calibri" w:cs="Calibri"/>
          <w:color w:val="1E2B3C"/>
          <w:lang w:val="nb-NO" w:eastAsia="nb-NO"/>
        </w:rPr>
        <w:t>Driftsperioden for kontakt- og reservasjonsregisteret er 24 timer/7 dager i uken/365 dager i året.</w:t>
      </w:r>
      <w:r w:rsidRPr="00AD0B5A">
        <w:rPr>
          <w:rFonts w:ascii="Times New Roman" w:eastAsia="Times New Roman" w:hAnsi="Times New Roman" w:cs="Times New Roman"/>
          <w:color w:val="1E2B3C"/>
          <w:lang w:val="nb-NO" w:eastAsia="nb-NO"/>
        </w:rPr>
        <w:t>  </w:t>
      </w:r>
    </w:p>
    <w:p w14:paraId="6369FB6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Tilgjengelighet for REST-grensesnitt: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5"/>
        <w:gridCol w:w="5611"/>
      </w:tblGrid>
      <w:tr w:rsidR="00AD0B5A" w:rsidRPr="00AD0B5A" w14:paraId="32DF0286" w14:textId="77777777" w:rsidTr="00AD0B5A">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DF1B86"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b/>
                <w:bCs/>
                <w:lang w:val="nb-NO" w:eastAsia="nb-NO"/>
              </w:rPr>
              <w:t>Beskrivelse</w:t>
            </w:r>
            <w:r w:rsidRPr="00AD0B5A">
              <w:rPr>
                <w:rFonts w:ascii="Calibri" w:eastAsia="Times New Roman" w:hAnsi="Calibri" w:cs="Calibri"/>
                <w:lang w:val="nb-NO" w:eastAsia="nb-NO"/>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2FD3D9"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b/>
                <w:bCs/>
                <w:lang w:val="nb-NO" w:eastAsia="nb-NO"/>
              </w:rPr>
              <w:t>Krav</w:t>
            </w:r>
            <w:r w:rsidRPr="00AD0B5A">
              <w:rPr>
                <w:rFonts w:ascii="Calibri" w:eastAsia="Times New Roman" w:hAnsi="Calibri" w:cs="Calibri"/>
                <w:lang w:val="nb-NO" w:eastAsia="nb-NO"/>
              </w:rPr>
              <w:t> </w:t>
            </w:r>
          </w:p>
        </w:tc>
      </w:tr>
      <w:tr w:rsidR="00AD0B5A" w:rsidRPr="00AD0B5A" w14:paraId="43358F72" w14:textId="77777777" w:rsidTr="00AD0B5A">
        <w:trPr>
          <w:trHeight w:val="57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3070AE97"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Tilgjengelighet til kontakt- og reservasjonsregisteret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DE69D83"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99,90 % </w:t>
            </w:r>
          </w:p>
        </w:tc>
      </w:tr>
      <w:tr w:rsidR="00AD0B5A" w:rsidRPr="00AD0B5A" w14:paraId="05B7A37E" w14:textId="77777777" w:rsidTr="00AD0B5A">
        <w:trPr>
          <w:trHeight w:val="57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78CCCEC5"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Responstid for oppslag av én innbygger*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4254AE8"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Mindre enn 0,5 sekunder for 99% av forespørslene i gjennomsnitt og mindre enn 0,25 sekunder for 95% av forespørslene i gjennomsnitt. </w:t>
            </w:r>
          </w:p>
        </w:tc>
      </w:tr>
      <w:tr w:rsidR="00AD0B5A" w:rsidRPr="00AD0B5A" w14:paraId="711BD3FC" w14:textId="77777777" w:rsidTr="00AD0B5A">
        <w:trPr>
          <w:trHeight w:val="555"/>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7107B9E4"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Responstid for samtidig oppslag av opptil tusen innbyggere*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073449B" w14:textId="77777777" w:rsidR="00AD0B5A" w:rsidRPr="00AD0B5A" w:rsidRDefault="00AD0B5A" w:rsidP="00AD0B5A">
            <w:pPr>
              <w:spacing w:after="0" w:line="240" w:lineRule="auto"/>
              <w:textAlignment w:val="baseline"/>
              <w:rPr>
                <w:rFonts w:ascii="Times New Roman" w:eastAsia="Times New Roman" w:hAnsi="Times New Roman" w:cs="Times New Roman"/>
                <w:sz w:val="24"/>
                <w:szCs w:val="24"/>
                <w:lang w:val="nb-NO" w:eastAsia="nb-NO"/>
              </w:rPr>
            </w:pPr>
            <w:r w:rsidRPr="00AD0B5A">
              <w:rPr>
                <w:rFonts w:ascii="Calibri" w:eastAsia="Times New Roman" w:hAnsi="Calibri" w:cs="Calibri"/>
                <w:lang w:val="nb-NO" w:eastAsia="nb-NO"/>
              </w:rPr>
              <w:t>Mindre enn 4 sekunder for 99% av forespørslene i gjennomsnitt. </w:t>
            </w:r>
          </w:p>
        </w:tc>
      </w:tr>
    </w:tbl>
    <w:p w14:paraId="53A0570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 Fra </w:t>
      </w:r>
      <w:proofErr w:type="spellStart"/>
      <w:r w:rsidRPr="00AD0B5A">
        <w:rPr>
          <w:rFonts w:ascii="Calibri" w:eastAsia="Times New Roman" w:hAnsi="Calibri" w:cs="Calibri"/>
          <w:color w:val="1E2B3C"/>
          <w:lang w:val="nb-NO" w:eastAsia="nb-NO"/>
        </w:rPr>
        <w:t>request</w:t>
      </w:r>
      <w:proofErr w:type="spellEnd"/>
      <w:r w:rsidRPr="00AD0B5A">
        <w:rPr>
          <w:rFonts w:ascii="Calibri" w:eastAsia="Times New Roman" w:hAnsi="Calibri" w:cs="Calibri"/>
          <w:color w:val="1E2B3C"/>
          <w:lang w:val="nb-NO" w:eastAsia="nb-NO"/>
        </w:rPr>
        <w:t> er mottatt i eksternt API til respons er sendt. </w:t>
      </w:r>
    </w:p>
    <w:p w14:paraId="49381B6F"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4.3.2 </w:t>
      </w:r>
      <w:proofErr w:type="spellStart"/>
      <w:r w:rsidRPr="00AD0B5A">
        <w:rPr>
          <w:rFonts w:ascii="Calibri Light" w:eastAsia="Times New Roman" w:hAnsi="Calibri Light" w:cs="Calibri Light"/>
          <w:i/>
          <w:iCs/>
          <w:color w:val="2F5496"/>
          <w:lang w:val="nb-NO" w:eastAsia="nb-NO"/>
        </w:rPr>
        <w:t>Vedlikeholdsvindu</w:t>
      </w:r>
      <w:proofErr w:type="spellEnd"/>
      <w:r w:rsidRPr="00AD0B5A">
        <w:rPr>
          <w:rFonts w:ascii="Calibri Light" w:eastAsia="Times New Roman" w:hAnsi="Calibri Light" w:cs="Calibri Light"/>
          <w:i/>
          <w:iCs/>
          <w:color w:val="2F5496"/>
          <w:lang w:val="nb-NO" w:eastAsia="nb-NO"/>
        </w:rPr>
        <w:t> </w:t>
      </w:r>
    </w:p>
    <w:p w14:paraId="0881546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proofErr w:type="spellStart"/>
      <w:r w:rsidRPr="00AD0B5A">
        <w:rPr>
          <w:rFonts w:ascii="Calibri" w:eastAsia="Times New Roman" w:hAnsi="Calibri" w:cs="Calibri"/>
          <w:color w:val="1E2B3C"/>
          <w:shd w:val="clear" w:color="auto" w:fill="FFFFFF"/>
          <w:lang w:val="nb-NO" w:eastAsia="nb-NO"/>
        </w:rPr>
        <w:t>Vedlikeholdsvindu</w:t>
      </w:r>
      <w:proofErr w:type="spellEnd"/>
      <w:r w:rsidRPr="00AD0B5A">
        <w:rPr>
          <w:rFonts w:ascii="Calibri" w:eastAsia="Times New Roman" w:hAnsi="Calibri" w:cs="Calibri"/>
          <w:color w:val="1E2B3C"/>
          <w:shd w:val="clear" w:color="auto" w:fill="FFFFFF"/>
          <w:lang w:val="nb-NO" w:eastAsia="nb-NO"/>
        </w:rPr>
        <w:t> for Kontakt- og reservasjonsregisteret er natt til tirsdag mellom kl. 00:30 - 05:00.</w:t>
      </w:r>
      <w:r w:rsidRPr="00AD0B5A">
        <w:rPr>
          <w:rFonts w:ascii="Calibri" w:eastAsia="Times New Roman" w:hAnsi="Calibri" w:cs="Calibri"/>
          <w:color w:val="1E2B3C"/>
          <w:lang w:val="nb-NO" w:eastAsia="nb-NO"/>
        </w:rPr>
        <w:t> </w:t>
      </w:r>
    </w:p>
    <w:p w14:paraId="648EEC05"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 </w:t>
      </w:r>
    </w:p>
    <w:p w14:paraId="5A017367"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4.4 Behandling av personopplysninger </w:t>
      </w:r>
    </w:p>
    <w:p w14:paraId="04B50C5D"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4.4.1 </w:t>
      </w:r>
      <w:proofErr w:type="spellStart"/>
      <w:r w:rsidRPr="00AD0B5A">
        <w:rPr>
          <w:rFonts w:ascii="Calibri Light" w:eastAsia="Times New Roman" w:hAnsi="Calibri Light" w:cs="Calibri Light"/>
          <w:i/>
          <w:iCs/>
          <w:color w:val="2F5496"/>
          <w:lang w:val="nb-NO" w:eastAsia="nb-NO"/>
        </w:rPr>
        <w:t>Digdirs</w:t>
      </w:r>
      <w:proofErr w:type="spellEnd"/>
      <w:r w:rsidRPr="00AD0B5A">
        <w:rPr>
          <w:rFonts w:ascii="Calibri Light" w:eastAsia="Times New Roman" w:hAnsi="Calibri Light" w:cs="Calibri Light"/>
          <w:i/>
          <w:iCs/>
          <w:color w:val="2F5496"/>
          <w:lang w:val="nb-NO" w:eastAsia="nb-NO"/>
        </w:rPr>
        <w:t> ansvar </w:t>
      </w:r>
    </w:p>
    <w:p w14:paraId="30A80C60"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er behandlingsansvarlig for kontakt- og reservasjonsregisteret og utleveringen av opplysninger til kunde. Behandlingen er hjemlet i </w:t>
      </w:r>
      <w:proofErr w:type="spellStart"/>
      <w:r w:rsidRPr="00AD0B5A">
        <w:rPr>
          <w:rFonts w:ascii="Calibri" w:eastAsia="Times New Roman" w:hAnsi="Calibri" w:cs="Calibri"/>
          <w:color w:val="1E2B3C"/>
          <w:lang w:val="nb-NO" w:eastAsia="nb-NO"/>
        </w:rPr>
        <w:t>eForvaltningsforskriften</w:t>
      </w:r>
      <w:proofErr w:type="spellEnd"/>
      <w:r w:rsidRPr="00AD0B5A">
        <w:rPr>
          <w:rFonts w:ascii="Calibri" w:eastAsia="Times New Roman" w:hAnsi="Calibri" w:cs="Calibri"/>
          <w:color w:val="1E2B3C"/>
          <w:lang w:val="nb-NO" w:eastAsia="nb-NO"/>
        </w:rPr>
        <w:t> § 30. </w:t>
      </w:r>
    </w:p>
    <w:p w14:paraId="39EF8861"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logger kundens oppslag mot registeret. Loggene oppbevares i 1 år. </w:t>
      </w:r>
    </w:p>
    <w:p w14:paraId="354FD259"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4.4.2 Kundens ansvar </w:t>
      </w:r>
    </w:p>
    <w:p w14:paraId="52456364"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er behandlingsansvarlig for bruk av opplysningene som er utlevert fra registeret. Kunden må selv sørge for å ha behandlingsgrunnlag for bruk av opplysningene. </w:t>
      </w:r>
    </w:p>
    <w:p w14:paraId="4B02E2F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skal logge behandling av registerinformasjon i overenstemmelse med de krav som følger av personopplysningsloven </w:t>
      </w:r>
    </w:p>
    <w:p w14:paraId="48CA36A9"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109FC0D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BB5007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9DEEC2E"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8178797"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9B96E65"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29CCD78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EA6E836" w14:textId="43AAF7EA" w:rsidR="00AD0B5A" w:rsidRDefault="00AD0B5A" w:rsidP="00EE5F6E">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6E4928AA" w14:textId="5E9ED6E5" w:rsidR="00AD0B5A" w:rsidRPr="00AD0B5A" w:rsidRDefault="00AD0B5A" w:rsidP="00B40C29">
      <w:pPr>
        <w:pStyle w:val="Overskrift1"/>
        <w:rPr>
          <w:rFonts w:ascii="Segoe UI" w:eastAsia="Times New Roman" w:hAnsi="Segoe UI" w:cs="Segoe UI"/>
          <w:color w:val="auto"/>
          <w:sz w:val="18"/>
          <w:szCs w:val="18"/>
          <w:lang w:val="nb-NO" w:eastAsia="nb-NO"/>
        </w:rPr>
      </w:pPr>
      <w:bookmarkStart w:id="6" w:name="_Toc89690408"/>
      <w:r w:rsidRPr="00AD0B5A">
        <w:rPr>
          <w:rFonts w:ascii="Calibri Light" w:eastAsia="Times New Roman" w:hAnsi="Calibri Light" w:cs="Calibri Light"/>
          <w:color w:val="2F5496"/>
          <w:sz w:val="26"/>
          <w:szCs w:val="26"/>
          <w:lang w:val="nb-NO" w:eastAsia="nb-NO"/>
        </w:rPr>
        <w:lastRenderedPageBreak/>
        <w:t>5. Digital postkasse til innbyggere</w:t>
      </w:r>
      <w:bookmarkEnd w:id="6"/>
      <w:r w:rsidRPr="00AD0B5A">
        <w:rPr>
          <w:rFonts w:ascii="Calibri Light" w:eastAsia="Times New Roman" w:hAnsi="Calibri Light" w:cs="Calibri Light"/>
          <w:color w:val="2F5496"/>
          <w:sz w:val="26"/>
          <w:szCs w:val="26"/>
          <w:lang w:val="nb-NO" w:eastAsia="nb-NO"/>
        </w:rPr>
        <w:t> </w:t>
      </w:r>
    </w:p>
    <w:p w14:paraId="07A9F06E"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1D796A61"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5.1 Om Digital postkasse til innbyggere </w:t>
      </w:r>
    </w:p>
    <w:p w14:paraId="55F2CA7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Digital postkasse til innbyggere er en fellesløsning offentlige virksomheter kan benytte for å sende post digitalt til innbyggere. Den enkelte innbygger velger selv en digital postkasse for å motta post fra offentlig sektor, blant leverandører som har avtale med Digitaliseringsdirektoratet. Innbygger må inngå avtale med postkasseleverandøren. </w:t>
      </w:r>
    </w:p>
    <w:p w14:paraId="5E4E8FD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Tjenesten omfatter flere tekniske løsninger; aksesspunkt som formidler Peppol </w:t>
      </w:r>
      <w:proofErr w:type="spellStart"/>
      <w:r w:rsidRPr="00AD0B5A">
        <w:rPr>
          <w:rFonts w:ascii="Calibri" w:eastAsia="Times New Roman" w:hAnsi="Calibri" w:cs="Calibri"/>
          <w:color w:val="000000"/>
          <w:lang w:val="nb-NO" w:eastAsia="nb-NO"/>
        </w:rPr>
        <w:t>eGovernment</w:t>
      </w:r>
      <w:proofErr w:type="spellEnd"/>
      <w:r w:rsidRPr="00AD0B5A">
        <w:rPr>
          <w:rFonts w:ascii="Calibri" w:eastAsia="Times New Roman" w:hAnsi="Calibri" w:cs="Calibri"/>
          <w:color w:val="000000"/>
          <w:lang w:val="nb-NO" w:eastAsia="nb-NO"/>
        </w:rPr>
        <w:t> meldinger, flere postkasser innbygger kan velge mellom og en tjeneste for utskrift og forsendelse av post på papir, se kapittel 5.4.5. Digital postkasse må ikke oppfattes som betegnelsen på en bestemt teknisk løsning.  </w:t>
      </w:r>
    </w:p>
    <w:p w14:paraId="06F1566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Bruk av Digital postkasse til innbyggere forutsetter at kunden kan gjøre oppslag i Kontakt- og reservasjonsregisteret. Kunden må </w:t>
      </w:r>
      <w:proofErr w:type="gramStart"/>
      <w:r w:rsidRPr="00AD0B5A">
        <w:rPr>
          <w:rFonts w:ascii="Calibri" w:eastAsia="Times New Roman" w:hAnsi="Calibri" w:cs="Calibri"/>
          <w:color w:val="000000"/>
          <w:lang w:val="nb-NO" w:eastAsia="nb-NO"/>
        </w:rPr>
        <w:t>integreres</w:t>
      </w:r>
      <w:proofErr w:type="gramEnd"/>
      <w:r w:rsidRPr="00AD0B5A">
        <w:rPr>
          <w:rFonts w:ascii="Calibri" w:eastAsia="Times New Roman" w:hAnsi="Calibri" w:cs="Calibri"/>
          <w:color w:val="000000"/>
          <w:lang w:val="nb-NO" w:eastAsia="nb-NO"/>
        </w:rPr>
        <w:t> mot oppslagstjenesten, senest samtidig med at kunden tar i bruk digital postkasse.</w:t>
      </w:r>
      <w:r w:rsidRPr="00AD0B5A">
        <w:rPr>
          <w:rFonts w:ascii="Times New Roman" w:eastAsia="Times New Roman" w:hAnsi="Times New Roman" w:cs="Times New Roman"/>
          <w:color w:val="000000"/>
          <w:lang w:val="nb-NO" w:eastAsia="nb-NO"/>
        </w:rPr>
        <w:t>  </w:t>
      </w:r>
    </w:p>
    <w:p w14:paraId="738C1D02"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5.1.1 Beskrivelse og funksjonalitet </w:t>
      </w:r>
    </w:p>
    <w:p w14:paraId="6141B808"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5.1.1.1 Funksjonalitet </w:t>
      </w:r>
    </w:p>
    <w:p w14:paraId="313DF0BC"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Digital postkasse omfatter flere komponenter: </w:t>
      </w:r>
    </w:p>
    <w:p w14:paraId="3049305E"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color w:val="000000"/>
          <w:lang w:val="nb-NO" w:eastAsia="nb-NO"/>
        </w:rPr>
        <w:t>Aksesspunkt</w:t>
      </w:r>
      <w:r w:rsidRPr="00AD0B5A">
        <w:rPr>
          <w:rFonts w:ascii="Calibri" w:eastAsia="Times New Roman" w:hAnsi="Calibri" w:cs="Calibri"/>
          <w:color w:val="000000"/>
          <w:lang w:val="nb-NO" w:eastAsia="nb-NO"/>
        </w:rPr>
        <w:t> </w:t>
      </w:r>
      <w:r w:rsidRPr="00AD0B5A">
        <w:rPr>
          <w:rFonts w:ascii="Calibri" w:eastAsia="Times New Roman" w:hAnsi="Calibri" w:cs="Calibri"/>
          <w:color w:val="000000"/>
          <w:lang w:val="nb-NO" w:eastAsia="nb-NO"/>
        </w:rPr>
        <w:br/>
        <w:t>Aksesspunkt for digital postkasse skal formidle meldinger fra offentlige avsendere til angitt postkasseleverandør eller utskriftstjeneste, og formidle leveringsstatus tilbake til kundens aksesspunkt. Integrasjonspunktet for </w:t>
      </w:r>
      <w:proofErr w:type="spellStart"/>
      <w:r w:rsidRPr="00AD0B5A">
        <w:rPr>
          <w:rFonts w:ascii="Calibri" w:eastAsia="Times New Roman" w:hAnsi="Calibri" w:cs="Calibri"/>
          <w:color w:val="000000"/>
          <w:lang w:val="nb-NO" w:eastAsia="nb-NO"/>
        </w:rPr>
        <w:t>eFormidling</w:t>
      </w:r>
      <w:proofErr w:type="spellEnd"/>
      <w:r w:rsidRPr="00AD0B5A">
        <w:rPr>
          <w:rFonts w:ascii="Calibri" w:eastAsia="Times New Roman" w:hAnsi="Calibri" w:cs="Calibri"/>
          <w:color w:val="000000"/>
          <w:lang w:val="nb-NO" w:eastAsia="nb-NO"/>
        </w:rPr>
        <w:t> kan benyttes for å </w:t>
      </w:r>
      <w:proofErr w:type="gramStart"/>
      <w:r w:rsidRPr="00AD0B5A">
        <w:rPr>
          <w:rFonts w:ascii="Calibri" w:eastAsia="Times New Roman" w:hAnsi="Calibri" w:cs="Calibri"/>
          <w:color w:val="000000"/>
          <w:lang w:val="nb-NO" w:eastAsia="nb-NO"/>
        </w:rPr>
        <w:t>integrere</w:t>
      </w:r>
      <w:proofErr w:type="gramEnd"/>
      <w:r w:rsidRPr="00AD0B5A">
        <w:rPr>
          <w:rFonts w:ascii="Calibri" w:eastAsia="Times New Roman" w:hAnsi="Calibri" w:cs="Calibri"/>
          <w:color w:val="000000"/>
          <w:lang w:val="nb-NO" w:eastAsia="nb-NO"/>
        </w:rPr>
        <w:t> kundens systemer til kundens aksesspunkt.  </w:t>
      </w:r>
    </w:p>
    <w:p w14:paraId="02D1585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color w:val="000000"/>
          <w:lang w:val="nb-NO" w:eastAsia="nb-NO"/>
        </w:rPr>
        <w:t>Kontakt- og reservasjonsregisteret</w:t>
      </w:r>
      <w:r w:rsidRPr="00AD0B5A">
        <w:rPr>
          <w:rFonts w:ascii="Calibri" w:eastAsia="Times New Roman" w:hAnsi="Calibri" w:cs="Calibri"/>
          <w:color w:val="000000"/>
          <w:lang w:val="nb-NO" w:eastAsia="nb-NO"/>
        </w:rPr>
        <w:t> </w:t>
      </w:r>
      <w:r w:rsidRPr="00AD0B5A">
        <w:rPr>
          <w:rFonts w:ascii="Calibri" w:eastAsia="Times New Roman" w:hAnsi="Calibri" w:cs="Calibri"/>
          <w:color w:val="000000"/>
          <w:lang w:val="nb-NO" w:eastAsia="nb-NO"/>
        </w:rPr>
        <w:br/>
        <w:t>Kontakt- og reservasjonsregisteret er et register over innbyggerens digitale kontaktinformasjon og reservasjonsstatus. Registeret er regulert i </w:t>
      </w:r>
      <w:proofErr w:type="spellStart"/>
      <w:r w:rsidRPr="00AD0B5A">
        <w:rPr>
          <w:rFonts w:ascii="Calibri" w:eastAsia="Times New Roman" w:hAnsi="Calibri" w:cs="Calibri"/>
          <w:color w:val="000000"/>
          <w:lang w:val="nb-NO" w:eastAsia="nb-NO"/>
        </w:rPr>
        <w:t>eForvaltningsforskriften</w:t>
      </w:r>
      <w:proofErr w:type="spellEnd"/>
      <w:r w:rsidRPr="00AD0B5A">
        <w:rPr>
          <w:rFonts w:ascii="Calibri" w:eastAsia="Times New Roman" w:hAnsi="Calibri" w:cs="Calibri"/>
          <w:color w:val="000000"/>
          <w:lang w:val="nb-NO" w:eastAsia="nb-NO"/>
        </w:rPr>
        <w:t> (FOR-2004-06-25-988) kapittel 7 og kan inneholde nærmere definerte opplysninger om innbyggere. </w:t>
      </w:r>
    </w:p>
    <w:p w14:paraId="34370BC6"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Kontakt- og reservasjonsregisteret er en fellesløsning som må benyttes sammen med digital postkasse til innbyggere, se kapittel for Kontakt- og reservasjonsregisteret. Digdir er behandlingsansvarlig for Kontakt- og reservasjonsregisteret, jf. </w:t>
      </w:r>
      <w:proofErr w:type="spellStart"/>
      <w:r w:rsidRPr="00AD0B5A">
        <w:rPr>
          <w:rFonts w:ascii="Calibri" w:eastAsia="Times New Roman" w:hAnsi="Calibri" w:cs="Calibri"/>
          <w:color w:val="000000"/>
          <w:lang w:val="nb-NO" w:eastAsia="nb-NO"/>
        </w:rPr>
        <w:t>eForvaltningsforskriften</w:t>
      </w:r>
      <w:proofErr w:type="spellEnd"/>
      <w:r w:rsidRPr="00AD0B5A">
        <w:rPr>
          <w:rFonts w:ascii="Calibri" w:eastAsia="Times New Roman" w:hAnsi="Calibri" w:cs="Calibri"/>
          <w:color w:val="000000"/>
          <w:lang w:val="nb-NO" w:eastAsia="nb-NO"/>
        </w:rPr>
        <w:t> § 30. </w:t>
      </w:r>
    </w:p>
    <w:p w14:paraId="3ECB82AC"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color w:val="000000"/>
          <w:lang w:val="nb-NO" w:eastAsia="nb-NO"/>
        </w:rPr>
        <w:t>Postkasse</w:t>
      </w:r>
      <w:r w:rsidRPr="00AD0B5A">
        <w:rPr>
          <w:rFonts w:ascii="Calibri" w:eastAsia="Times New Roman" w:hAnsi="Calibri" w:cs="Calibri"/>
          <w:color w:val="000000"/>
          <w:lang w:val="nb-NO" w:eastAsia="nb-NO"/>
        </w:rPr>
        <w:t> </w:t>
      </w:r>
      <w:r w:rsidRPr="00AD0B5A">
        <w:rPr>
          <w:rFonts w:ascii="Calibri" w:eastAsia="Times New Roman" w:hAnsi="Calibri" w:cs="Calibri"/>
          <w:color w:val="000000"/>
          <w:lang w:val="nb-NO" w:eastAsia="nb-NO"/>
        </w:rPr>
        <w:br/>
        <w:t>Postkasseleverandørens hovedoppgaver er å motta meldinger fra aksesspunktet, levere dem i innbyggers digitale postkasse, varsle innbygger om ny post hvis innstillingene tilsier det, tilby innbygger enkel tilgang via web og app og lagre posten på en sikker måte så lenge innbygger selv ønsker. Kunden skal ikke ha direkte integrasjon mot postkasseleverandør. Innbygger kan selv flytte mottatt post dersom han ønsker å bytte postkasse. </w:t>
      </w:r>
    </w:p>
    <w:p w14:paraId="2060E5DD"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color w:val="000000"/>
          <w:lang w:val="nb-NO" w:eastAsia="nb-NO"/>
        </w:rPr>
        <w:t>Sending av meldinger</w:t>
      </w:r>
      <w:r w:rsidRPr="00AD0B5A">
        <w:rPr>
          <w:rFonts w:ascii="Calibri" w:eastAsia="Times New Roman" w:hAnsi="Calibri" w:cs="Calibri"/>
          <w:color w:val="000000"/>
          <w:lang w:val="nb-NO" w:eastAsia="nb-NO"/>
        </w:rPr>
        <w:t> </w:t>
      </w:r>
      <w:r w:rsidRPr="00AD0B5A">
        <w:rPr>
          <w:rFonts w:ascii="Calibri" w:eastAsia="Times New Roman" w:hAnsi="Calibri" w:cs="Calibri"/>
          <w:color w:val="000000"/>
          <w:lang w:val="nb-NO" w:eastAsia="nb-NO"/>
        </w:rPr>
        <w:br/>
        <w:t>Digital postkasse er en felles løsning for offentlige virksomheter for å sende brev digitalt til innbyggere. Tjenesten leverer post til innbyggers valgte digitale postkasse. Varsling til innbygger om at posten er tilgjengelig i postkassen, formidles av postkasseleverandøren i henhold til innstillinger. Kunden får kvitteringer for at meldingen er levert til postkassen. </w:t>
      </w:r>
    </w:p>
    <w:p w14:paraId="405F1FE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Kunden må selv fastsette tilstrekkelig autentiseringsnivå som kreves ved innlogging for å kunne åpne og lese brev sendt til postkassene. Kunden må avgjøre om innbygger skal varsles etter bestemmelsene i </w:t>
      </w:r>
      <w:proofErr w:type="spellStart"/>
      <w:r w:rsidRPr="00AD0B5A">
        <w:rPr>
          <w:rFonts w:ascii="Calibri" w:eastAsia="Times New Roman" w:hAnsi="Calibri" w:cs="Calibri"/>
          <w:color w:val="000000"/>
          <w:lang w:val="nb-NO" w:eastAsia="nb-NO"/>
        </w:rPr>
        <w:t>eForvaltningsforskriften</w:t>
      </w:r>
      <w:proofErr w:type="spellEnd"/>
      <w:r w:rsidRPr="00AD0B5A">
        <w:rPr>
          <w:rFonts w:ascii="Calibri" w:eastAsia="Times New Roman" w:hAnsi="Calibri" w:cs="Calibri"/>
          <w:color w:val="000000"/>
          <w:lang w:val="nb-NO" w:eastAsia="nb-NO"/>
        </w:rPr>
        <w:t>.  </w:t>
      </w:r>
    </w:p>
    <w:p w14:paraId="1C57F23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color w:val="000000"/>
          <w:lang w:val="nb-NO" w:eastAsia="nb-NO"/>
        </w:rPr>
        <w:t>Utskrifts- og forsendelsestjeneste</w:t>
      </w:r>
      <w:r w:rsidRPr="00AD0B5A">
        <w:rPr>
          <w:rFonts w:ascii="Calibri" w:eastAsia="Times New Roman" w:hAnsi="Calibri" w:cs="Calibri"/>
          <w:color w:val="000000"/>
          <w:lang w:val="nb-NO" w:eastAsia="nb-NO"/>
        </w:rPr>
        <w:t> </w:t>
      </w:r>
      <w:r w:rsidRPr="00AD0B5A">
        <w:rPr>
          <w:rFonts w:ascii="Calibri" w:eastAsia="Times New Roman" w:hAnsi="Calibri" w:cs="Calibri"/>
          <w:color w:val="000000"/>
          <w:lang w:val="nb-NO" w:eastAsia="nb-NO"/>
        </w:rPr>
        <w:br/>
        <w:t>Tjenesten gjør det mulig for kunden å sende brev gjennom løsningen, selv om kunden ikke har en digital postkasse eller er reservert mot digital kommunikasjon. </w:t>
      </w:r>
    </w:p>
    <w:p w14:paraId="74F39672"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Kunden betaler for tilpasning av egne systemer for å ta i bruk utskrifts- og forsendelsestjenesten. I tillegg betaler kunden per brev som går til utskrift. </w:t>
      </w:r>
    </w:p>
    <w:p w14:paraId="3FDF804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color w:val="000000"/>
          <w:lang w:val="nb-NO" w:eastAsia="nb-NO"/>
        </w:rPr>
        <w:t>Varsling av innbygger</w:t>
      </w:r>
      <w:r w:rsidRPr="00AD0B5A">
        <w:rPr>
          <w:rFonts w:ascii="Calibri" w:eastAsia="Times New Roman" w:hAnsi="Calibri" w:cs="Calibri"/>
          <w:color w:val="000000"/>
          <w:lang w:val="nb-NO" w:eastAsia="nb-NO"/>
        </w:rPr>
        <w:t> </w:t>
      </w:r>
      <w:r w:rsidRPr="00AD0B5A">
        <w:rPr>
          <w:rFonts w:ascii="Calibri" w:eastAsia="Times New Roman" w:hAnsi="Calibri" w:cs="Calibri"/>
          <w:color w:val="000000"/>
          <w:lang w:val="nb-NO" w:eastAsia="nb-NO"/>
        </w:rPr>
        <w:br/>
        <w:t>Varslingsplikten etter </w:t>
      </w:r>
      <w:proofErr w:type="spellStart"/>
      <w:r w:rsidRPr="00AD0B5A">
        <w:rPr>
          <w:rFonts w:ascii="Calibri" w:eastAsia="Times New Roman" w:hAnsi="Calibri" w:cs="Calibri"/>
          <w:color w:val="000000"/>
          <w:lang w:val="nb-NO" w:eastAsia="nb-NO"/>
        </w:rPr>
        <w:t>eForvaltningsforskriften</w:t>
      </w:r>
      <w:proofErr w:type="spellEnd"/>
      <w:r w:rsidRPr="00AD0B5A">
        <w:rPr>
          <w:rFonts w:ascii="Calibri" w:eastAsia="Times New Roman" w:hAnsi="Calibri" w:cs="Calibri"/>
          <w:color w:val="000000"/>
          <w:lang w:val="nb-NO" w:eastAsia="nb-NO"/>
        </w:rPr>
        <w:t> § 8 påligger kunden. </w:t>
      </w:r>
    </w:p>
    <w:p w14:paraId="7C494782"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lastRenderedPageBreak/>
        <w:t>Kunden kan ved sending av meldinger bestemme at innbygger skal varsles, per SMS eller e-post, om at det er levert/tilgjengeliggjort post i postkassen. </w:t>
      </w:r>
    </w:p>
    <w:p w14:paraId="2249420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Varsling av innbygger per e-post er kostnadsfritt, SMS er priset særskilt, se prislisten. </w:t>
      </w:r>
    </w:p>
    <w:p w14:paraId="6F762343"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b/>
          <w:bCs/>
          <w:color w:val="000000"/>
          <w:lang w:val="nb-NO" w:eastAsia="nb-NO"/>
        </w:rPr>
        <w:t>Kvitteringer</w:t>
      </w:r>
      <w:r w:rsidRPr="00AD0B5A">
        <w:rPr>
          <w:rFonts w:ascii="Calibri" w:eastAsia="Times New Roman" w:hAnsi="Calibri" w:cs="Calibri"/>
          <w:color w:val="000000"/>
          <w:lang w:val="nb-NO" w:eastAsia="nb-NO"/>
        </w:rPr>
        <w:t> </w:t>
      </w:r>
      <w:r w:rsidRPr="00AD0B5A">
        <w:rPr>
          <w:rFonts w:ascii="Calibri" w:eastAsia="Times New Roman" w:hAnsi="Calibri" w:cs="Calibri"/>
          <w:color w:val="000000"/>
          <w:lang w:val="nb-NO" w:eastAsia="nb-NO"/>
        </w:rPr>
        <w:br/>
        <w:t>Kunden vil få en kvittering på at meldingen er mottatt av postkasseleverandøren og vil bli gjort tilgjengelig i innbyggers digitale postkasse. Dersom kvittering ikke blir levert, skal kunden kontakte Digitaliseringsdirektoratet. </w:t>
      </w:r>
    </w:p>
    <w:p w14:paraId="2233A7B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Det blir sendt egen kvittering med feilmelding dersom varsling av innbygger har feilet. Feilmeldinger sendes også dersom det oppstår en uventet feil som ikke kan håndteres av postkasseleverandør eller utskriftsleverandør innen SLA-krav. Feilmeldinger kategoriseres i to typer:  </w:t>
      </w:r>
    </w:p>
    <w:p w14:paraId="32B50FF0" w14:textId="77777777" w:rsidR="00AD0B5A" w:rsidRPr="00AD0B5A" w:rsidRDefault="00AD0B5A" w:rsidP="00AD0B5A">
      <w:pPr>
        <w:numPr>
          <w:ilvl w:val="0"/>
          <w:numId w:val="23"/>
        </w:numPr>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000000"/>
          <w:lang w:val="nb-NO" w:eastAsia="nb-NO"/>
        </w:rPr>
        <w:t>Klientfeil – feil i melding sendt fra avsender. Klientfeil håndteres og rettes av avsender.  </w:t>
      </w:r>
    </w:p>
    <w:p w14:paraId="67312D79" w14:textId="77777777" w:rsidR="00AD0B5A" w:rsidRPr="00AD0B5A" w:rsidRDefault="00AD0B5A" w:rsidP="00AD0B5A">
      <w:pPr>
        <w:numPr>
          <w:ilvl w:val="0"/>
          <w:numId w:val="24"/>
        </w:numPr>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000000"/>
          <w:lang w:val="nb-NO" w:eastAsia="nb-NO"/>
        </w:rPr>
        <w:t>Serverfeil – intern feil hos postkasseleverandør eller utskriftsleverandør. Håndteres og rettes av leverandør. Følges opp av Digdir som sentralforvalter. </w:t>
      </w:r>
    </w:p>
    <w:p w14:paraId="64AA5924"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Kunden kan ved sending av meldinger be om åpningskvittering. Postkassen kan bare sende åpningskvittering hvis innbygger gir samtykke til dette. Åpningskvittering er priset særskilt. </w:t>
      </w:r>
    </w:p>
    <w:p w14:paraId="762AA047"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Kvitteringsmeldingene er ytterligere beskrevet på Samarbeidsportalen. </w:t>
      </w:r>
    </w:p>
    <w:p w14:paraId="5C53BAB4"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 </w:t>
      </w:r>
    </w:p>
    <w:p w14:paraId="132E6F6C"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5.1.1.2 Leverandør </w:t>
      </w:r>
    </w:p>
    <w:p w14:paraId="77754884"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Digitaliseringsdirektoratet er sentralforvalter for Digital postkasse til innbyggere, og er avtalepart overfor eksterne leverandører: </w:t>
      </w:r>
    </w:p>
    <w:p w14:paraId="696BD853" w14:textId="77777777" w:rsidR="00AD0B5A" w:rsidRPr="00AD0B5A" w:rsidRDefault="00AD0B5A" w:rsidP="00AD0B5A">
      <w:pPr>
        <w:numPr>
          <w:ilvl w:val="0"/>
          <w:numId w:val="25"/>
        </w:numPr>
        <w:shd w:val="clear" w:color="auto" w:fill="FFFFFF"/>
        <w:spacing w:after="0" w:line="240" w:lineRule="auto"/>
        <w:ind w:left="1080" w:firstLine="0"/>
        <w:textAlignment w:val="baseline"/>
        <w:rPr>
          <w:rFonts w:ascii="Times New Roman" w:eastAsia="Times New Roman" w:hAnsi="Times New Roman" w:cs="Times New Roman"/>
          <w:lang w:val="nb-NO" w:eastAsia="nb-NO"/>
        </w:rPr>
      </w:pPr>
      <w:proofErr w:type="spellStart"/>
      <w:r w:rsidRPr="00AD0B5A">
        <w:rPr>
          <w:rFonts w:ascii="Calibri" w:eastAsia="Times New Roman" w:hAnsi="Calibri" w:cs="Calibri"/>
          <w:color w:val="000000"/>
          <w:lang w:val="nb-NO" w:eastAsia="nb-NO"/>
        </w:rPr>
        <w:t>TietoEVRY</w:t>
      </w:r>
      <w:proofErr w:type="spellEnd"/>
      <w:r w:rsidRPr="00AD0B5A">
        <w:rPr>
          <w:rFonts w:ascii="Calibri" w:eastAsia="Times New Roman" w:hAnsi="Calibri" w:cs="Calibri"/>
          <w:color w:val="000000"/>
          <w:lang w:val="nb-NO" w:eastAsia="nb-NO"/>
        </w:rPr>
        <w:t> Norway AS er tjenesteleverandør for et aksesspunkt som kundene kan velge å ta i bruk. Aksesspunktet er ferdig </w:t>
      </w:r>
      <w:proofErr w:type="gramStart"/>
      <w:r w:rsidRPr="00AD0B5A">
        <w:rPr>
          <w:rFonts w:ascii="Calibri" w:eastAsia="Times New Roman" w:hAnsi="Calibri" w:cs="Calibri"/>
          <w:color w:val="000000"/>
          <w:lang w:val="nb-NO" w:eastAsia="nb-NO"/>
        </w:rPr>
        <w:t>integrert</w:t>
      </w:r>
      <w:proofErr w:type="gramEnd"/>
      <w:r w:rsidRPr="00AD0B5A">
        <w:rPr>
          <w:rFonts w:ascii="Calibri" w:eastAsia="Times New Roman" w:hAnsi="Calibri" w:cs="Calibri"/>
          <w:color w:val="000000"/>
          <w:lang w:val="nb-NO" w:eastAsia="nb-NO"/>
        </w:rPr>
        <w:t> mot </w:t>
      </w:r>
      <w:proofErr w:type="spellStart"/>
      <w:r w:rsidRPr="00AD0B5A">
        <w:rPr>
          <w:rFonts w:ascii="Calibri" w:eastAsia="Times New Roman" w:hAnsi="Calibri" w:cs="Calibri"/>
          <w:color w:val="000000"/>
          <w:lang w:val="nb-NO" w:eastAsia="nb-NO"/>
        </w:rPr>
        <w:t>eFormidling</w:t>
      </w:r>
      <w:proofErr w:type="spellEnd"/>
      <w:r w:rsidRPr="00AD0B5A">
        <w:rPr>
          <w:rFonts w:ascii="Times New Roman" w:eastAsia="Times New Roman" w:hAnsi="Times New Roman" w:cs="Times New Roman"/>
          <w:color w:val="000000"/>
          <w:lang w:val="nb-NO" w:eastAsia="nb-NO"/>
        </w:rPr>
        <w:t>. </w:t>
      </w:r>
    </w:p>
    <w:p w14:paraId="6956E967" w14:textId="77777777" w:rsidR="00AD0B5A" w:rsidRPr="00AD0B5A" w:rsidRDefault="00AD0B5A" w:rsidP="00AD0B5A">
      <w:pPr>
        <w:numPr>
          <w:ilvl w:val="0"/>
          <w:numId w:val="25"/>
        </w:numPr>
        <w:shd w:val="clear" w:color="auto" w:fill="FFFFFF"/>
        <w:spacing w:after="0" w:line="240" w:lineRule="auto"/>
        <w:ind w:left="1080" w:firstLine="0"/>
        <w:textAlignment w:val="baseline"/>
        <w:rPr>
          <w:rFonts w:ascii="Times New Roman" w:eastAsia="Times New Roman" w:hAnsi="Times New Roman" w:cs="Times New Roman"/>
          <w:lang w:val="nb-NO" w:eastAsia="nb-NO"/>
        </w:rPr>
      </w:pPr>
      <w:r w:rsidRPr="00AD0B5A">
        <w:rPr>
          <w:rFonts w:ascii="Calibri" w:eastAsia="Times New Roman" w:hAnsi="Calibri" w:cs="Calibri"/>
          <w:color w:val="000000"/>
          <w:lang w:val="nb-NO" w:eastAsia="nb-NO"/>
        </w:rPr>
        <w:t>Posten Norge AS er tjenesteleverandør og leverer aksesspunkt for postkassene og utskriftstjenesten. </w:t>
      </w:r>
    </w:p>
    <w:p w14:paraId="4644FAEB" w14:textId="77777777" w:rsidR="00AD0B5A" w:rsidRPr="00AD0B5A" w:rsidRDefault="00AD0B5A" w:rsidP="00AD0B5A">
      <w:pPr>
        <w:numPr>
          <w:ilvl w:val="0"/>
          <w:numId w:val="25"/>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000000"/>
          <w:lang w:val="nb-NO" w:eastAsia="nb-NO"/>
        </w:rPr>
        <w:t>Skatteetaten leverer tjeneste for utskrift og forsendelse. </w:t>
      </w:r>
    </w:p>
    <w:p w14:paraId="5F5AF5CA" w14:textId="77777777" w:rsidR="00AD0B5A" w:rsidRPr="00AD0B5A" w:rsidRDefault="00AD0B5A" w:rsidP="00AD0B5A">
      <w:pPr>
        <w:numPr>
          <w:ilvl w:val="0"/>
          <w:numId w:val="25"/>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000000"/>
          <w:lang w:val="nb-NO" w:eastAsia="nb-NO"/>
        </w:rPr>
        <w:t>e-Boks A/S leverer en av de to postkassene innbygger kan velge. </w:t>
      </w:r>
    </w:p>
    <w:p w14:paraId="3F944037" w14:textId="77777777" w:rsidR="00AD0B5A" w:rsidRPr="00AD0B5A" w:rsidRDefault="00AD0B5A" w:rsidP="00AD0B5A">
      <w:pPr>
        <w:numPr>
          <w:ilvl w:val="0"/>
          <w:numId w:val="26"/>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000000"/>
          <w:lang w:val="nb-NO" w:eastAsia="nb-NO"/>
        </w:rPr>
        <w:t>Posten Norge AS leverer en av de to postkassene innbygger kan velge. </w:t>
      </w:r>
    </w:p>
    <w:p w14:paraId="35706528"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 </w:t>
      </w:r>
    </w:p>
    <w:p w14:paraId="33E58DF1"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 </w:t>
      </w:r>
    </w:p>
    <w:p w14:paraId="08832B4C"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5.1.2 Prinsipper for bruk </w:t>
      </w:r>
    </w:p>
    <w:p w14:paraId="2B20C6CC"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Bruk av Digital postkasse til innbyggere skal bygge på prinsipper om brukervennlighet, trygghet og valgfrihet. </w:t>
      </w:r>
    </w:p>
    <w:p w14:paraId="23773ED4" w14:textId="77777777" w:rsidR="00AD0B5A" w:rsidRPr="00AD0B5A" w:rsidRDefault="00AD0B5A" w:rsidP="00AD0B5A">
      <w:pPr>
        <w:numPr>
          <w:ilvl w:val="0"/>
          <w:numId w:val="27"/>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000000"/>
          <w:lang w:val="nb-NO" w:eastAsia="nb-NO"/>
        </w:rPr>
        <w:t>Innbygger kan fritt velge blant tilknyttede postkasser. Mottak og lagring av digital post fra offentlig sektor er gratis for innbygger. </w:t>
      </w:r>
    </w:p>
    <w:p w14:paraId="30B1FFC4" w14:textId="77777777" w:rsidR="00AD0B5A" w:rsidRPr="00AD0B5A" w:rsidRDefault="00AD0B5A" w:rsidP="00AD0B5A">
      <w:pPr>
        <w:numPr>
          <w:ilvl w:val="0"/>
          <w:numId w:val="27"/>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000000"/>
          <w:lang w:val="nb-NO" w:eastAsia="nb-NO"/>
        </w:rPr>
        <w:t>Pålogging til post fra offentlig sektor skjer ved bruk av ID-porten, som er gratis for innbygger. </w:t>
      </w:r>
    </w:p>
    <w:p w14:paraId="37ADD73F" w14:textId="77777777" w:rsidR="00AD0B5A" w:rsidRPr="00AD0B5A" w:rsidRDefault="00AD0B5A" w:rsidP="00AD0B5A">
      <w:pPr>
        <w:numPr>
          <w:ilvl w:val="0"/>
          <w:numId w:val="27"/>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000000"/>
          <w:lang w:val="nb-NO" w:eastAsia="nb-NO"/>
        </w:rPr>
        <w:t>Kunden skal i sin portalløsning (fra sin egen nettjeneste) lenke til Kontakt- og reservasjonsregisteret, slik at innbygger kan oppdatere sin digitale kontaktinformasjon i det felles registeret. </w:t>
      </w:r>
    </w:p>
    <w:p w14:paraId="23276BF2" w14:textId="77777777" w:rsidR="00AD0B5A" w:rsidRPr="00AD0B5A" w:rsidRDefault="00AD0B5A" w:rsidP="00AD0B5A">
      <w:pPr>
        <w:numPr>
          <w:ilvl w:val="0"/>
          <w:numId w:val="27"/>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000000"/>
          <w:lang w:val="nb-NO" w:eastAsia="nb-NO"/>
        </w:rPr>
        <w:t>Innbygger har rett til å reservere seg mot å få vedtak og andre viktige brev digitalt, etter </w:t>
      </w:r>
      <w:proofErr w:type="spellStart"/>
      <w:r w:rsidRPr="00AD0B5A">
        <w:rPr>
          <w:rFonts w:ascii="Calibri" w:eastAsia="Times New Roman" w:hAnsi="Calibri" w:cs="Calibri"/>
          <w:color w:val="000000"/>
          <w:lang w:val="nb-NO" w:eastAsia="nb-NO"/>
        </w:rPr>
        <w:t>eForvaltningsforskriften</w:t>
      </w:r>
      <w:proofErr w:type="spellEnd"/>
      <w:r w:rsidRPr="00AD0B5A">
        <w:rPr>
          <w:rFonts w:ascii="Calibri" w:eastAsia="Times New Roman" w:hAnsi="Calibri" w:cs="Calibri"/>
          <w:color w:val="000000"/>
          <w:lang w:val="nb-NO" w:eastAsia="nb-NO"/>
        </w:rPr>
        <w:t> §9. Kunden skal i sin portalløsning lenke til </w:t>
      </w:r>
      <w:proofErr w:type="spellStart"/>
      <w:r w:rsidRPr="00AD0B5A">
        <w:rPr>
          <w:rFonts w:ascii="Calibri" w:eastAsia="Times New Roman" w:hAnsi="Calibri" w:cs="Calibri"/>
          <w:color w:val="000000"/>
          <w:lang w:val="nb-NO" w:eastAsia="nb-NO"/>
        </w:rPr>
        <w:t>Digdirs</w:t>
      </w:r>
      <w:proofErr w:type="spellEnd"/>
      <w:r w:rsidRPr="00AD0B5A">
        <w:rPr>
          <w:rFonts w:ascii="Calibri" w:eastAsia="Times New Roman" w:hAnsi="Calibri" w:cs="Calibri"/>
          <w:color w:val="000000"/>
          <w:lang w:val="nb-NO" w:eastAsia="nb-NO"/>
        </w:rPr>
        <w:t> tjeneste for reservasjon mot kommunikasjon på nett. </w:t>
      </w:r>
    </w:p>
    <w:p w14:paraId="3A64F782" w14:textId="77777777" w:rsidR="00AD0B5A" w:rsidRPr="00AD0B5A" w:rsidRDefault="00AD0B5A" w:rsidP="00AD0B5A">
      <w:pPr>
        <w:numPr>
          <w:ilvl w:val="0"/>
          <w:numId w:val="27"/>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000000"/>
          <w:lang w:val="nb-NO" w:eastAsia="nb-NO"/>
        </w:rPr>
        <w:t>Kunden skal sørge for at meldingene som sendes er i tråd med regelverket for universell utforming, jf. «Forskrift om universell utforming av informasjons- og kommunikasjonsteknologiske (IKT)-løsninger». </w:t>
      </w:r>
    </w:p>
    <w:p w14:paraId="4E7812D6" w14:textId="77777777" w:rsidR="00AD0B5A" w:rsidRPr="00AD0B5A" w:rsidRDefault="00AD0B5A" w:rsidP="00AD0B5A">
      <w:pPr>
        <w:numPr>
          <w:ilvl w:val="0"/>
          <w:numId w:val="28"/>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000000"/>
          <w:lang w:val="nb-NO" w:eastAsia="nb-NO"/>
        </w:rPr>
        <w:t>Alle postkasseleverandører som er tilknyttet løsningen skal tilby sikker lagring av meldinger mottatt fra det offentlige, så lenge innbygger ønsker. </w:t>
      </w:r>
    </w:p>
    <w:p w14:paraId="6F77890F" w14:textId="77777777" w:rsidR="00AD0B5A" w:rsidRPr="00AD0B5A" w:rsidRDefault="00AD0B5A" w:rsidP="00AD0B5A">
      <w:pPr>
        <w:numPr>
          <w:ilvl w:val="0"/>
          <w:numId w:val="28"/>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000000"/>
          <w:lang w:val="nb-NO" w:eastAsia="nb-NO"/>
        </w:rPr>
        <w:t>Kunden kan ikke reservere sine tjenester mot noen av postkasseleverandørene. </w:t>
      </w:r>
    </w:p>
    <w:p w14:paraId="57D2052D" w14:textId="10F5AC5E" w:rsidR="00AD0B5A" w:rsidRDefault="00AD0B5A" w:rsidP="00AD0B5A">
      <w:pPr>
        <w:spacing w:after="0" w:line="240" w:lineRule="auto"/>
        <w:textAlignment w:val="baseline"/>
        <w:rPr>
          <w:rFonts w:ascii="Calibri" w:eastAsia="Times New Roman" w:hAnsi="Calibri" w:cs="Calibri"/>
          <w:lang w:val="nb-NO" w:eastAsia="nb-NO"/>
        </w:rPr>
      </w:pPr>
      <w:r w:rsidRPr="00AD0B5A">
        <w:rPr>
          <w:rFonts w:ascii="Calibri" w:eastAsia="Times New Roman" w:hAnsi="Calibri" w:cs="Calibri"/>
          <w:lang w:val="nb-NO" w:eastAsia="nb-NO"/>
        </w:rPr>
        <w:t> </w:t>
      </w:r>
    </w:p>
    <w:p w14:paraId="3BE25C41" w14:textId="77777777" w:rsidR="00EE5F6E" w:rsidRPr="00AD0B5A" w:rsidRDefault="00EE5F6E" w:rsidP="00AD0B5A">
      <w:pPr>
        <w:spacing w:after="0" w:line="240" w:lineRule="auto"/>
        <w:textAlignment w:val="baseline"/>
        <w:rPr>
          <w:rFonts w:ascii="Segoe UI" w:eastAsia="Times New Roman" w:hAnsi="Segoe UI" w:cs="Segoe UI"/>
          <w:sz w:val="18"/>
          <w:szCs w:val="18"/>
          <w:lang w:val="nb-NO" w:eastAsia="nb-NO"/>
        </w:rPr>
      </w:pPr>
    </w:p>
    <w:p w14:paraId="2F1D6B9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16B523F9"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lastRenderedPageBreak/>
        <w:t>5.2 Finansiering </w:t>
      </w:r>
    </w:p>
    <w:p w14:paraId="3E31D010" w14:textId="77777777" w:rsidR="00AD0B5A" w:rsidRPr="00AD0B5A" w:rsidRDefault="00DF1AE8" w:rsidP="00AD0B5A">
      <w:pPr>
        <w:spacing w:after="0" w:line="240" w:lineRule="auto"/>
        <w:textAlignment w:val="baseline"/>
        <w:rPr>
          <w:rFonts w:ascii="Segoe UI" w:eastAsia="Times New Roman" w:hAnsi="Segoe UI" w:cs="Segoe UI"/>
          <w:sz w:val="18"/>
          <w:szCs w:val="18"/>
          <w:lang w:val="nb-NO" w:eastAsia="nb-NO"/>
        </w:rPr>
      </w:pPr>
      <w:hyperlink r:id="rId27" w:tgtFrame="_blank" w:history="1">
        <w:r w:rsidR="00AD0B5A" w:rsidRPr="00AD0B5A">
          <w:rPr>
            <w:rFonts w:ascii="Calibri" w:eastAsia="Times New Roman" w:hAnsi="Calibri" w:cs="Calibri"/>
            <w:color w:val="0563C1"/>
            <w:u w:val="single"/>
            <w:lang w:val="nb-NO" w:eastAsia="nb-NO"/>
          </w:rPr>
          <w:t>Kostnadsmodellen for Digital postkasse til innbyggere</w:t>
        </w:r>
      </w:hyperlink>
      <w:r w:rsidR="00AD0B5A" w:rsidRPr="00AD0B5A">
        <w:rPr>
          <w:rFonts w:ascii="Calibri" w:eastAsia="Times New Roman" w:hAnsi="Calibri" w:cs="Calibri"/>
          <w:lang w:val="nb-NO" w:eastAsia="nb-NO"/>
        </w:rPr>
        <w:t> er tilgjengelig på Samarbeidsportalen. </w:t>
      </w:r>
    </w:p>
    <w:p w14:paraId="1807D007"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EC46AB1"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5.3 </w:t>
      </w:r>
      <w:proofErr w:type="spellStart"/>
      <w:r w:rsidRPr="00AD0B5A">
        <w:rPr>
          <w:rFonts w:ascii="Calibri Light" w:eastAsia="Times New Roman" w:hAnsi="Calibri Light" w:cs="Calibri Light"/>
          <w:color w:val="1F3763"/>
          <w:sz w:val="24"/>
          <w:szCs w:val="24"/>
          <w:lang w:val="nb-NO" w:eastAsia="nb-NO"/>
        </w:rPr>
        <w:t>Digdirs</w:t>
      </w:r>
      <w:proofErr w:type="spellEnd"/>
      <w:r w:rsidRPr="00AD0B5A">
        <w:rPr>
          <w:rFonts w:ascii="Calibri Light" w:eastAsia="Times New Roman" w:hAnsi="Calibri Light" w:cs="Calibri Light"/>
          <w:color w:val="1F3763"/>
          <w:sz w:val="24"/>
          <w:szCs w:val="24"/>
          <w:lang w:val="nb-NO" w:eastAsia="nb-NO"/>
        </w:rPr>
        <w:t> ansvar </w:t>
      </w:r>
    </w:p>
    <w:p w14:paraId="503DF373"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5.3.1 Tjenestenivå </w:t>
      </w:r>
    </w:p>
    <w:p w14:paraId="73B15306"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Alle krav som er spesifisert i bruksvilkåret skal følges opp slik at tjenester og ytelser blir levert med avtalt og tilfredsstillende kvalitetsnivå. </w:t>
      </w:r>
    </w:p>
    <w:p w14:paraId="74CAFB9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skal følge opp at tjenester til Digital postkasse til innbyggere levert av eksterne leverandører holder det tjenestenivå som </w:t>
      </w:r>
      <w:proofErr w:type="gramStart"/>
      <w:r w:rsidRPr="00AD0B5A">
        <w:rPr>
          <w:rFonts w:ascii="Calibri" w:eastAsia="Times New Roman" w:hAnsi="Calibri" w:cs="Calibri"/>
          <w:color w:val="1E2B3C"/>
          <w:lang w:val="nb-NO" w:eastAsia="nb-NO"/>
        </w:rPr>
        <w:t>fremgår</w:t>
      </w:r>
      <w:proofErr w:type="gramEnd"/>
      <w:r w:rsidRPr="00AD0B5A">
        <w:rPr>
          <w:rFonts w:ascii="Calibri" w:eastAsia="Times New Roman" w:hAnsi="Calibri" w:cs="Calibri"/>
          <w:color w:val="1E2B3C"/>
          <w:lang w:val="nb-NO" w:eastAsia="nb-NO"/>
        </w:rPr>
        <w:t> av de til enhver tid gjeldene avtaler Digitaliseringsdirektoratet har med disse leverandørene. </w:t>
      </w:r>
    </w:p>
    <w:p w14:paraId="2A23F91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Måleperiode er månedlig (per kalendermåned).  </w:t>
      </w:r>
    </w:p>
    <w:p w14:paraId="4117208C"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Driftsperioden for digital post er 24 timer/7 dager i uken/365 dager i året. Tjenesten er dimensjonert til at det offentlige skal kunne sende 1 melding på 100kb til hver av landets innbyggere i løpet av 24 timer. Kvitteringer vil bli levert innen 1 time. Løsningen har en tilgjengelighet på 99,50 % </w:t>
      </w:r>
    </w:p>
    <w:p w14:paraId="2F48821D"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 </w:t>
      </w:r>
    </w:p>
    <w:p w14:paraId="0BB4518E"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5.4 Behandling av personopplysninger </w:t>
      </w:r>
    </w:p>
    <w:p w14:paraId="1FA95ED9"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5.4.1 </w:t>
      </w:r>
      <w:proofErr w:type="spellStart"/>
      <w:r w:rsidRPr="00AD0B5A">
        <w:rPr>
          <w:rFonts w:ascii="Calibri Light" w:eastAsia="Times New Roman" w:hAnsi="Calibri Light" w:cs="Calibri Light"/>
          <w:i/>
          <w:iCs/>
          <w:color w:val="2F5496"/>
          <w:lang w:val="nb-NO" w:eastAsia="nb-NO"/>
        </w:rPr>
        <w:t>Digdirs</w:t>
      </w:r>
      <w:proofErr w:type="spellEnd"/>
      <w:r w:rsidRPr="00AD0B5A">
        <w:rPr>
          <w:rFonts w:ascii="Calibri Light" w:eastAsia="Times New Roman" w:hAnsi="Calibri Light" w:cs="Calibri Light"/>
          <w:i/>
          <w:iCs/>
          <w:color w:val="2F5496"/>
          <w:lang w:val="nb-NO" w:eastAsia="nb-NO"/>
        </w:rPr>
        <w:t> ansvar </w:t>
      </w:r>
    </w:p>
    <w:p w14:paraId="3FA86F64"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opptrer som </w:t>
      </w:r>
      <w:r w:rsidRPr="00AD0B5A">
        <w:rPr>
          <w:rFonts w:ascii="Calibri" w:eastAsia="Times New Roman" w:hAnsi="Calibri" w:cs="Calibri"/>
          <w:i/>
          <w:iCs/>
          <w:color w:val="1E2B3C"/>
          <w:lang w:val="nb-NO" w:eastAsia="nb-NO"/>
        </w:rPr>
        <w:t>databehandler</w:t>
      </w:r>
      <w:r w:rsidRPr="00AD0B5A">
        <w:rPr>
          <w:rFonts w:ascii="Calibri" w:eastAsia="Times New Roman" w:hAnsi="Calibri" w:cs="Calibri"/>
          <w:color w:val="1E2B3C"/>
          <w:lang w:val="nb-NO" w:eastAsia="nb-NO"/>
        </w:rPr>
        <w:t> for kunden når Digitaliseringsdirektoratet, i henhold til disse bruksvilkårene, formidler tilgang til tjenester fra aksesspunktleverandør og postkasseleverandører og følger opp disse i henhold til avtaler mellom Digitaliseringsdirektoratet og leverandørene. </w:t>
      </w:r>
      <w:proofErr w:type="spellStart"/>
      <w:r w:rsidRPr="00AD0B5A">
        <w:rPr>
          <w:rFonts w:ascii="Calibri" w:eastAsia="Times New Roman" w:hAnsi="Calibri" w:cs="Calibri"/>
          <w:color w:val="1E2B3C"/>
          <w:lang w:val="nb-NO" w:eastAsia="nb-NO"/>
        </w:rPr>
        <w:t>TietoEVRY</w:t>
      </w:r>
      <w:proofErr w:type="spellEnd"/>
      <w:r w:rsidRPr="00AD0B5A">
        <w:rPr>
          <w:rFonts w:ascii="Calibri" w:eastAsia="Times New Roman" w:hAnsi="Calibri" w:cs="Calibri"/>
          <w:color w:val="1E2B3C"/>
          <w:lang w:val="nb-NO" w:eastAsia="nb-NO"/>
        </w:rPr>
        <w:t> Norway AS, Posten Norge AS og e-Boks A/S er i denne sammenheng underleverandører til Digitaliseringsdirektoratet. Digitaliseringsdirektoratet kan engasjere andre underleverandører på tilsvarende vilkår som gjelder for </w:t>
      </w:r>
      <w:proofErr w:type="spellStart"/>
      <w:r w:rsidRPr="00AD0B5A">
        <w:rPr>
          <w:rFonts w:ascii="Calibri" w:eastAsia="Times New Roman" w:hAnsi="Calibri" w:cs="Calibri"/>
          <w:color w:val="1E2B3C"/>
          <w:lang w:val="nb-NO" w:eastAsia="nb-NO"/>
        </w:rPr>
        <w:t>TietoEVRY</w:t>
      </w:r>
      <w:proofErr w:type="spellEnd"/>
      <w:r w:rsidRPr="00AD0B5A">
        <w:rPr>
          <w:rFonts w:ascii="Calibri" w:eastAsia="Times New Roman" w:hAnsi="Calibri" w:cs="Calibri"/>
          <w:color w:val="1E2B3C"/>
          <w:lang w:val="nb-NO" w:eastAsia="nb-NO"/>
        </w:rPr>
        <w:t> Norway AS, Posten Norge AS og e-Boks A/S. </w:t>
      </w:r>
    </w:p>
    <w:p w14:paraId="3BC630E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kan ikke behandle personopplysningene på annen måte enn det som er nødvendig for å utføre sine oppgaver i henhold til disse bruksvilkårene, herunder å følge opp at digital post som sendes fra kunden formidles i henhold til avtale med underleverandørene. </w:t>
      </w:r>
    </w:p>
    <w:p w14:paraId="3D4E3AF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Det skal føres logg over opplysninger om digital post som sendes på vegne av kunden. Loggen kan inneholde de opplysninger som er nødvendig for å avklare eventuelle feilsituasjoner og når posten ble mottatt av henholdsvis aksesspunktleverandør og postkasseleverandør. Innholdet i loggene er nærmere beskrevet i avtalene med underleverandørene. Loggen skal oppbevares i maksimalt 24 måneder etter at posten er levert til postkasseleverandøren eller feilmelding er sendt til kunden. </w:t>
      </w:r>
    </w:p>
    <w:p w14:paraId="7D39395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skal gjennom planlagte og systematiske tiltak sørge for tilfredsstillende informasjonssikkerhet med hensyn til konfidensialitet, integritet og tilgjengelighet ved behandling av personopplysninger, se kapittel 1.8. Sikkerhetsdokumentasjon kan gjøres tilgjengelig for kunden på forespørsel. </w:t>
      </w:r>
    </w:p>
    <w:p w14:paraId="175AE654"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kan når som helst pålegge Digitaliseringsdirektoratet å stanse behandlingen av personopplysninger på vegne av kunden. Med mindre annet </w:t>
      </w:r>
      <w:proofErr w:type="gramStart"/>
      <w:r w:rsidRPr="00AD0B5A">
        <w:rPr>
          <w:rFonts w:ascii="Calibri" w:eastAsia="Times New Roman" w:hAnsi="Calibri" w:cs="Calibri"/>
          <w:color w:val="1E2B3C"/>
          <w:lang w:val="nb-NO" w:eastAsia="nb-NO"/>
        </w:rPr>
        <w:t>fremgår</w:t>
      </w:r>
      <w:proofErr w:type="gramEnd"/>
      <w:r w:rsidRPr="00AD0B5A">
        <w:rPr>
          <w:rFonts w:ascii="Calibri" w:eastAsia="Times New Roman" w:hAnsi="Calibri" w:cs="Calibri"/>
          <w:color w:val="1E2B3C"/>
          <w:lang w:val="nb-NO" w:eastAsia="nb-NO"/>
        </w:rPr>
        <w:t> av pålegget fra kunden, skal Digitaliseringsdirektoratet gjennomføre sending av digital post som er påbegynt før pålegget ble mottatt. Med mindre kunden pålegger Digitaliseringsdirektoratet å slette opplysningene om sending av post som er lagret i underleverandørenes logger på vegne av kunden, skal loggene oppbevares frem til det tidspunkt de ville blitt slettet dersom databehandleroppdraget ikke var blitt avsluttet, jf. fjerde avsnitt ovenfor. </w:t>
      </w:r>
    </w:p>
    <w:p w14:paraId="1542DEE3"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16D710C"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5.4.2 Kundens ansvar </w:t>
      </w:r>
    </w:p>
    <w:p w14:paraId="1E96B73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er </w:t>
      </w:r>
      <w:r w:rsidRPr="00AD0B5A">
        <w:rPr>
          <w:rFonts w:ascii="Calibri" w:eastAsia="Times New Roman" w:hAnsi="Calibri" w:cs="Calibri"/>
          <w:i/>
          <w:iCs/>
          <w:color w:val="1E2B3C"/>
          <w:lang w:val="nb-NO" w:eastAsia="nb-NO"/>
        </w:rPr>
        <w:t>behandlingsansvarlig</w:t>
      </w:r>
      <w:r w:rsidRPr="00AD0B5A">
        <w:rPr>
          <w:rFonts w:ascii="Calibri" w:eastAsia="Times New Roman" w:hAnsi="Calibri" w:cs="Calibri"/>
          <w:color w:val="1E2B3C"/>
          <w:lang w:val="nb-NO" w:eastAsia="nb-NO"/>
        </w:rPr>
        <w:t> for personopplysninger i brev som kunden sender til digital postkasse frem til disse er gjort tilgjengelig for innbygger. Det er kunden selv som bestemmer hvilke personopplysninger brevene inneholder. Logger hos Digitaliseringsdirektoratet og underleverandører inneholder innbyggers digitale postkasseadresse, </w:t>
      </w:r>
      <w:proofErr w:type="spellStart"/>
      <w:r w:rsidRPr="00AD0B5A">
        <w:rPr>
          <w:rFonts w:ascii="Calibri" w:eastAsia="Times New Roman" w:hAnsi="Calibri" w:cs="Calibri"/>
          <w:color w:val="1E2B3C"/>
          <w:lang w:val="nb-NO" w:eastAsia="nb-NO"/>
        </w:rPr>
        <w:t>meldingsID</w:t>
      </w:r>
      <w:proofErr w:type="spellEnd"/>
      <w:r w:rsidRPr="00AD0B5A">
        <w:rPr>
          <w:rFonts w:ascii="Calibri" w:eastAsia="Times New Roman" w:hAnsi="Calibri" w:cs="Calibri"/>
          <w:color w:val="1E2B3C"/>
          <w:lang w:val="nb-NO" w:eastAsia="nb-NO"/>
        </w:rPr>
        <w:t> og avsender.  </w:t>
      </w:r>
    </w:p>
    <w:p w14:paraId="1700B638"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lastRenderedPageBreak/>
        <w:t>Etter brev er gjort tilgjengelig for innbygger, behandles personopplysninger i samsvar med de til enhver tid gjeldende bruksvilkår mellom postkasseleverandør og innbygger, der postkasseleverandør er behandlingsansvarlig. </w:t>
      </w:r>
    </w:p>
    <w:p w14:paraId="115B3D04"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kan benytte andre aksesspunktleverandører enn </w:t>
      </w:r>
      <w:proofErr w:type="spellStart"/>
      <w:r w:rsidRPr="00AD0B5A">
        <w:rPr>
          <w:rFonts w:ascii="Calibri" w:eastAsia="Times New Roman" w:hAnsi="Calibri" w:cs="Calibri"/>
          <w:color w:val="1E2B3C"/>
          <w:lang w:val="nb-NO" w:eastAsia="nb-NO"/>
        </w:rPr>
        <w:t>TietoEVRY</w:t>
      </w:r>
      <w:proofErr w:type="spellEnd"/>
      <w:r w:rsidRPr="00AD0B5A">
        <w:rPr>
          <w:rFonts w:ascii="Calibri" w:eastAsia="Times New Roman" w:hAnsi="Calibri" w:cs="Calibri"/>
          <w:color w:val="1E2B3C"/>
          <w:lang w:val="nb-NO" w:eastAsia="nb-NO"/>
        </w:rPr>
        <w:t> Norway AS som beskrevet tidligere. Ved bruk av andre leverandører vil disse bruksvilkårene ikke omfatte eller regulere forholdet mellom kunde og Digitaliseringsdirektoratet før melding er kommet frem til Posten Norge AS sitt aksesspunkt. Behandling av personopplysninger før dette må reguleres i avtalen mellom kunde og aksesspunktleverandør.  </w:t>
      </w:r>
    </w:p>
    <w:p w14:paraId="74407E8B"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69438E4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FB56C3E"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E066070"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65AE8153"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2A448C8"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2389159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D0F3D11"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2CA699E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E6A2B60"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1A0EC52A"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8DDDF5B"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5A71852B"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5EBA0854"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696C32AD"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33D6A40D"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27964F4C"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08B90FD1"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2E9C490E"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173BE6C2"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3EE178C2"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105F5911"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57B8B211"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426AF8CC"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133E4F55"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471A6D06"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2320E25A"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538CE72F"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626D67A3"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6A5EA35A"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61965354"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4487EA3A"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6006232E"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693BB31E"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45869092"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7DD7E5FA"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049E6297"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61DFA744"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12EB99ED" w14:textId="77777777" w:rsidR="00AD0B5A" w:rsidRDefault="00AD0B5A" w:rsidP="00AD0B5A">
      <w:pPr>
        <w:spacing w:after="0" w:line="240" w:lineRule="auto"/>
        <w:textAlignment w:val="baseline"/>
        <w:rPr>
          <w:rFonts w:ascii="Calibri Light" w:eastAsia="Times New Roman" w:hAnsi="Calibri Light" w:cs="Calibri Light"/>
          <w:color w:val="2F5496"/>
          <w:sz w:val="26"/>
          <w:szCs w:val="26"/>
          <w:lang w:val="nb-NO" w:eastAsia="nb-NO"/>
        </w:rPr>
      </w:pPr>
    </w:p>
    <w:p w14:paraId="43AE9414" w14:textId="3B825B0B" w:rsidR="00AD0B5A" w:rsidRPr="00AD0B5A" w:rsidRDefault="00AD0B5A" w:rsidP="00B40C29">
      <w:pPr>
        <w:pStyle w:val="Overskrift1"/>
        <w:rPr>
          <w:rFonts w:ascii="Segoe UI" w:eastAsia="Times New Roman" w:hAnsi="Segoe UI" w:cs="Segoe UI"/>
          <w:sz w:val="18"/>
          <w:szCs w:val="18"/>
          <w:lang w:val="nb-NO" w:eastAsia="nb-NO"/>
        </w:rPr>
      </w:pPr>
      <w:bookmarkStart w:id="7" w:name="_Toc89690409"/>
      <w:r w:rsidRPr="00AD0B5A">
        <w:rPr>
          <w:rFonts w:eastAsia="Times New Roman"/>
          <w:lang w:val="nb-NO" w:eastAsia="nb-NO"/>
        </w:rPr>
        <w:lastRenderedPageBreak/>
        <w:t>6. </w:t>
      </w:r>
      <w:proofErr w:type="spellStart"/>
      <w:r w:rsidRPr="00AD0B5A">
        <w:rPr>
          <w:rFonts w:eastAsia="Times New Roman"/>
          <w:lang w:val="nb-NO" w:eastAsia="nb-NO"/>
        </w:rPr>
        <w:t>eSignering</w:t>
      </w:r>
      <w:bookmarkEnd w:id="7"/>
      <w:proofErr w:type="spellEnd"/>
      <w:r w:rsidRPr="00AD0B5A">
        <w:rPr>
          <w:rFonts w:eastAsia="Times New Roman"/>
          <w:lang w:val="nb-NO" w:eastAsia="nb-NO"/>
        </w:rPr>
        <w:t> </w:t>
      </w:r>
    </w:p>
    <w:p w14:paraId="1B73A978"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3F393124"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6.1 Om </w:t>
      </w:r>
      <w:proofErr w:type="spellStart"/>
      <w:r w:rsidRPr="00AD0B5A">
        <w:rPr>
          <w:rFonts w:ascii="Calibri Light" w:eastAsia="Times New Roman" w:hAnsi="Calibri Light" w:cs="Calibri Light"/>
          <w:color w:val="1F3763"/>
          <w:sz w:val="24"/>
          <w:szCs w:val="24"/>
          <w:lang w:val="nb-NO" w:eastAsia="nb-NO"/>
        </w:rPr>
        <w:t>eSignering</w:t>
      </w:r>
      <w:proofErr w:type="spellEnd"/>
      <w:r w:rsidRPr="00AD0B5A">
        <w:rPr>
          <w:rFonts w:ascii="Calibri Light" w:eastAsia="Times New Roman" w:hAnsi="Calibri Light" w:cs="Calibri Light"/>
          <w:color w:val="1F3763"/>
          <w:sz w:val="24"/>
          <w:szCs w:val="24"/>
          <w:lang w:val="nb-NO" w:eastAsia="nb-NO"/>
        </w:rPr>
        <w:t> </w:t>
      </w:r>
    </w:p>
    <w:p w14:paraId="101F1609"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proofErr w:type="spellStart"/>
      <w:r w:rsidRPr="00AD0B5A">
        <w:rPr>
          <w:rFonts w:ascii="Calibri" w:eastAsia="Times New Roman" w:hAnsi="Calibri" w:cs="Calibri"/>
          <w:color w:val="1E2B3C"/>
          <w:shd w:val="clear" w:color="auto" w:fill="FFFFFF"/>
          <w:lang w:val="nb-NO" w:eastAsia="nb-NO"/>
        </w:rPr>
        <w:t>eSignering</w:t>
      </w:r>
      <w:proofErr w:type="spellEnd"/>
      <w:r w:rsidRPr="00AD0B5A">
        <w:rPr>
          <w:rFonts w:ascii="Calibri" w:eastAsia="Times New Roman" w:hAnsi="Calibri" w:cs="Calibri"/>
          <w:color w:val="1E2B3C"/>
          <w:shd w:val="clear" w:color="auto" w:fill="FFFFFF"/>
          <w:lang w:val="nb-NO" w:eastAsia="nb-NO"/>
        </w:rPr>
        <w:t> er en felles signeringstjeneste for offentlige virksomheter og en frittstående tjeneste for elektronisk personsignatur. Digitaliseringsdirektoratet er sentralforvalter for </w:t>
      </w:r>
      <w:proofErr w:type="spellStart"/>
      <w:r w:rsidRPr="00AD0B5A">
        <w:rPr>
          <w:rFonts w:ascii="Calibri" w:eastAsia="Times New Roman" w:hAnsi="Calibri" w:cs="Calibri"/>
          <w:color w:val="1E2B3C"/>
          <w:shd w:val="clear" w:color="auto" w:fill="FFFFFF"/>
          <w:lang w:val="nb-NO" w:eastAsia="nb-NO"/>
        </w:rPr>
        <w:t>eSignering</w:t>
      </w:r>
      <w:proofErr w:type="spellEnd"/>
      <w:r w:rsidRPr="00AD0B5A">
        <w:rPr>
          <w:rFonts w:ascii="Arial" w:eastAsia="Times New Roman" w:hAnsi="Arial" w:cs="Arial"/>
          <w:color w:val="1E2B3C"/>
          <w:shd w:val="clear" w:color="auto" w:fill="FFFFFF"/>
          <w:lang w:val="nb-NO" w:eastAsia="nb-NO"/>
        </w:rPr>
        <w:t>.</w:t>
      </w:r>
      <w:r w:rsidRPr="00AD0B5A">
        <w:rPr>
          <w:rFonts w:ascii="Arial" w:eastAsia="Times New Roman" w:hAnsi="Arial" w:cs="Arial"/>
          <w:color w:val="1E2B3C"/>
          <w:lang w:val="nb-NO" w:eastAsia="nb-NO"/>
        </w:rPr>
        <w:t> </w:t>
      </w:r>
    </w:p>
    <w:p w14:paraId="139D1696"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6.1.1 Beskrivelse og funksjonalitet </w:t>
      </w:r>
      <w:r w:rsidRPr="00AD0B5A">
        <w:rPr>
          <w:rFonts w:ascii="Calibri Light" w:eastAsia="Times New Roman" w:hAnsi="Calibri Light" w:cs="Calibri Light"/>
          <w:i/>
          <w:iCs/>
          <w:color w:val="2F5496"/>
          <w:lang w:val="nb-NO" w:eastAsia="nb-NO"/>
        </w:rPr>
        <w:br/>
        <w:t>6.1.1.1 Funksjonalitet </w:t>
      </w:r>
    </w:p>
    <w:p w14:paraId="0C783EA1"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Tjenesten gjør det mulig for innbyggere å signere dokument fra det offentlige digitalt ved påføring av elektronisk personsignatur. En kopi av ferdig signerte oppdrag sendes via </w:t>
      </w:r>
      <w:proofErr w:type="spellStart"/>
      <w:r w:rsidRPr="00AD0B5A">
        <w:rPr>
          <w:rFonts w:ascii="Calibri" w:eastAsia="Times New Roman" w:hAnsi="Calibri" w:cs="Calibri"/>
          <w:color w:val="1E2B3C"/>
          <w:lang w:val="nb-NO" w:eastAsia="nb-NO"/>
        </w:rPr>
        <w:t>eSignering</w:t>
      </w:r>
      <w:proofErr w:type="spellEnd"/>
      <w:r w:rsidRPr="00AD0B5A">
        <w:rPr>
          <w:rFonts w:ascii="Calibri" w:eastAsia="Times New Roman" w:hAnsi="Calibri" w:cs="Calibri"/>
          <w:color w:val="1E2B3C"/>
          <w:lang w:val="nb-NO" w:eastAsia="nb-NO"/>
        </w:rPr>
        <w:t> til innbyggerens digitale postkasse dersom innbygger har dette. Videresendingsfunksjonen kan overstyres dersom mottakeren av signeringsoppdrag ikke signerer som en innbygger. Tjenesten har også varslingsfunksjonalitet for varsling av signatar om dokument som skal signeres. Innbygger blir da varslet pr e-post eller SMS. Kontaktinformasjon som benyttes til varsling blir hentet via </w:t>
      </w:r>
      <w:proofErr w:type="spellStart"/>
      <w:r w:rsidRPr="00AD0B5A">
        <w:rPr>
          <w:rFonts w:ascii="Calibri" w:eastAsia="Times New Roman" w:hAnsi="Calibri" w:cs="Calibri"/>
          <w:color w:val="1E2B3C"/>
          <w:lang w:val="nb-NO" w:eastAsia="nb-NO"/>
        </w:rPr>
        <w:t>eSignering</w:t>
      </w:r>
      <w:proofErr w:type="spellEnd"/>
      <w:r w:rsidRPr="00AD0B5A">
        <w:rPr>
          <w:rFonts w:ascii="Calibri" w:eastAsia="Times New Roman" w:hAnsi="Calibri" w:cs="Calibri"/>
          <w:color w:val="1E2B3C"/>
          <w:lang w:val="nb-NO" w:eastAsia="nb-NO"/>
        </w:rPr>
        <w:t> fra Kontakt og reservasjonsregisteret. Varslingsinformasjon kan overstyres i de tilfellene der signatar ikke er en innbygger. </w:t>
      </w:r>
    </w:p>
    <w:p w14:paraId="7C075A8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proofErr w:type="spellStart"/>
      <w:r w:rsidRPr="00AD0B5A">
        <w:rPr>
          <w:rFonts w:ascii="Calibri" w:eastAsia="Times New Roman" w:hAnsi="Calibri" w:cs="Calibri"/>
          <w:color w:val="1E2B3C"/>
          <w:lang w:val="nb-NO" w:eastAsia="nb-NO"/>
        </w:rPr>
        <w:t>eSignering</w:t>
      </w:r>
      <w:proofErr w:type="spellEnd"/>
      <w:r w:rsidRPr="00AD0B5A">
        <w:rPr>
          <w:rFonts w:ascii="Calibri" w:eastAsia="Times New Roman" w:hAnsi="Calibri" w:cs="Calibri"/>
          <w:color w:val="1E2B3C"/>
          <w:lang w:val="nb-NO" w:eastAsia="nb-NO"/>
        </w:rPr>
        <w:t> støtter de mest brukte formatene for digital signatur. Gyldige format er dokumentert på Samarbeidsportalen. </w:t>
      </w:r>
      <w:proofErr w:type="spellStart"/>
      <w:r w:rsidRPr="00AD0B5A">
        <w:rPr>
          <w:rFonts w:ascii="Calibri" w:eastAsia="Times New Roman" w:hAnsi="Calibri" w:cs="Calibri"/>
          <w:color w:val="1E2B3C"/>
          <w:lang w:val="nb-NO" w:eastAsia="nb-NO"/>
        </w:rPr>
        <w:t>eSignering</w:t>
      </w:r>
      <w:proofErr w:type="spellEnd"/>
      <w:r w:rsidRPr="00AD0B5A">
        <w:rPr>
          <w:rFonts w:ascii="Calibri" w:eastAsia="Times New Roman" w:hAnsi="Calibri" w:cs="Calibri"/>
          <w:color w:val="1E2B3C"/>
          <w:lang w:val="nb-NO" w:eastAsia="nb-NO"/>
        </w:rPr>
        <w:t> lar kunder opprette signeringsoppdrag via en integrasjonsløsning eller via et web-basert administrasjonsgrensesnitt. </w:t>
      </w:r>
      <w:r w:rsidRPr="00AD0B5A">
        <w:rPr>
          <w:rFonts w:ascii="Calibri" w:eastAsia="Times New Roman" w:hAnsi="Calibri" w:cs="Calibri"/>
          <w:color w:val="1E2B3C"/>
          <w:lang w:val="nb-NO" w:eastAsia="nb-NO"/>
        </w:rPr>
        <w:br/>
      </w:r>
      <w:r w:rsidRPr="00AD0B5A">
        <w:rPr>
          <w:rFonts w:ascii="Times New Roman" w:eastAsia="Times New Roman" w:hAnsi="Times New Roman" w:cs="Times New Roman"/>
          <w:lang w:val="nb-NO" w:eastAsia="nb-NO"/>
        </w:rPr>
        <w:t> </w:t>
      </w:r>
      <w:r w:rsidRPr="00AD0B5A">
        <w:rPr>
          <w:rFonts w:ascii="Times New Roman" w:eastAsia="Times New Roman" w:hAnsi="Times New Roman" w:cs="Times New Roman"/>
          <w:lang w:val="nb-NO" w:eastAsia="nb-NO"/>
        </w:rPr>
        <w:br/>
      </w:r>
      <w:r w:rsidRPr="00AD0B5A">
        <w:rPr>
          <w:rFonts w:ascii="Calibri" w:eastAsia="Times New Roman" w:hAnsi="Calibri" w:cs="Calibri"/>
          <w:b/>
          <w:bCs/>
          <w:color w:val="1E2B3C"/>
          <w:lang w:val="nb-NO" w:eastAsia="nb-NO"/>
        </w:rPr>
        <w:t>Varsling av innbygger</w:t>
      </w:r>
      <w:r w:rsidRPr="00AD0B5A">
        <w:rPr>
          <w:rFonts w:ascii="Calibri" w:eastAsia="Times New Roman" w:hAnsi="Calibri" w:cs="Calibri"/>
          <w:color w:val="1E2B3C"/>
          <w:lang w:val="nb-NO" w:eastAsia="nb-NO"/>
        </w:rPr>
        <w:t> </w:t>
      </w:r>
      <w:r w:rsidRPr="00AD0B5A">
        <w:rPr>
          <w:rFonts w:ascii="Calibri" w:eastAsia="Times New Roman" w:hAnsi="Calibri" w:cs="Calibri"/>
          <w:color w:val="1E2B3C"/>
          <w:lang w:val="nb-NO" w:eastAsia="nb-NO"/>
        </w:rPr>
        <w:br/>
        <w:t>Varslingsplikten etter </w:t>
      </w:r>
      <w:proofErr w:type="spellStart"/>
      <w:r w:rsidRPr="00AD0B5A">
        <w:rPr>
          <w:rFonts w:ascii="Calibri" w:eastAsia="Times New Roman" w:hAnsi="Calibri" w:cs="Calibri"/>
          <w:color w:val="1E2B3C"/>
          <w:lang w:val="nb-NO" w:eastAsia="nb-NO"/>
        </w:rPr>
        <w:t>eForvaltningsforskriften</w:t>
      </w:r>
      <w:proofErr w:type="spellEnd"/>
      <w:r w:rsidRPr="00AD0B5A">
        <w:rPr>
          <w:rFonts w:ascii="Calibri" w:eastAsia="Times New Roman" w:hAnsi="Calibri" w:cs="Calibri"/>
          <w:color w:val="1E2B3C"/>
          <w:lang w:val="nb-NO" w:eastAsia="nb-NO"/>
        </w:rPr>
        <w:t> § 8 ligger hos kunden. Kunden kan ved oppretting av signeringsoppdrag bestemme at innbygger skal varsles per SMS eller e-post om at det er foreligger dokument til signering. </w:t>
      </w:r>
      <w:r w:rsidRPr="00AD0B5A">
        <w:rPr>
          <w:rFonts w:ascii="Calibri" w:eastAsia="Times New Roman" w:hAnsi="Calibri" w:cs="Calibri"/>
          <w:color w:val="1E2B3C"/>
          <w:lang w:val="nb-NO" w:eastAsia="nb-NO"/>
        </w:rPr>
        <w:br/>
        <w:t> </w:t>
      </w:r>
    </w:p>
    <w:p w14:paraId="412A295E"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6.1.1.2 Leverandør </w:t>
      </w:r>
    </w:p>
    <w:p w14:paraId="0981DA1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proofErr w:type="spellStart"/>
      <w:r w:rsidRPr="00AD0B5A">
        <w:rPr>
          <w:rFonts w:ascii="Calibri" w:eastAsia="Times New Roman" w:hAnsi="Calibri" w:cs="Calibri"/>
          <w:lang w:val="nb-NO" w:eastAsia="nb-NO"/>
        </w:rPr>
        <w:t>eSignering</w:t>
      </w:r>
      <w:proofErr w:type="spellEnd"/>
      <w:r w:rsidRPr="00AD0B5A">
        <w:rPr>
          <w:rFonts w:ascii="Calibri" w:eastAsia="Times New Roman" w:hAnsi="Calibri" w:cs="Calibri"/>
          <w:lang w:val="nb-NO" w:eastAsia="nb-NO"/>
        </w:rPr>
        <w:t> blir driftet og utviklet av Posten Norge AS.  </w:t>
      </w:r>
    </w:p>
    <w:p w14:paraId="559836C9"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B7AB115"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6.1.2 Prinsipper for bruk </w:t>
      </w:r>
    </w:p>
    <w:p w14:paraId="3CE85A5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proofErr w:type="spellStart"/>
      <w:r w:rsidRPr="00AD0B5A">
        <w:rPr>
          <w:rFonts w:ascii="Calibri" w:eastAsia="Times New Roman" w:hAnsi="Calibri" w:cs="Calibri"/>
          <w:color w:val="1E2B3C"/>
          <w:lang w:val="nb-NO" w:eastAsia="nb-NO"/>
        </w:rPr>
        <w:t>eSignering</w:t>
      </w:r>
      <w:proofErr w:type="spellEnd"/>
      <w:r w:rsidRPr="00AD0B5A">
        <w:rPr>
          <w:rFonts w:ascii="Calibri" w:eastAsia="Times New Roman" w:hAnsi="Calibri" w:cs="Calibri"/>
          <w:color w:val="1E2B3C"/>
          <w:lang w:val="nb-NO" w:eastAsia="nb-NO"/>
        </w:rPr>
        <w:t> skal dekke offentlige virksomheter felles behov for signerings- og valideringstjenester. Tjenesten skal tilby god brukervennlighet, sikkerhet og være skalerbar med tanke på fremtidige behov og bruksvolum. </w:t>
      </w:r>
    </w:p>
    <w:p w14:paraId="38DE3157"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Pålogging og signering i </w:t>
      </w:r>
      <w:proofErr w:type="spellStart"/>
      <w:r w:rsidRPr="00AD0B5A">
        <w:rPr>
          <w:rFonts w:ascii="Calibri" w:eastAsia="Times New Roman" w:hAnsi="Calibri" w:cs="Calibri"/>
          <w:color w:val="1E2B3C"/>
          <w:lang w:val="nb-NO" w:eastAsia="nb-NO"/>
        </w:rPr>
        <w:t>eSignering</w:t>
      </w:r>
      <w:proofErr w:type="spellEnd"/>
      <w:r w:rsidRPr="00AD0B5A">
        <w:rPr>
          <w:rFonts w:ascii="Calibri" w:eastAsia="Times New Roman" w:hAnsi="Calibri" w:cs="Calibri"/>
          <w:color w:val="1E2B3C"/>
          <w:lang w:val="nb-NO" w:eastAsia="nb-NO"/>
        </w:rPr>
        <w:t> skjer ved bruk av ID-porten, som er gratis for innbygger. </w:t>
      </w:r>
    </w:p>
    <w:p w14:paraId="3F17B4DE"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er ansvarlig for at </w:t>
      </w:r>
      <w:proofErr w:type="spellStart"/>
      <w:r w:rsidRPr="00AD0B5A">
        <w:rPr>
          <w:rFonts w:ascii="Calibri" w:eastAsia="Times New Roman" w:hAnsi="Calibri" w:cs="Calibri"/>
          <w:color w:val="1E2B3C"/>
          <w:lang w:val="nb-NO" w:eastAsia="nb-NO"/>
        </w:rPr>
        <w:t>eSignering</w:t>
      </w:r>
      <w:proofErr w:type="spellEnd"/>
      <w:r w:rsidRPr="00AD0B5A">
        <w:rPr>
          <w:rFonts w:ascii="Calibri" w:eastAsia="Times New Roman" w:hAnsi="Calibri" w:cs="Calibri"/>
          <w:color w:val="1E2B3C"/>
          <w:lang w:val="nb-NO" w:eastAsia="nb-NO"/>
        </w:rPr>
        <w:t> oppfyller lovmessige krav, regelverk og forskrifter. Kunden er ansvarlig for innholdet i dokument som skal signeres, og for utformingen av alt tekstlig i forbindelse med oppretting og utsending av signeringsoppdrag gjennom </w:t>
      </w:r>
      <w:proofErr w:type="spellStart"/>
      <w:r w:rsidRPr="00AD0B5A">
        <w:rPr>
          <w:rFonts w:ascii="Calibri" w:eastAsia="Times New Roman" w:hAnsi="Calibri" w:cs="Calibri"/>
          <w:color w:val="1E2B3C"/>
          <w:lang w:val="nb-NO" w:eastAsia="nb-NO"/>
        </w:rPr>
        <w:t>eSignering</w:t>
      </w:r>
      <w:proofErr w:type="spellEnd"/>
      <w:r w:rsidRPr="00AD0B5A">
        <w:rPr>
          <w:rFonts w:ascii="Arial" w:eastAsia="Times New Roman" w:hAnsi="Arial" w:cs="Arial"/>
          <w:color w:val="1E2B3C"/>
          <w:lang w:val="nb-NO" w:eastAsia="nb-NO"/>
        </w:rPr>
        <w:t>. </w:t>
      </w:r>
    </w:p>
    <w:p w14:paraId="0B826F76"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er ansvarlig for at ferdig signerte oppdrag hentes ut og arkiveres i henhold til lover og krav for arkivering av dokument. </w:t>
      </w:r>
    </w:p>
    <w:p w14:paraId="25FAA7E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1C0939CB"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6.2 Finansiering </w:t>
      </w:r>
    </w:p>
    <w:p w14:paraId="28FADC8A" w14:textId="77777777" w:rsidR="00AD0B5A" w:rsidRPr="00AD0B5A" w:rsidRDefault="00DF1AE8" w:rsidP="00AD0B5A">
      <w:pPr>
        <w:spacing w:after="0" w:line="240" w:lineRule="auto"/>
        <w:textAlignment w:val="baseline"/>
        <w:rPr>
          <w:rFonts w:ascii="Segoe UI" w:eastAsia="Times New Roman" w:hAnsi="Segoe UI" w:cs="Segoe UI"/>
          <w:sz w:val="18"/>
          <w:szCs w:val="18"/>
          <w:lang w:val="nb-NO" w:eastAsia="nb-NO"/>
        </w:rPr>
      </w:pPr>
      <w:hyperlink r:id="rId28" w:tgtFrame="_blank" w:history="1">
        <w:r w:rsidR="00AD0B5A" w:rsidRPr="00AD0B5A">
          <w:rPr>
            <w:rFonts w:ascii="Calibri" w:eastAsia="Times New Roman" w:hAnsi="Calibri" w:cs="Calibri"/>
            <w:color w:val="0563C1"/>
            <w:u w:val="single"/>
            <w:lang w:val="nb-NO" w:eastAsia="nb-NO"/>
          </w:rPr>
          <w:t>Kostnadsmodell for </w:t>
        </w:r>
        <w:proofErr w:type="spellStart"/>
        <w:r w:rsidR="00AD0B5A" w:rsidRPr="00AD0B5A">
          <w:rPr>
            <w:rFonts w:ascii="Calibri" w:eastAsia="Times New Roman" w:hAnsi="Calibri" w:cs="Calibri"/>
            <w:color w:val="0563C1"/>
            <w:u w:val="single"/>
            <w:lang w:val="nb-NO" w:eastAsia="nb-NO"/>
          </w:rPr>
          <w:t>eSignering</w:t>
        </w:r>
        <w:proofErr w:type="spellEnd"/>
      </w:hyperlink>
      <w:r w:rsidR="00AD0B5A" w:rsidRPr="00AD0B5A">
        <w:rPr>
          <w:rFonts w:ascii="Calibri" w:eastAsia="Times New Roman" w:hAnsi="Calibri" w:cs="Calibri"/>
          <w:lang w:val="nb-NO" w:eastAsia="nb-NO"/>
        </w:rPr>
        <w:t> er tilgjengelig på Samarbeidsportalen. </w:t>
      </w:r>
    </w:p>
    <w:p w14:paraId="3AEB720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5822C7D"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6.3 </w:t>
      </w:r>
      <w:proofErr w:type="spellStart"/>
      <w:r w:rsidRPr="00AD0B5A">
        <w:rPr>
          <w:rFonts w:ascii="Calibri Light" w:eastAsia="Times New Roman" w:hAnsi="Calibri Light" w:cs="Calibri Light"/>
          <w:color w:val="1F3763"/>
          <w:sz w:val="24"/>
          <w:szCs w:val="24"/>
          <w:lang w:val="nb-NO" w:eastAsia="nb-NO"/>
        </w:rPr>
        <w:t>Digdirs</w:t>
      </w:r>
      <w:proofErr w:type="spellEnd"/>
      <w:r w:rsidRPr="00AD0B5A">
        <w:rPr>
          <w:rFonts w:ascii="Calibri Light" w:eastAsia="Times New Roman" w:hAnsi="Calibri Light" w:cs="Calibri Light"/>
          <w:color w:val="1F3763"/>
          <w:sz w:val="24"/>
          <w:szCs w:val="24"/>
          <w:lang w:val="nb-NO" w:eastAsia="nb-NO"/>
        </w:rPr>
        <w:t> ansvar </w:t>
      </w:r>
    </w:p>
    <w:p w14:paraId="1DF1AF39"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6.3.1 Tjenestenivå </w:t>
      </w:r>
    </w:p>
    <w:p w14:paraId="5BDBE244"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Alle krav som er spesifisert i spesielle bruksvilkår for </w:t>
      </w:r>
      <w:proofErr w:type="spellStart"/>
      <w:r w:rsidRPr="00AD0B5A">
        <w:rPr>
          <w:rFonts w:ascii="Calibri" w:eastAsia="Times New Roman" w:hAnsi="Calibri" w:cs="Calibri"/>
          <w:color w:val="1E2B3C"/>
          <w:lang w:val="nb-NO" w:eastAsia="nb-NO"/>
        </w:rPr>
        <w:t>eSignering</w:t>
      </w:r>
      <w:proofErr w:type="spellEnd"/>
      <w:r w:rsidRPr="00AD0B5A">
        <w:rPr>
          <w:rFonts w:ascii="Calibri" w:eastAsia="Times New Roman" w:hAnsi="Calibri" w:cs="Calibri"/>
          <w:color w:val="1E2B3C"/>
          <w:lang w:val="nb-NO" w:eastAsia="nb-NO"/>
        </w:rPr>
        <w:t> skal følges opp slik at tjenester og ytelser blir levert med avtalt og tilfredsstillende kvalitetsnivå. </w:t>
      </w:r>
    </w:p>
    <w:p w14:paraId="1D842C4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Digitaliseringsdirektoratet skal følge opp at tjenester til </w:t>
      </w:r>
      <w:proofErr w:type="spellStart"/>
      <w:r w:rsidRPr="00AD0B5A">
        <w:rPr>
          <w:rFonts w:ascii="Calibri" w:eastAsia="Times New Roman" w:hAnsi="Calibri" w:cs="Calibri"/>
          <w:color w:val="1E2B3C"/>
          <w:lang w:val="nb-NO" w:eastAsia="nb-NO"/>
        </w:rPr>
        <w:t>eSignering</w:t>
      </w:r>
      <w:proofErr w:type="spellEnd"/>
      <w:r w:rsidRPr="00AD0B5A">
        <w:rPr>
          <w:rFonts w:ascii="Calibri" w:eastAsia="Times New Roman" w:hAnsi="Calibri" w:cs="Calibri"/>
          <w:color w:val="1E2B3C"/>
          <w:lang w:val="nb-NO" w:eastAsia="nb-NO"/>
        </w:rPr>
        <w:t> levert av eksterne leverandører holder det tjenestenivå som </w:t>
      </w:r>
      <w:proofErr w:type="gramStart"/>
      <w:r w:rsidRPr="00AD0B5A">
        <w:rPr>
          <w:rFonts w:ascii="Calibri" w:eastAsia="Times New Roman" w:hAnsi="Calibri" w:cs="Calibri"/>
          <w:color w:val="1E2B3C"/>
          <w:lang w:val="nb-NO" w:eastAsia="nb-NO"/>
        </w:rPr>
        <w:t>fremgår</w:t>
      </w:r>
      <w:proofErr w:type="gramEnd"/>
      <w:r w:rsidRPr="00AD0B5A">
        <w:rPr>
          <w:rFonts w:ascii="Calibri" w:eastAsia="Times New Roman" w:hAnsi="Calibri" w:cs="Calibri"/>
          <w:color w:val="1E2B3C"/>
          <w:lang w:val="nb-NO" w:eastAsia="nb-NO"/>
        </w:rPr>
        <w:t> av de til enhver tid gjeldene avtaler Digitaliseringsdirektoratet har med disse leverandørene. </w:t>
      </w:r>
    </w:p>
    <w:p w14:paraId="72A2CCD8"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Måleperiode for alle tjenester og ytelser er månedlig (per kalendermåned).</w:t>
      </w:r>
      <w:r w:rsidRPr="00AD0B5A">
        <w:rPr>
          <w:rFonts w:ascii="Arial" w:eastAsia="Times New Roman" w:hAnsi="Arial" w:cs="Arial"/>
          <w:color w:val="1E2B3C"/>
          <w:lang w:val="nb-NO" w:eastAsia="nb-NO"/>
        </w:rPr>
        <w:t> </w:t>
      </w:r>
      <w:r w:rsidRPr="00AD0B5A">
        <w:rPr>
          <w:rFonts w:ascii="Calibri" w:eastAsia="Times New Roman" w:hAnsi="Calibri" w:cs="Calibri"/>
          <w:color w:val="1E2B3C"/>
          <w:lang w:val="nb-NO" w:eastAsia="nb-NO"/>
        </w:rPr>
        <w:t>Driftsperioden for </w:t>
      </w:r>
      <w:proofErr w:type="spellStart"/>
      <w:r w:rsidRPr="00AD0B5A">
        <w:rPr>
          <w:rFonts w:ascii="Calibri" w:eastAsia="Times New Roman" w:hAnsi="Calibri" w:cs="Calibri"/>
          <w:color w:val="1E2B3C"/>
          <w:lang w:val="nb-NO" w:eastAsia="nb-NO"/>
        </w:rPr>
        <w:t>eSignering</w:t>
      </w:r>
      <w:proofErr w:type="spellEnd"/>
      <w:r w:rsidRPr="00AD0B5A">
        <w:rPr>
          <w:rFonts w:ascii="Calibri" w:eastAsia="Times New Roman" w:hAnsi="Calibri" w:cs="Calibri"/>
          <w:color w:val="1E2B3C"/>
          <w:lang w:val="nb-NO" w:eastAsia="nb-NO"/>
        </w:rPr>
        <w:t> er 24 timer/7 dager i uken/365 dager i året.</w:t>
      </w:r>
      <w:r w:rsidRPr="00AD0B5A">
        <w:rPr>
          <w:rFonts w:ascii="Arial" w:eastAsia="Times New Roman" w:hAnsi="Arial" w:cs="Arial"/>
          <w:color w:val="1E2B3C"/>
          <w:lang w:val="nb-NO" w:eastAsia="nb-NO"/>
        </w:rPr>
        <w:t> </w:t>
      </w:r>
      <w:r w:rsidRPr="00AD0B5A">
        <w:rPr>
          <w:rFonts w:ascii="Calibri" w:eastAsia="Times New Roman" w:hAnsi="Calibri" w:cs="Calibri"/>
          <w:color w:val="1E2B3C"/>
          <w:lang w:val="nb-NO" w:eastAsia="nb-NO"/>
        </w:rPr>
        <w:t>Løsningen har en tilgjengelighet på 99,50 %.</w:t>
      </w:r>
      <w:r w:rsidRPr="00AD0B5A">
        <w:rPr>
          <w:rFonts w:ascii="Arial" w:eastAsia="Times New Roman" w:hAnsi="Arial" w:cs="Arial"/>
          <w:color w:val="1E2B3C"/>
          <w:lang w:val="nb-NO" w:eastAsia="nb-NO"/>
        </w:rPr>
        <w:t>  </w:t>
      </w:r>
    </w:p>
    <w:p w14:paraId="6A9977B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lastRenderedPageBreak/>
        <w:t> </w:t>
      </w:r>
    </w:p>
    <w:p w14:paraId="1C93CF34"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6.4 Behandling av personopplysninger </w:t>
      </w:r>
    </w:p>
    <w:p w14:paraId="6D80B82F"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6.4.1 </w:t>
      </w:r>
      <w:proofErr w:type="spellStart"/>
      <w:r w:rsidRPr="00AD0B5A">
        <w:rPr>
          <w:rFonts w:ascii="Calibri Light" w:eastAsia="Times New Roman" w:hAnsi="Calibri Light" w:cs="Calibri Light"/>
          <w:i/>
          <w:iCs/>
          <w:color w:val="2F5496"/>
          <w:lang w:val="nb-NO" w:eastAsia="nb-NO"/>
        </w:rPr>
        <w:t>Digdirs</w:t>
      </w:r>
      <w:proofErr w:type="spellEnd"/>
      <w:r w:rsidRPr="00AD0B5A">
        <w:rPr>
          <w:rFonts w:ascii="Calibri Light" w:eastAsia="Times New Roman" w:hAnsi="Calibri Light" w:cs="Calibri Light"/>
          <w:i/>
          <w:iCs/>
          <w:color w:val="2F5496"/>
          <w:lang w:val="nb-NO" w:eastAsia="nb-NO"/>
        </w:rPr>
        <w:t> ansvar </w:t>
      </w:r>
    </w:p>
    <w:p w14:paraId="7E26C90C"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Digitaliseringsdirektoratet opptrer som databehandler for kunden når Digdir, i henhold til disse bruksvilkårene, administrerer tilgang til signeringstjenesten og følger opp tjenesten i henhold til avtaler mellom Digitaliseringsdirektoratet og leverandør av signeringstjenesten. Posten Norge AS er i denne sammenheng underleverandør til Digitaliseringsdirektoratet. Digitaliseringsdirektoratet kan engasjere andre underleverandører enn Posten Norge AS på samme vilkår. </w:t>
      </w:r>
    </w:p>
    <w:p w14:paraId="30FBD9CE"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Det føres logg over signeringsoppdrag som behandles på vegne av kunden. Leverandøren fører logg over hendelser som har betydning for sikkerheten, denne lagres i to år. ID-porten logger autentiseringstransaksjoner i </w:t>
      </w:r>
      <w:proofErr w:type="spellStart"/>
      <w:r w:rsidRPr="00AD0B5A">
        <w:rPr>
          <w:rFonts w:ascii="Calibri" w:eastAsia="Times New Roman" w:hAnsi="Calibri" w:cs="Calibri"/>
          <w:color w:val="000000"/>
          <w:lang w:val="nb-NO" w:eastAsia="nb-NO"/>
        </w:rPr>
        <w:t>eSignering</w:t>
      </w:r>
      <w:proofErr w:type="spellEnd"/>
      <w:r w:rsidRPr="00AD0B5A">
        <w:rPr>
          <w:rFonts w:ascii="Calibri" w:eastAsia="Times New Roman" w:hAnsi="Calibri" w:cs="Calibri"/>
          <w:color w:val="000000"/>
          <w:lang w:val="nb-NO" w:eastAsia="nb-NO"/>
        </w:rPr>
        <w:t> i 13 måneder. Leverandør av sertifikatet innbygger bruker lagrer valideringstransaksjoner i 10 år. Loggene inneholder de opplysninger som er nødvendige for å sikre konfidensialitet, integritet og </w:t>
      </w:r>
      <w:proofErr w:type="spellStart"/>
      <w:r w:rsidRPr="00AD0B5A">
        <w:rPr>
          <w:rFonts w:ascii="Calibri" w:eastAsia="Times New Roman" w:hAnsi="Calibri" w:cs="Calibri"/>
          <w:color w:val="000000"/>
          <w:lang w:val="nb-NO" w:eastAsia="nb-NO"/>
        </w:rPr>
        <w:t>uavviselighet</w:t>
      </w:r>
      <w:proofErr w:type="spellEnd"/>
      <w:r w:rsidRPr="00AD0B5A">
        <w:rPr>
          <w:rFonts w:ascii="Calibri" w:eastAsia="Times New Roman" w:hAnsi="Calibri" w:cs="Calibri"/>
          <w:color w:val="000000"/>
          <w:lang w:val="nb-NO" w:eastAsia="nb-NO"/>
        </w:rPr>
        <w:t>, og for å avklare eventuelle feilsituasjoner. Loggene er beskrevet i dokumentasjon i Samarbeidsportalen. </w:t>
      </w:r>
    </w:p>
    <w:p w14:paraId="48DF84D5"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1F7C6C8"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6.4.2 Kundens ansvar </w:t>
      </w:r>
    </w:p>
    <w:p w14:paraId="5991B39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Kunden er behandlingsansvarlig for personopplysninger som kunden overfører til signeringstjenesten. Kunden er ikke behandlingsansvarlig for kopi av signert dokument som er sendt til sluttbrukers digitale postkasse eller som sluttbruker har lastet ned. </w:t>
      </w:r>
    </w:p>
    <w:p w14:paraId="45A4300D"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Kunden kan når som helst pålegge Digitaliseringsdirektoratet å stanse behandlingen av personopplysninger på vegne av kunden. Med mindre kunden pålegger Digitaliseringsdirektoratet å slette opplysningene om signering som er lagret i underleverandørens logger på vegne av kunden, skal loggene oppbevares frem til det tidspunkt de ville blitt slettet dersom databehandleroppdraget ikke var blitt avsluttet, jf. tredje avsnitt ovenfor. </w:t>
      </w:r>
    </w:p>
    <w:p w14:paraId="46D44E65"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9D05334"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2814DBEA"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3457AAC"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B7FEA14"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543FA0D"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2BDC971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89C58EB"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310BFEDF"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343D8023"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3669915D"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AFA5DAD"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1E874DD"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DD812E9"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355A3934"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6151617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0A143F4A"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5CCAA70"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7B35923"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166F7460"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CD0467D"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6D2D0B6A"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741BD1D3"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6A4D7047"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sz w:val="26"/>
          <w:szCs w:val="26"/>
          <w:lang w:val="nb-NO" w:eastAsia="nb-NO"/>
        </w:rPr>
        <w:t> </w:t>
      </w:r>
    </w:p>
    <w:p w14:paraId="37D951E6"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2727B2EE"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sz w:val="26"/>
          <w:szCs w:val="26"/>
          <w:lang w:val="nb-NO" w:eastAsia="nb-NO"/>
        </w:rPr>
        <w:t> </w:t>
      </w:r>
    </w:p>
    <w:p w14:paraId="39082E27"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sz w:val="26"/>
          <w:szCs w:val="26"/>
          <w:lang w:val="nb-NO" w:eastAsia="nb-NO"/>
        </w:rPr>
        <w:t> </w:t>
      </w:r>
    </w:p>
    <w:p w14:paraId="09DF51E8" w14:textId="77777777" w:rsidR="00AD0B5A" w:rsidRPr="00AD0B5A" w:rsidRDefault="00AD0B5A" w:rsidP="00B40C29">
      <w:pPr>
        <w:pStyle w:val="Overskrift1"/>
        <w:rPr>
          <w:rFonts w:ascii="Segoe UI" w:eastAsia="Times New Roman" w:hAnsi="Segoe UI" w:cs="Segoe UI"/>
          <w:sz w:val="18"/>
          <w:szCs w:val="18"/>
          <w:lang w:val="nb-NO" w:eastAsia="nb-NO"/>
        </w:rPr>
      </w:pPr>
      <w:bookmarkStart w:id="8" w:name="_Toc89690410"/>
      <w:r w:rsidRPr="00AD0B5A">
        <w:rPr>
          <w:rFonts w:eastAsia="Times New Roman"/>
          <w:lang w:val="nb-NO" w:eastAsia="nb-NO"/>
        </w:rPr>
        <w:lastRenderedPageBreak/>
        <w:t>7. </w:t>
      </w:r>
      <w:proofErr w:type="spellStart"/>
      <w:r w:rsidRPr="00AD0B5A">
        <w:rPr>
          <w:rFonts w:eastAsia="Times New Roman"/>
          <w:lang w:val="nb-NO" w:eastAsia="nb-NO"/>
        </w:rPr>
        <w:t>eFormidling</w:t>
      </w:r>
      <w:bookmarkEnd w:id="8"/>
      <w:proofErr w:type="spellEnd"/>
      <w:r w:rsidRPr="00AD0B5A">
        <w:rPr>
          <w:rFonts w:eastAsia="Times New Roman"/>
          <w:lang w:val="nb-NO" w:eastAsia="nb-NO"/>
        </w:rPr>
        <w:t> </w:t>
      </w:r>
    </w:p>
    <w:p w14:paraId="5755EC8C"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1660AAB4"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7.1 Om </w:t>
      </w:r>
      <w:proofErr w:type="spellStart"/>
      <w:r w:rsidRPr="00AD0B5A">
        <w:rPr>
          <w:rFonts w:ascii="Calibri Light" w:eastAsia="Times New Roman" w:hAnsi="Calibri Light" w:cs="Calibri Light"/>
          <w:color w:val="1F3763"/>
          <w:sz w:val="24"/>
          <w:szCs w:val="24"/>
          <w:lang w:val="nb-NO" w:eastAsia="nb-NO"/>
        </w:rPr>
        <w:t>eFormidling</w:t>
      </w:r>
      <w:proofErr w:type="spellEnd"/>
      <w:r w:rsidRPr="00AD0B5A">
        <w:rPr>
          <w:rFonts w:ascii="Calibri Light" w:eastAsia="Times New Roman" w:hAnsi="Calibri Light" w:cs="Calibri Light"/>
          <w:color w:val="1F3763"/>
          <w:sz w:val="24"/>
          <w:szCs w:val="24"/>
          <w:lang w:val="nb-NO" w:eastAsia="nb-NO"/>
        </w:rPr>
        <w:t> </w:t>
      </w:r>
    </w:p>
    <w:p w14:paraId="158167D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proofErr w:type="spellStart"/>
      <w:r w:rsidRPr="00AD0B5A">
        <w:rPr>
          <w:rFonts w:ascii="Calibri" w:eastAsia="Times New Roman" w:hAnsi="Calibri" w:cs="Calibri"/>
          <w:color w:val="1E2B3C"/>
          <w:lang w:val="nb-NO" w:eastAsia="nb-NO"/>
        </w:rPr>
        <w:t>eFormidling</w:t>
      </w:r>
      <w:proofErr w:type="spellEnd"/>
      <w:r w:rsidRPr="00AD0B5A">
        <w:rPr>
          <w:rFonts w:ascii="Calibri" w:eastAsia="Times New Roman" w:hAnsi="Calibri" w:cs="Calibri"/>
          <w:color w:val="1E2B3C"/>
          <w:lang w:val="nb-NO" w:eastAsia="nb-NO"/>
        </w:rPr>
        <w:t> er en sikker, samordnet og effektiv meldingsutveksling</w:t>
      </w:r>
      <w:r w:rsidRPr="00AD0B5A">
        <w:rPr>
          <w:rFonts w:ascii="Arial" w:eastAsia="Times New Roman" w:hAnsi="Arial" w:cs="Arial"/>
          <w:color w:val="1E2B3C"/>
          <w:lang w:val="nb-NO" w:eastAsia="nb-NO"/>
        </w:rPr>
        <w:t>. </w:t>
      </w:r>
      <w:r w:rsidRPr="00AD0B5A">
        <w:rPr>
          <w:rFonts w:ascii="Calibri" w:eastAsia="Times New Roman" w:hAnsi="Calibri" w:cs="Calibri"/>
          <w:color w:val="1E2B3C"/>
          <w:lang w:val="nb-NO" w:eastAsia="nb-NO"/>
        </w:rPr>
        <w:t>Integrasjonspunkt for </w:t>
      </w:r>
      <w:proofErr w:type="spellStart"/>
      <w:r w:rsidRPr="00AD0B5A">
        <w:rPr>
          <w:rFonts w:ascii="Calibri" w:eastAsia="Times New Roman" w:hAnsi="Calibri" w:cs="Calibri"/>
          <w:color w:val="1E2B3C"/>
          <w:lang w:val="nb-NO" w:eastAsia="nb-NO"/>
        </w:rPr>
        <w:t>eFormidling</w:t>
      </w:r>
      <w:proofErr w:type="spellEnd"/>
      <w:r w:rsidRPr="00AD0B5A">
        <w:rPr>
          <w:rFonts w:ascii="Calibri" w:eastAsia="Times New Roman" w:hAnsi="Calibri" w:cs="Calibri"/>
          <w:color w:val="1E2B3C"/>
          <w:lang w:val="nb-NO" w:eastAsia="nb-NO"/>
        </w:rPr>
        <w:t> (heretter Integrasjonspunktet) er en infrastrukturkomponent for sikker utveksling av dokumenter og meldinger med strukturert informasjon mellom offentlige etater, innbyggere og private virksomheter. </w:t>
      </w:r>
    </w:p>
    <w:p w14:paraId="2078D87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Integrasjonspunktet tilbyr et standardisert programmeringsgrensesnitt som kundens saksbehandlings- og fagsystem(er) kan benytte til å sende og motta meldinger. </w:t>
      </w:r>
    </w:p>
    <w:p w14:paraId="57159D7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Integrasjonspunktet er skjæringspunktet mellom kundens indre nettverk og systemer utenfor kundens nettverk. Integrasjonspunktets lokale del har følgende oppgaver: </w:t>
      </w:r>
    </w:p>
    <w:p w14:paraId="734662E0" w14:textId="77777777" w:rsidR="00AD0B5A" w:rsidRPr="00AD0B5A" w:rsidRDefault="00AD0B5A" w:rsidP="00AD0B5A">
      <w:pPr>
        <w:numPr>
          <w:ilvl w:val="0"/>
          <w:numId w:val="29"/>
        </w:numPr>
        <w:shd w:val="clear" w:color="auto" w:fill="FFFFFF"/>
        <w:spacing w:after="0" w:line="240" w:lineRule="auto"/>
        <w:ind w:left="1080" w:firstLine="0"/>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Kryptere sending </w:t>
      </w:r>
    </w:p>
    <w:p w14:paraId="6E4C0F40" w14:textId="77777777" w:rsidR="00AD0B5A" w:rsidRPr="00AD0B5A" w:rsidRDefault="00AD0B5A" w:rsidP="00AD0B5A">
      <w:pPr>
        <w:numPr>
          <w:ilvl w:val="0"/>
          <w:numId w:val="29"/>
        </w:numPr>
        <w:shd w:val="clear" w:color="auto" w:fill="FFFFFF"/>
        <w:spacing w:after="0" w:line="240" w:lineRule="auto"/>
        <w:ind w:left="1080" w:firstLine="0"/>
        <w:textAlignment w:val="baseline"/>
        <w:rPr>
          <w:rFonts w:ascii="Calibri" w:eastAsia="Times New Roman" w:hAnsi="Calibri" w:cs="Calibri"/>
          <w:lang w:val="nb-NO" w:eastAsia="nb-NO"/>
        </w:rPr>
      </w:pPr>
      <w:r w:rsidRPr="00AD0B5A">
        <w:rPr>
          <w:rFonts w:ascii="Calibri" w:eastAsia="Times New Roman" w:hAnsi="Calibri" w:cs="Calibri"/>
          <w:color w:val="1E2B3C"/>
          <w:lang w:val="nb-NO" w:eastAsia="nb-NO"/>
        </w:rPr>
        <w:t>Signere sending </w:t>
      </w:r>
    </w:p>
    <w:p w14:paraId="76F20F65" w14:textId="77777777" w:rsidR="00AD0B5A" w:rsidRPr="00AD0B5A" w:rsidRDefault="00AD0B5A" w:rsidP="00AD0B5A">
      <w:pPr>
        <w:numPr>
          <w:ilvl w:val="0"/>
          <w:numId w:val="30"/>
        </w:numPr>
        <w:shd w:val="clear" w:color="auto" w:fill="FFFFFF"/>
        <w:spacing w:after="0" w:line="240" w:lineRule="auto"/>
        <w:ind w:left="1080" w:firstLine="0"/>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Validere adresseinformasjon ved oppslag mot autoritative register </w:t>
      </w:r>
    </w:p>
    <w:p w14:paraId="3F458D5A" w14:textId="77777777" w:rsidR="00AD0B5A" w:rsidRPr="00AD0B5A" w:rsidRDefault="00AD0B5A" w:rsidP="00AD0B5A">
      <w:pPr>
        <w:numPr>
          <w:ilvl w:val="0"/>
          <w:numId w:val="30"/>
        </w:numPr>
        <w:shd w:val="clear" w:color="auto" w:fill="FFFFFF"/>
        <w:spacing w:after="0" w:line="240" w:lineRule="auto"/>
        <w:ind w:left="1080" w:firstLine="0"/>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Sende via mottaker sin valgte transportinfrastruktur(er) </w:t>
      </w:r>
    </w:p>
    <w:p w14:paraId="6A4C92AE" w14:textId="77777777" w:rsidR="00AD0B5A" w:rsidRPr="00AD0B5A" w:rsidRDefault="00AD0B5A" w:rsidP="00AD0B5A">
      <w:pPr>
        <w:numPr>
          <w:ilvl w:val="0"/>
          <w:numId w:val="30"/>
        </w:numPr>
        <w:shd w:val="clear" w:color="auto" w:fill="FFFFFF"/>
        <w:spacing w:after="0" w:line="240" w:lineRule="auto"/>
        <w:ind w:left="1080" w:firstLine="0"/>
        <w:textAlignment w:val="baseline"/>
        <w:rPr>
          <w:rFonts w:ascii="Arial" w:eastAsia="Times New Roman" w:hAnsi="Arial" w:cs="Arial"/>
          <w:lang w:val="nb-NO" w:eastAsia="nb-NO"/>
        </w:rPr>
      </w:pPr>
      <w:r w:rsidRPr="00AD0B5A">
        <w:rPr>
          <w:rFonts w:ascii="Calibri" w:eastAsia="Times New Roman" w:hAnsi="Calibri" w:cs="Calibri"/>
          <w:color w:val="1E2B3C"/>
          <w:lang w:val="nb-NO" w:eastAsia="nb-NO"/>
        </w:rPr>
        <w:t>Oppdaterer trafikkloggen i sentral fellestjeneste (pakkesporingstjenesten). </w:t>
      </w:r>
    </w:p>
    <w:p w14:paraId="16A4070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Arial" w:eastAsia="Times New Roman" w:hAnsi="Arial" w:cs="Arial"/>
          <w:color w:val="1E2B3C"/>
          <w:lang w:val="nb-NO" w:eastAsia="nb-NO"/>
        </w:rPr>
        <w:t> </w:t>
      </w:r>
    </w:p>
    <w:p w14:paraId="2DADC3D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Virksomheter kan utvikle og administrere sitt eget integrasjonspunkt. Virksomheter som har egenutviklet</w:t>
      </w:r>
      <w:r w:rsidRPr="00AD0B5A">
        <w:rPr>
          <w:rFonts w:ascii="MS Mincho" w:eastAsia="MS Mincho" w:hAnsi="MS Mincho" w:cs="Segoe UI" w:hint="eastAsia"/>
          <w:color w:val="1E2B3C"/>
          <w:lang w:val="nb-NO" w:eastAsia="nb-NO"/>
        </w:rPr>
        <w:t> </w:t>
      </w:r>
      <w:r w:rsidRPr="00AD0B5A">
        <w:rPr>
          <w:rFonts w:ascii="Calibri" w:eastAsia="Times New Roman" w:hAnsi="Calibri" w:cs="Calibri"/>
          <w:color w:val="1E2B3C"/>
          <w:lang w:val="nb-NO" w:eastAsia="nb-NO"/>
        </w:rPr>
        <w:t>integrasjonspunkt, er pliktig til å levere statuslogg. Format for statuslogg ligger beskrevet på Samarbeidsportalen.  </w:t>
      </w:r>
    </w:p>
    <w:p w14:paraId="7E3F39CA"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A98F20B"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7.1.1 Beskrivelse og funksjonalitet </w:t>
      </w:r>
    </w:p>
    <w:p w14:paraId="388A6CFC"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7.1.1.1 Funksjonalitet </w:t>
      </w:r>
    </w:p>
    <w:p w14:paraId="3183C2FC"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Programvarekomponenten integrasjonspunktet installeres lokalt hos kunden. Denne tilbyr et standardisert programmeringsgrensesnitt (API) for integrasjon mellom kundens fagsystemer og meldingsorienterte fellestjenester, for eksempel digitale postkasser. Programvarekomponenten integrasjonspunktet har ansvar for at meldinger er syntaktisk korrekt utformet, og at overføringen skjer på en måte som sikrer meldingens integritet og konfidensialitet. Komponenten vil medføre at kundens løsninger vil kunne fungere med høy tilgjengelighet, men meldingens endelige tilgjengelighet (tiden før den blir levert til mottaker) er avhengig av kanalen den blir formidlet via. </w:t>
      </w:r>
    </w:p>
    <w:p w14:paraId="26DC034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Løsningen består av flere sentrale fellestjenester som understøtter forvaltning, logging og sporing av integrasjonspunktet og meldingene som blir formidlet gjennom dette. </w:t>
      </w:r>
      <w:r w:rsidRPr="00AD0B5A">
        <w:rPr>
          <w:rFonts w:ascii="Calibri" w:eastAsia="Times New Roman" w:hAnsi="Calibri" w:cs="Calibri"/>
          <w:color w:val="1E2B3C"/>
          <w:lang w:val="nb-NO" w:eastAsia="nb-NO"/>
        </w:rPr>
        <w:br/>
      </w:r>
      <w:r w:rsidRPr="00AD0B5A">
        <w:rPr>
          <w:rFonts w:ascii="Times New Roman" w:eastAsia="Times New Roman" w:hAnsi="Times New Roman" w:cs="Times New Roman"/>
          <w:lang w:val="nb-NO" w:eastAsia="nb-NO"/>
        </w:rPr>
        <w:t> </w:t>
      </w:r>
      <w:r w:rsidRPr="00AD0B5A">
        <w:rPr>
          <w:rFonts w:ascii="Times New Roman" w:eastAsia="Times New Roman" w:hAnsi="Times New Roman" w:cs="Times New Roman"/>
          <w:lang w:val="nb-NO" w:eastAsia="nb-NO"/>
        </w:rPr>
        <w:br/>
      </w:r>
      <w:r w:rsidRPr="00AD0B5A">
        <w:rPr>
          <w:rFonts w:ascii="Calibri" w:eastAsia="Times New Roman" w:hAnsi="Calibri" w:cs="Calibri"/>
          <w:b/>
          <w:bCs/>
          <w:color w:val="1E2B3C"/>
          <w:lang w:val="nb-NO" w:eastAsia="nb-NO"/>
        </w:rPr>
        <w:t>Meldingstyper</w:t>
      </w:r>
      <w:r w:rsidRPr="00AD0B5A">
        <w:rPr>
          <w:rFonts w:ascii="Calibri" w:eastAsia="Times New Roman" w:hAnsi="Calibri" w:cs="Calibri"/>
          <w:color w:val="1E2B3C"/>
          <w:lang w:val="nb-NO" w:eastAsia="nb-NO"/>
        </w:rPr>
        <w:t> </w:t>
      </w:r>
      <w:r w:rsidRPr="00AD0B5A">
        <w:rPr>
          <w:rFonts w:ascii="Calibri" w:eastAsia="Times New Roman" w:hAnsi="Calibri" w:cs="Calibri"/>
          <w:color w:val="1E2B3C"/>
          <w:lang w:val="nb-NO" w:eastAsia="nb-NO"/>
        </w:rPr>
        <w:br/>
        <w:t>Integrasjonspunktet er tilrettelagt som en infrastruktur for å sende meldinger. Gyldig innhold i meldingene vil variere avhengig av hva mottakende tjeneste eller virksomhet godtar. Integrasjonspunktet tilbyr tjenester for å kunne validere strukturerte meldingstyper (for eksempel </w:t>
      </w:r>
      <w:proofErr w:type="spellStart"/>
      <w:r w:rsidRPr="00AD0B5A">
        <w:rPr>
          <w:rFonts w:ascii="Calibri" w:eastAsia="Times New Roman" w:hAnsi="Calibri" w:cs="Calibri"/>
          <w:color w:val="1E2B3C"/>
          <w:lang w:val="nb-NO" w:eastAsia="nb-NO"/>
        </w:rPr>
        <w:t>xml</w:t>
      </w:r>
      <w:proofErr w:type="spellEnd"/>
      <w:r w:rsidRPr="00AD0B5A">
        <w:rPr>
          <w:rFonts w:ascii="Calibri" w:eastAsia="Times New Roman" w:hAnsi="Calibri" w:cs="Calibri"/>
          <w:color w:val="1E2B3C"/>
          <w:lang w:val="nb-NO" w:eastAsia="nb-NO"/>
        </w:rPr>
        <w:t>) og filtrere gyldige formater på ustrukturerte filer (for eksempel </w:t>
      </w:r>
      <w:proofErr w:type="spellStart"/>
      <w:r w:rsidRPr="00AD0B5A">
        <w:rPr>
          <w:rFonts w:ascii="Calibri" w:eastAsia="Times New Roman" w:hAnsi="Calibri" w:cs="Calibri"/>
          <w:color w:val="1E2B3C"/>
          <w:lang w:val="nb-NO" w:eastAsia="nb-NO"/>
        </w:rPr>
        <w:t>pdf</w:t>
      </w:r>
      <w:proofErr w:type="spellEnd"/>
      <w:r w:rsidRPr="00AD0B5A">
        <w:rPr>
          <w:rFonts w:ascii="Calibri" w:eastAsia="Times New Roman" w:hAnsi="Calibri" w:cs="Calibri"/>
          <w:color w:val="1E2B3C"/>
          <w:lang w:val="nb-NO" w:eastAsia="nb-NO"/>
        </w:rPr>
        <w:t>, </w:t>
      </w:r>
      <w:proofErr w:type="spellStart"/>
      <w:r w:rsidRPr="00AD0B5A">
        <w:rPr>
          <w:rFonts w:ascii="Calibri" w:eastAsia="Times New Roman" w:hAnsi="Calibri" w:cs="Calibri"/>
          <w:color w:val="1E2B3C"/>
          <w:lang w:val="nb-NO" w:eastAsia="nb-NO"/>
        </w:rPr>
        <w:t>docx</w:t>
      </w:r>
      <w:proofErr w:type="spellEnd"/>
      <w:r w:rsidRPr="00AD0B5A">
        <w:rPr>
          <w:rFonts w:ascii="Calibri" w:eastAsia="Times New Roman" w:hAnsi="Calibri" w:cs="Calibri"/>
          <w:color w:val="1E2B3C"/>
          <w:lang w:val="nb-NO" w:eastAsia="nb-NO"/>
        </w:rPr>
        <w:t>). </w:t>
      </w:r>
      <w:r w:rsidRPr="00AD0B5A">
        <w:rPr>
          <w:rFonts w:ascii="Calibri" w:eastAsia="Times New Roman" w:hAnsi="Calibri" w:cs="Calibri"/>
          <w:color w:val="1E2B3C"/>
          <w:lang w:val="nb-NO" w:eastAsia="nb-NO"/>
        </w:rPr>
        <w:br/>
      </w:r>
      <w:r w:rsidRPr="00AD0B5A">
        <w:rPr>
          <w:rFonts w:ascii="Times New Roman" w:eastAsia="Times New Roman" w:hAnsi="Times New Roman" w:cs="Times New Roman"/>
          <w:lang w:val="nb-NO" w:eastAsia="nb-NO"/>
        </w:rPr>
        <w:t> </w:t>
      </w:r>
      <w:r w:rsidRPr="00AD0B5A">
        <w:rPr>
          <w:rFonts w:ascii="Times New Roman" w:eastAsia="Times New Roman" w:hAnsi="Times New Roman" w:cs="Times New Roman"/>
          <w:lang w:val="nb-NO" w:eastAsia="nb-NO"/>
        </w:rPr>
        <w:br/>
      </w:r>
      <w:r w:rsidRPr="00AD0B5A">
        <w:rPr>
          <w:rFonts w:ascii="Calibri" w:eastAsia="Times New Roman" w:hAnsi="Calibri" w:cs="Calibri"/>
          <w:b/>
          <w:bCs/>
          <w:color w:val="1E2B3C"/>
          <w:lang w:val="nb-NO" w:eastAsia="nb-NO"/>
        </w:rPr>
        <w:t>Adressering</w:t>
      </w:r>
      <w:r w:rsidRPr="00AD0B5A">
        <w:rPr>
          <w:rFonts w:ascii="Calibri" w:eastAsia="Times New Roman" w:hAnsi="Calibri" w:cs="Calibri"/>
          <w:color w:val="1E2B3C"/>
          <w:lang w:val="nb-NO" w:eastAsia="nb-NO"/>
        </w:rPr>
        <w:t> </w:t>
      </w:r>
      <w:r w:rsidRPr="00AD0B5A">
        <w:rPr>
          <w:rFonts w:ascii="Calibri" w:eastAsia="Times New Roman" w:hAnsi="Calibri" w:cs="Calibri"/>
          <w:color w:val="1E2B3C"/>
          <w:lang w:val="nb-NO" w:eastAsia="nb-NO"/>
        </w:rPr>
        <w:br/>
        <w:t>Integrasjonspunktet bruker informasjon fra flere offentlige autoritative kilder til validering av adresser. Kildene er kontakt- og reservasjonsregisteret, ELMA, FIKS og Enhetsregisteret i Brønnøysund. Ansvar for kvaliteten på innholdet i disse registrene reguleres av egne regler og er utenfor denne avtalen. </w:t>
      </w:r>
    </w:p>
    <w:p w14:paraId="6177A54B"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460D25E8" w14:textId="77777777" w:rsidR="00AD0B5A" w:rsidRPr="00AD0B5A" w:rsidRDefault="00AD0B5A" w:rsidP="00AD0B5A">
      <w:pPr>
        <w:spacing w:after="0" w:line="240" w:lineRule="auto"/>
        <w:textAlignment w:val="baseline"/>
        <w:rPr>
          <w:rFonts w:ascii="Segoe UI" w:eastAsia="Times New Roman" w:hAnsi="Segoe UI" w:cs="Segoe UI"/>
          <w:color w:val="2F5496"/>
          <w:sz w:val="18"/>
          <w:szCs w:val="18"/>
          <w:lang w:val="nb-NO" w:eastAsia="nb-NO"/>
        </w:rPr>
      </w:pPr>
      <w:r w:rsidRPr="00AD0B5A">
        <w:rPr>
          <w:rFonts w:ascii="Calibri Light" w:eastAsia="Times New Roman" w:hAnsi="Calibri Light" w:cs="Calibri Light"/>
          <w:color w:val="2F5496"/>
          <w:lang w:val="nb-NO" w:eastAsia="nb-NO"/>
        </w:rPr>
        <w:t>7.1.1.2 Leverandør </w:t>
      </w:r>
    </w:p>
    <w:p w14:paraId="01741232"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proofErr w:type="spellStart"/>
      <w:r w:rsidRPr="00AD0B5A">
        <w:rPr>
          <w:rFonts w:ascii="Calibri" w:eastAsia="Times New Roman" w:hAnsi="Calibri" w:cs="Calibri"/>
          <w:lang w:val="nb-NO" w:eastAsia="nb-NO"/>
        </w:rPr>
        <w:t>eFormidling</w:t>
      </w:r>
      <w:proofErr w:type="spellEnd"/>
      <w:r w:rsidRPr="00AD0B5A">
        <w:rPr>
          <w:rFonts w:ascii="Calibri" w:eastAsia="Times New Roman" w:hAnsi="Calibri" w:cs="Calibri"/>
          <w:lang w:val="nb-NO" w:eastAsia="nb-NO"/>
        </w:rPr>
        <w:t> blir driftet av </w:t>
      </w:r>
      <w:proofErr w:type="spellStart"/>
      <w:r w:rsidRPr="00AD0B5A">
        <w:rPr>
          <w:rFonts w:ascii="Calibri" w:eastAsia="Times New Roman" w:hAnsi="Calibri" w:cs="Calibri"/>
          <w:color w:val="1E2B3C"/>
          <w:lang w:val="nb-NO" w:eastAsia="nb-NO"/>
        </w:rPr>
        <w:t>TietoEVRY</w:t>
      </w:r>
      <w:proofErr w:type="spellEnd"/>
      <w:r w:rsidRPr="00AD0B5A">
        <w:rPr>
          <w:rFonts w:ascii="Calibri" w:eastAsia="Times New Roman" w:hAnsi="Calibri" w:cs="Calibri"/>
          <w:color w:val="1E2B3C"/>
          <w:lang w:val="nb-NO" w:eastAsia="nb-NO"/>
        </w:rPr>
        <w:t> Norway AS</w:t>
      </w:r>
      <w:r w:rsidRPr="00AD0B5A">
        <w:rPr>
          <w:rFonts w:ascii="Calibri" w:eastAsia="Times New Roman" w:hAnsi="Calibri" w:cs="Calibri"/>
          <w:lang w:val="nb-NO" w:eastAsia="nb-NO"/>
        </w:rPr>
        <w:t>.  </w:t>
      </w:r>
    </w:p>
    <w:p w14:paraId="5CEAC4A1"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63D377A1" w14:textId="77777777" w:rsidR="00EE5F6E" w:rsidRDefault="00EE5F6E" w:rsidP="00AD0B5A">
      <w:pPr>
        <w:spacing w:after="0" w:line="240" w:lineRule="auto"/>
        <w:textAlignment w:val="baseline"/>
        <w:rPr>
          <w:rFonts w:ascii="Calibri Light" w:eastAsia="Times New Roman" w:hAnsi="Calibri Light" w:cs="Calibri Light"/>
          <w:i/>
          <w:iCs/>
          <w:color w:val="2F5496"/>
          <w:lang w:val="nb-NO" w:eastAsia="nb-NO"/>
        </w:rPr>
      </w:pPr>
    </w:p>
    <w:p w14:paraId="3F64D3B8" w14:textId="77777777" w:rsidR="00EE5F6E" w:rsidRDefault="00EE5F6E" w:rsidP="00AD0B5A">
      <w:pPr>
        <w:spacing w:after="0" w:line="240" w:lineRule="auto"/>
        <w:textAlignment w:val="baseline"/>
        <w:rPr>
          <w:rFonts w:ascii="Calibri Light" w:eastAsia="Times New Roman" w:hAnsi="Calibri Light" w:cs="Calibri Light"/>
          <w:i/>
          <w:iCs/>
          <w:color w:val="2F5496"/>
          <w:lang w:val="nb-NO" w:eastAsia="nb-NO"/>
        </w:rPr>
      </w:pPr>
    </w:p>
    <w:p w14:paraId="1CB4E7E7" w14:textId="77777777" w:rsidR="00EE5F6E" w:rsidRDefault="00EE5F6E" w:rsidP="00AD0B5A">
      <w:pPr>
        <w:spacing w:after="0" w:line="240" w:lineRule="auto"/>
        <w:textAlignment w:val="baseline"/>
        <w:rPr>
          <w:rFonts w:ascii="Calibri Light" w:eastAsia="Times New Roman" w:hAnsi="Calibri Light" w:cs="Calibri Light"/>
          <w:i/>
          <w:iCs/>
          <w:color w:val="2F5496"/>
          <w:lang w:val="nb-NO" w:eastAsia="nb-NO"/>
        </w:rPr>
      </w:pPr>
    </w:p>
    <w:p w14:paraId="358644BC" w14:textId="1A1B19AE"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lastRenderedPageBreak/>
        <w:t>7.1.2 Prinsipper for bruk </w:t>
      </w:r>
    </w:p>
    <w:p w14:paraId="7B07A2FB"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er selv ansvarlig for drift av sitt eget integrasjonspunkt. Kunden må tilrettelegge for automatisk oppdatering av integrasjonspunktet, eller selv ta ansvar for at dette til enhver tid er oppdatert. </w:t>
      </w:r>
    </w:p>
    <w:p w14:paraId="6F046A59"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har ansvar for innhold i meldinger og at meldinger er riktig adressert. </w:t>
      </w:r>
    </w:p>
    <w:p w14:paraId="1770B938"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er ansvarlig for å følge opp hendelser varslet fra Digitaliseringsdirektoratet. </w:t>
      </w:r>
    </w:p>
    <w:p w14:paraId="5A7E479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 er selv ansvarlig for risikovurdering av egen bruk av løsningen</w:t>
      </w:r>
      <w:r w:rsidRPr="00AD0B5A">
        <w:rPr>
          <w:rFonts w:ascii="Arial" w:eastAsia="Times New Roman" w:hAnsi="Arial" w:cs="Arial"/>
          <w:color w:val="1E2B3C"/>
          <w:lang w:val="nb-NO" w:eastAsia="nb-NO"/>
        </w:rPr>
        <w:t>. </w:t>
      </w:r>
    </w:p>
    <w:p w14:paraId="398CAF04"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7.2 Finansiering </w:t>
      </w:r>
    </w:p>
    <w:p w14:paraId="6522F369" w14:textId="77777777" w:rsidR="00AD0B5A" w:rsidRPr="00AD0B5A" w:rsidRDefault="00DF1AE8" w:rsidP="00AD0B5A">
      <w:pPr>
        <w:spacing w:after="0" w:line="240" w:lineRule="auto"/>
        <w:textAlignment w:val="baseline"/>
        <w:rPr>
          <w:rFonts w:ascii="Segoe UI" w:eastAsia="Times New Roman" w:hAnsi="Segoe UI" w:cs="Segoe UI"/>
          <w:sz w:val="18"/>
          <w:szCs w:val="18"/>
          <w:lang w:val="nb-NO" w:eastAsia="nb-NO"/>
        </w:rPr>
      </w:pPr>
      <w:hyperlink r:id="rId29" w:tgtFrame="_blank" w:history="1">
        <w:r w:rsidR="00AD0B5A" w:rsidRPr="00AD0B5A">
          <w:rPr>
            <w:rFonts w:ascii="Calibri" w:eastAsia="Times New Roman" w:hAnsi="Calibri" w:cs="Calibri"/>
            <w:color w:val="0563C1"/>
            <w:u w:val="single"/>
            <w:lang w:val="nb-NO" w:eastAsia="nb-NO"/>
          </w:rPr>
          <w:t>Kostnadsmodell for </w:t>
        </w:r>
        <w:proofErr w:type="spellStart"/>
        <w:r w:rsidR="00AD0B5A" w:rsidRPr="00AD0B5A">
          <w:rPr>
            <w:rFonts w:ascii="Calibri" w:eastAsia="Times New Roman" w:hAnsi="Calibri" w:cs="Calibri"/>
            <w:color w:val="0563C1"/>
            <w:u w:val="single"/>
            <w:lang w:val="nb-NO" w:eastAsia="nb-NO"/>
          </w:rPr>
          <w:t>eFormidling</w:t>
        </w:r>
        <w:proofErr w:type="spellEnd"/>
      </w:hyperlink>
      <w:r w:rsidR="00AD0B5A" w:rsidRPr="00AD0B5A">
        <w:rPr>
          <w:rFonts w:ascii="Calibri" w:eastAsia="Times New Roman" w:hAnsi="Calibri" w:cs="Calibri"/>
          <w:lang w:val="nb-NO" w:eastAsia="nb-NO"/>
        </w:rPr>
        <w:t> er tilgjengelig på Samarbeidsportalen.  </w:t>
      </w:r>
    </w:p>
    <w:p w14:paraId="08E0DD83"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359EA050"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7.3 </w:t>
      </w:r>
      <w:proofErr w:type="spellStart"/>
      <w:r w:rsidRPr="00AD0B5A">
        <w:rPr>
          <w:rFonts w:ascii="Calibri Light" w:eastAsia="Times New Roman" w:hAnsi="Calibri Light" w:cs="Calibri Light"/>
          <w:color w:val="1F3763"/>
          <w:sz w:val="24"/>
          <w:szCs w:val="24"/>
          <w:lang w:val="nb-NO" w:eastAsia="nb-NO"/>
        </w:rPr>
        <w:t>Digdirs</w:t>
      </w:r>
      <w:proofErr w:type="spellEnd"/>
      <w:r w:rsidRPr="00AD0B5A">
        <w:rPr>
          <w:rFonts w:ascii="Calibri Light" w:eastAsia="Times New Roman" w:hAnsi="Calibri Light" w:cs="Calibri Light"/>
          <w:color w:val="1F3763"/>
          <w:sz w:val="24"/>
          <w:szCs w:val="24"/>
          <w:lang w:val="nb-NO" w:eastAsia="nb-NO"/>
        </w:rPr>
        <w:t> ansvar </w:t>
      </w:r>
    </w:p>
    <w:p w14:paraId="2178FFF8"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7.3.1 Tjenestenivå </w:t>
      </w:r>
    </w:p>
    <w:p w14:paraId="3A009DF1"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Alle krav som er spesifisert i disse spesielle bruksvilkår for integrasjonspunktet, skal følges opp slik at tjenester og ytelser blir levert med avtalt og tilfredsstillende kvalitetsnivå. Digitaliseringsdirektoratet tilbyr integrasjonspunktet som programkode, støttetjenester til integrasjonspunktet gjennom API og support til integrasjonspunktet. </w:t>
      </w:r>
    </w:p>
    <w:p w14:paraId="44B80004"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Måleperiode for alle tjenester og ytelser er månedlig (per kalendermåned). </w:t>
      </w:r>
    </w:p>
    <w:p w14:paraId="61E56EA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Driftsperioden for Integrasjonspunktet er 24 timer/7 dager i uken/365 dager i året.  </w:t>
      </w:r>
    </w:p>
    <w:p w14:paraId="39D29DF0"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Løsningen har en tilgjengelighet på 99,90 %. Dette gjelder driftsplattformen til </w:t>
      </w:r>
      <w:proofErr w:type="spellStart"/>
      <w:r w:rsidRPr="00AD0B5A">
        <w:rPr>
          <w:rFonts w:ascii="Calibri" w:eastAsia="Times New Roman" w:hAnsi="Calibri" w:cs="Calibri"/>
          <w:color w:val="1E2B3C"/>
          <w:lang w:val="nb-NO" w:eastAsia="nb-NO"/>
        </w:rPr>
        <w:t>eFormidling</w:t>
      </w:r>
      <w:proofErr w:type="spellEnd"/>
      <w:r w:rsidRPr="00AD0B5A">
        <w:rPr>
          <w:rFonts w:ascii="Arial" w:eastAsia="Times New Roman" w:hAnsi="Arial" w:cs="Arial"/>
          <w:color w:val="1E2B3C"/>
          <w:lang w:val="nb-NO" w:eastAsia="nb-NO"/>
        </w:rPr>
        <w:t>. </w:t>
      </w:r>
      <w:r w:rsidRPr="00AD0B5A">
        <w:rPr>
          <w:rFonts w:ascii="Calibri" w:eastAsia="Times New Roman" w:hAnsi="Calibri" w:cs="Calibri"/>
          <w:color w:val="1E2B3C"/>
          <w:lang w:val="nb-NO" w:eastAsia="nb-NO"/>
        </w:rPr>
        <w:t>Tilgjengelighet for ELMA, FIKS og Enhetsregisteret i Brønnøysund</w:t>
      </w:r>
      <w:r w:rsidRPr="00AD0B5A">
        <w:rPr>
          <w:rFonts w:ascii="Arial" w:eastAsia="Times New Roman" w:hAnsi="Arial" w:cs="Arial"/>
          <w:color w:val="1E2B3C"/>
          <w:lang w:val="nb-NO" w:eastAsia="nb-NO"/>
        </w:rPr>
        <w:t> </w:t>
      </w:r>
      <w:r w:rsidRPr="00AD0B5A">
        <w:rPr>
          <w:rFonts w:ascii="Calibri" w:eastAsia="Times New Roman" w:hAnsi="Calibri" w:cs="Calibri"/>
          <w:color w:val="1E2B3C"/>
          <w:lang w:val="nb-NO" w:eastAsia="nb-NO"/>
        </w:rPr>
        <w:t>er ikke en del av denne beregningen.  </w:t>
      </w:r>
    </w:p>
    <w:p w14:paraId="6001CC8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1E2B3C"/>
          <w:lang w:val="nb-NO" w:eastAsia="nb-NO"/>
        </w:rPr>
        <w:t>Kundens lokale integrasjonspunkt følger tjenestenivået for systemet som det er integrert med. Oppdateringer til det lokale integrasjonspunktet har samme tilgjengelighet som det sentrale integrasjonspunktet. </w:t>
      </w:r>
    </w:p>
    <w:p w14:paraId="4010A77E" w14:textId="77777777" w:rsidR="00AD0B5A" w:rsidRPr="00AD0B5A" w:rsidRDefault="00AD0B5A" w:rsidP="00AD0B5A">
      <w:pPr>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lang w:val="nb-NO" w:eastAsia="nb-NO"/>
        </w:rPr>
        <w:t> </w:t>
      </w:r>
    </w:p>
    <w:p w14:paraId="59F6730D" w14:textId="77777777" w:rsidR="00AD0B5A" w:rsidRPr="00AD0B5A" w:rsidRDefault="00AD0B5A" w:rsidP="00AD0B5A">
      <w:pPr>
        <w:spacing w:after="0" w:line="240" w:lineRule="auto"/>
        <w:textAlignment w:val="baseline"/>
        <w:rPr>
          <w:rFonts w:ascii="Segoe UI" w:eastAsia="Times New Roman" w:hAnsi="Segoe UI" w:cs="Segoe UI"/>
          <w:color w:val="1F3763"/>
          <w:sz w:val="18"/>
          <w:szCs w:val="18"/>
          <w:lang w:val="nb-NO" w:eastAsia="nb-NO"/>
        </w:rPr>
      </w:pPr>
      <w:r w:rsidRPr="00AD0B5A">
        <w:rPr>
          <w:rFonts w:ascii="Calibri Light" w:eastAsia="Times New Roman" w:hAnsi="Calibri Light" w:cs="Calibri Light"/>
          <w:color w:val="1F3763"/>
          <w:sz w:val="24"/>
          <w:szCs w:val="24"/>
          <w:lang w:val="nb-NO" w:eastAsia="nb-NO"/>
        </w:rPr>
        <w:t>7.4 Behandling av personopplysninger </w:t>
      </w:r>
    </w:p>
    <w:p w14:paraId="5EA8913D"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7.4.1 </w:t>
      </w:r>
      <w:proofErr w:type="spellStart"/>
      <w:r w:rsidRPr="00AD0B5A">
        <w:rPr>
          <w:rFonts w:ascii="Calibri Light" w:eastAsia="Times New Roman" w:hAnsi="Calibri Light" w:cs="Calibri Light"/>
          <w:i/>
          <w:iCs/>
          <w:color w:val="2F5496"/>
          <w:lang w:val="nb-NO" w:eastAsia="nb-NO"/>
        </w:rPr>
        <w:t>Digdirs</w:t>
      </w:r>
      <w:proofErr w:type="spellEnd"/>
      <w:r w:rsidRPr="00AD0B5A">
        <w:rPr>
          <w:rFonts w:ascii="Calibri Light" w:eastAsia="Times New Roman" w:hAnsi="Calibri Light" w:cs="Calibri Light"/>
          <w:i/>
          <w:iCs/>
          <w:color w:val="2F5496"/>
          <w:lang w:val="nb-NO" w:eastAsia="nb-NO"/>
        </w:rPr>
        <w:t> ansvar </w:t>
      </w:r>
    </w:p>
    <w:p w14:paraId="03D8B0FF"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Digitaliseringsdirektoratet opptrer som </w:t>
      </w:r>
      <w:r w:rsidRPr="00AD0B5A">
        <w:rPr>
          <w:rFonts w:ascii="Calibri" w:eastAsia="Times New Roman" w:hAnsi="Calibri" w:cs="Calibri"/>
          <w:i/>
          <w:iCs/>
          <w:color w:val="000000"/>
          <w:lang w:val="nb-NO" w:eastAsia="nb-NO"/>
        </w:rPr>
        <w:t>databehandler</w:t>
      </w:r>
      <w:r w:rsidRPr="00AD0B5A">
        <w:rPr>
          <w:rFonts w:ascii="Calibri" w:eastAsia="Times New Roman" w:hAnsi="Calibri" w:cs="Calibri"/>
          <w:color w:val="000000"/>
          <w:lang w:val="nb-NO" w:eastAsia="nb-NO"/>
        </w:rPr>
        <w:t> for kunden når Digitaliseringsdirektoratet, i henhold til disse bruksvilkårene, formidler tilgang til tjenester fra våre underleverandører og følger opp disse i henhold til avtaler mellom Digitaliseringsdirektoratet og leverandørene. Digitaliseringsdirektoratet har ansvar for at integrasjonspunktets utforming er i tråd med denne avtalen. </w:t>
      </w:r>
    </w:p>
    <w:p w14:paraId="2B0AE654"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Digitaliseringsdirektoratet kan ikke behandle personopplysningene på annen måte enn det som er nødvendig for å utføre sine oppgaver i henhold til disse bruksvilkårene, herunder å følge opp at meldinger som sendes fra kunden formidles i henhold til avtale med underleverandørene. </w:t>
      </w:r>
    </w:p>
    <w:p w14:paraId="5C32E720"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Digitaliseringsdirektoratet kan ikke behandle de sentraliserte loggopplysningene på annen måte enn det som er nødvendig for å utføre sine oppgaver i henhold til disse bruksvilkårene, herunder å følge opp at meldinger som sendes fra kunden formidles i henhold til avtale med underleverandørene. De sentralt lagrede fellesloggene skal ikke inneholde personopplysninger. For adressering til privatpersoner blir personnummer avidentifisert. Fødselsnummer skal bare lagres lokalt hos Kunde, og blir ikke sendt til sentrallogg. Sentralloggen skal oppbevares i 24 måneder etter melding er håndtert av integrasjonspunkt. </w:t>
      </w:r>
    </w:p>
    <w:p w14:paraId="27D9A2D3"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Integrasjonspunktet slår opp i Kontakt- og reservasjonsregisteret, og når brevet er adressert, blir det pakket med unik </w:t>
      </w:r>
      <w:proofErr w:type="spellStart"/>
      <w:r w:rsidRPr="00AD0B5A">
        <w:rPr>
          <w:rFonts w:ascii="Calibri" w:eastAsia="Times New Roman" w:hAnsi="Calibri" w:cs="Calibri"/>
          <w:color w:val="000000"/>
          <w:lang w:val="nb-NO" w:eastAsia="nb-NO"/>
        </w:rPr>
        <w:t>meldingsID</w:t>
      </w:r>
      <w:proofErr w:type="spellEnd"/>
      <w:r w:rsidRPr="00AD0B5A">
        <w:rPr>
          <w:rFonts w:ascii="Calibri" w:eastAsia="Times New Roman" w:hAnsi="Calibri" w:cs="Calibri"/>
          <w:color w:val="000000"/>
          <w:lang w:val="nb-NO" w:eastAsia="nb-NO"/>
        </w:rPr>
        <w:t> før sending. Formidleren har ikke mulighet til å se fødselsnummer. </w:t>
      </w:r>
    </w:p>
    <w:p w14:paraId="63483737" w14:textId="77777777" w:rsidR="00AD0B5A" w:rsidRPr="00AD0B5A" w:rsidRDefault="00AD0B5A" w:rsidP="00AD0B5A">
      <w:pPr>
        <w:spacing w:after="0" w:line="240" w:lineRule="auto"/>
        <w:textAlignment w:val="baseline"/>
        <w:rPr>
          <w:rFonts w:ascii="Segoe UI" w:eastAsia="Times New Roman" w:hAnsi="Segoe UI" w:cs="Segoe UI"/>
          <w:i/>
          <w:iCs/>
          <w:color w:val="2F5496"/>
          <w:sz w:val="18"/>
          <w:szCs w:val="18"/>
          <w:lang w:val="nb-NO" w:eastAsia="nb-NO"/>
        </w:rPr>
      </w:pPr>
      <w:r w:rsidRPr="00AD0B5A">
        <w:rPr>
          <w:rFonts w:ascii="Calibri Light" w:eastAsia="Times New Roman" w:hAnsi="Calibri Light" w:cs="Calibri Light"/>
          <w:i/>
          <w:iCs/>
          <w:color w:val="2F5496"/>
          <w:lang w:val="nb-NO" w:eastAsia="nb-NO"/>
        </w:rPr>
        <w:t>7.4.2 Kundens ansvar </w:t>
      </w:r>
    </w:p>
    <w:p w14:paraId="647B2C85"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Kunden er </w:t>
      </w:r>
      <w:r w:rsidRPr="00AD0B5A">
        <w:rPr>
          <w:rFonts w:ascii="Calibri" w:eastAsia="Times New Roman" w:hAnsi="Calibri" w:cs="Calibri"/>
          <w:i/>
          <w:iCs/>
          <w:color w:val="000000"/>
          <w:lang w:val="nb-NO" w:eastAsia="nb-NO"/>
        </w:rPr>
        <w:t>behandlingsansvarlig</w:t>
      </w:r>
      <w:r w:rsidRPr="00AD0B5A">
        <w:rPr>
          <w:rFonts w:ascii="Calibri" w:eastAsia="Times New Roman" w:hAnsi="Calibri" w:cs="Calibri"/>
          <w:color w:val="000000"/>
          <w:lang w:val="nb-NO" w:eastAsia="nb-NO"/>
        </w:rPr>
        <w:t> for personopplysninger i meldinger som kunden sender til integrasjonspunktet frem til disse er mottatt av offentlig mottakers integrasjonspunkt. Det er kunden selv som bestemmer hvilke personopplysninger meldingene inneholder. Kunden er ansvarlig for sikkerheten i eget system og er selv ansvarlig for å ha databehandleravtale med sin meldingsformidler. </w:t>
      </w:r>
    </w:p>
    <w:p w14:paraId="6467C79A"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lastRenderedPageBreak/>
        <w:t>Ved sending av meldinger til </w:t>
      </w:r>
      <w:r w:rsidRPr="00AD0B5A">
        <w:rPr>
          <w:rFonts w:ascii="Calibri" w:eastAsia="Times New Roman" w:hAnsi="Calibri" w:cs="Calibri"/>
          <w:i/>
          <w:iCs/>
          <w:color w:val="000000"/>
          <w:lang w:val="nb-NO" w:eastAsia="nb-NO"/>
        </w:rPr>
        <w:t>Digital postkasse til innbyggere (Digitaliseringsdirektoratet)</w:t>
      </w:r>
      <w:r w:rsidRPr="00AD0B5A">
        <w:rPr>
          <w:rFonts w:ascii="Calibri" w:eastAsia="Times New Roman" w:hAnsi="Calibri" w:cs="Calibri"/>
          <w:color w:val="000000"/>
          <w:lang w:val="nb-NO" w:eastAsia="nb-NO"/>
        </w:rPr>
        <w:t> og </w:t>
      </w:r>
      <w:r w:rsidRPr="00AD0B5A">
        <w:rPr>
          <w:rFonts w:ascii="Calibri" w:eastAsia="Times New Roman" w:hAnsi="Calibri" w:cs="Calibri"/>
          <w:i/>
          <w:iCs/>
          <w:color w:val="000000"/>
          <w:lang w:val="nb-NO" w:eastAsia="nb-NO"/>
        </w:rPr>
        <w:t>Digital postkasse for virksomheter (Digitaliseringsdirektoratet) og FIKS (KS)</w:t>
      </w:r>
      <w:r w:rsidRPr="00AD0B5A">
        <w:rPr>
          <w:rFonts w:ascii="Calibri" w:eastAsia="Times New Roman" w:hAnsi="Calibri" w:cs="Calibri"/>
          <w:color w:val="000000"/>
          <w:lang w:val="nb-NO" w:eastAsia="nb-NO"/>
        </w:rPr>
        <w:t>, vil bruksvilkår eller avtale for de enkelte løsningene også omfatte databehandleravtale. </w:t>
      </w:r>
    </w:p>
    <w:p w14:paraId="7C613E40" w14:textId="77777777" w:rsidR="00AD0B5A" w:rsidRPr="00AD0B5A" w:rsidRDefault="00AD0B5A" w:rsidP="00AD0B5A">
      <w:pPr>
        <w:shd w:val="clear" w:color="auto" w:fill="FFFFFF"/>
        <w:spacing w:after="0" w:line="240" w:lineRule="auto"/>
        <w:textAlignment w:val="baseline"/>
        <w:rPr>
          <w:rFonts w:ascii="Segoe UI" w:eastAsia="Times New Roman" w:hAnsi="Segoe UI" w:cs="Segoe UI"/>
          <w:sz w:val="18"/>
          <w:szCs w:val="18"/>
          <w:lang w:val="nb-NO" w:eastAsia="nb-NO"/>
        </w:rPr>
      </w:pPr>
      <w:r w:rsidRPr="00AD0B5A">
        <w:rPr>
          <w:rFonts w:ascii="Calibri" w:eastAsia="Times New Roman" w:hAnsi="Calibri" w:cs="Calibri"/>
          <w:color w:val="000000"/>
          <w:lang w:val="nb-NO" w:eastAsia="nb-NO"/>
        </w:rPr>
        <w:t>Kunden kan når som helst pålegge Digitaliseringsdirektoratet å stanse behandlingen av personopplysninger på vegne av kunden. Med mindre annet </w:t>
      </w:r>
      <w:proofErr w:type="gramStart"/>
      <w:r w:rsidRPr="00AD0B5A">
        <w:rPr>
          <w:rFonts w:ascii="Calibri" w:eastAsia="Times New Roman" w:hAnsi="Calibri" w:cs="Calibri"/>
          <w:color w:val="000000"/>
          <w:lang w:val="nb-NO" w:eastAsia="nb-NO"/>
        </w:rPr>
        <w:t>fremgår</w:t>
      </w:r>
      <w:proofErr w:type="gramEnd"/>
      <w:r w:rsidRPr="00AD0B5A">
        <w:rPr>
          <w:rFonts w:ascii="Calibri" w:eastAsia="Times New Roman" w:hAnsi="Calibri" w:cs="Calibri"/>
          <w:color w:val="000000"/>
          <w:lang w:val="nb-NO" w:eastAsia="nb-NO"/>
        </w:rPr>
        <w:t> av pålegget fra kunden, skal Digitaliseringsdirektoratet gjennomføre sending av meldinger som er påbegynt før pålegget ble mottatt. Med mindre kunden pålegger Digitaliseringsdirektoratet å slette opplysningene om sending av post som er lagret i Digitaliseringsdirektoratet eller underleverandørenes logger på vegne av kunden, skal loggene oppbevares frem til det tidspunkt de ville blitt slettet dersom databehandleroppdraget ikke var blitt avsluttet, jf. fjerde avsnitt ovenfor. </w:t>
      </w:r>
    </w:p>
    <w:p w14:paraId="32308C2F" w14:textId="21C6BF4C" w:rsidR="00990FE0" w:rsidRDefault="00DF1AE8"/>
    <w:p w14:paraId="4F1C9687" w14:textId="77777777" w:rsidR="00DF1AE8" w:rsidRDefault="00DF1AE8" w:rsidP="00EA032E">
      <w:pPr>
        <w:pStyle w:val="Overskrift1"/>
      </w:pPr>
      <w:bookmarkStart w:id="9" w:name="_Toc83126944"/>
      <w:bookmarkStart w:id="10" w:name="_Toc89690411"/>
    </w:p>
    <w:p w14:paraId="009FE22F" w14:textId="77777777" w:rsidR="00DF1AE8" w:rsidRDefault="00DF1AE8" w:rsidP="00EA032E">
      <w:pPr>
        <w:pStyle w:val="Overskrift1"/>
      </w:pPr>
    </w:p>
    <w:p w14:paraId="04B94CD7" w14:textId="77777777" w:rsidR="00DF1AE8" w:rsidRDefault="00DF1AE8" w:rsidP="00EA032E">
      <w:pPr>
        <w:pStyle w:val="Overskrift1"/>
      </w:pPr>
    </w:p>
    <w:p w14:paraId="5B5B2776" w14:textId="77777777" w:rsidR="00DF1AE8" w:rsidRDefault="00DF1AE8" w:rsidP="00EA032E">
      <w:pPr>
        <w:pStyle w:val="Overskrift1"/>
      </w:pPr>
    </w:p>
    <w:p w14:paraId="1CEB9701" w14:textId="77777777" w:rsidR="00DF1AE8" w:rsidRDefault="00DF1AE8" w:rsidP="00EA032E">
      <w:pPr>
        <w:pStyle w:val="Overskrift1"/>
      </w:pPr>
    </w:p>
    <w:p w14:paraId="2825985E" w14:textId="77777777" w:rsidR="00DF1AE8" w:rsidRDefault="00DF1AE8" w:rsidP="00EA032E">
      <w:pPr>
        <w:pStyle w:val="Overskrift1"/>
      </w:pPr>
    </w:p>
    <w:p w14:paraId="20071F8B" w14:textId="77777777" w:rsidR="00DF1AE8" w:rsidRDefault="00DF1AE8" w:rsidP="00EA032E">
      <w:pPr>
        <w:pStyle w:val="Overskrift1"/>
      </w:pPr>
    </w:p>
    <w:p w14:paraId="7D093467" w14:textId="77777777" w:rsidR="00DF1AE8" w:rsidRDefault="00DF1AE8" w:rsidP="00EA032E">
      <w:pPr>
        <w:pStyle w:val="Overskrift1"/>
      </w:pPr>
    </w:p>
    <w:p w14:paraId="7293556E" w14:textId="77777777" w:rsidR="00DF1AE8" w:rsidRDefault="00DF1AE8" w:rsidP="00EA032E">
      <w:pPr>
        <w:pStyle w:val="Overskrift1"/>
      </w:pPr>
    </w:p>
    <w:p w14:paraId="7C54FDEE" w14:textId="77777777" w:rsidR="00DF1AE8" w:rsidRDefault="00DF1AE8" w:rsidP="00EA032E">
      <w:pPr>
        <w:pStyle w:val="Overskrift1"/>
      </w:pPr>
    </w:p>
    <w:p w14:paraId="532F6E20" w14:textId="77777777" w:rsidR="00DF1AE8" w:rsidRDefault="00DF1AE8" w:rsidP="00EA032E">
      <w:pPr>
        <w:pStyle w:val="Overskrift1"/>
      </w:pPr>
    </w:p>
    <w:p w14:paraId="06A53FEA" w14:textId="4AB02388" w:rsidR="00DF1AE8" w:rsidRDefault="00DF1AE8" w:rsidP="00EA032E">
      <w:pPr>
        <w:pStyle w:val="Overskrift1"/>
      </w:pPr>
    </w:p>
    <w:p w14:paraId="624FEA4D" w14:textId="2EDC7A45" w:rsidR="00DF1AE8" w:rsidRDefault="00DF1AE8" w:rsidP="00DF1AE8"/>
    <w:p w14:paraId="5B4B6AED" w14:textId="7751F956" w:rsidR="00DF1AE8" w:rsidRDefault="00DF1AE8" w:rsidP="00DF1AE8"/>
    <w:p w14:paraId="1ED74005" w14:textId="77777777" w:rsidR="00DF1AE8" w:rsidRPr="00DF1AE8" w:rsidRDefault="00DF1AE8" w:rsidP="00DF1AE8"/>
    <w:p w14:paraId="2F603402" w14:textId="162438D7" w:rsidR="002B0B75" w:rsidRDefault="002B0B75" w:rsidP="00EA032E">
      <w:pPr>
        <w:pStyle w:val="Overskrift1"/>
      </w:pPr>
      <w:r>
        <w:lastRenderedPageBreak/>
        <w:t>8. Digital post til virksomheter</w:t>
      </w:r>
      <w:bookmarkEnd w:id="9"/>
      <w:bookmarkEnd w:id="10"/>
      <w:r>
        <w:t xml:space="preserve"> </w:t>
      </w:r>
    </w:p>
    <w:p w14:paraId="18B8039A" w14:textId="77777777" w:rsidR="002B0B75" w:rsidRPr="007459F5" w:rsidRDefault="002B0B75" w:rsidP="00EA032E">
      <w:pPr>
        <w:pStyle w:val="Overskrift2"/>
      </w:pPr>
    </w:p>
    <w:p w14:paraId="666EDA5F" w14:textId="77777777" w:rsidR="002B0B75" w:rsidRPr="002B0B75" w:rsidRDefault="002B0B75" w:rsidP="00EA032E">
      <w:pPr>
        <w:pStyle w:val="Overskrift2"/>
      </w:pPr>
      <w:bookmarkStart w:id="11" w:name="_Toc83126945"/>
      <w:r w:rsidRPr="002B0B75">
        <w:t>8.1 Om Digital post til virksomheter</w:t>
      </w:r>
      <w:bookmarkEnd w:id="11"/>
    </w:p>
    <w:p w14:paraId="45BC6DE4" w14:textId="77777777" w:rsidR="002B0B75" w:rsidRPr="00CE2EB0" w:rsidRDefault="002B0B75" w:rsidP="002B0B75">
      <w:r>
        <w:t xml:space="preserve">Digital post til </w:t>
      </w:r>
      <w:proofErr w:type="spellStart"/>
      <w:r>
        <w:t>virksomheter</w:t>
      </w:r>
      <w:proofErr w:type="spellEnd"/>
      <w:r>
        <w:t xml:space="preserve"> (DPV) er et ferdig sett </w:t>
      </w:r>
      <w:proofErr w:type="spellStart"/>
      <w:r>
        <w:t>meldingstjenester</w:t>
      </w:r>
      <w:proofErr w:type="spellEnd"/>
      <w:r>
        <w:t xml:space="preserve"> i Altinn-</w:t>
      </w:r>
      <w:proofErr w:type="spellStart"/>
      <w:r>
        <w:t>løsningen</w:t>
      </w:r>
      <w:proofErr w:type="spellEnd"/>
      <w:r>
        <w:t xml:space="preserve">, som kan tas i bruk av </w:t>
      </w:r>
      <w:proofErr w:type="spellStart"/>
      <w:r>
        <w:t>kunder</w:t>
      </w:r>
      <w:proofErr w:type="spellEnd"/>
      <w:r>
        <w:t xml:space="preserve"> </w:t>
      </w:r>
      <w:proofErr w:type="spellStart"/>
      <w:r>
        <w:t>uten</w:t>
      </w:r>
      <w:proofErr w:type="spellEnd"/>
      <w:r>
        <w:t xml:space="preserve"> at det må </w:t>
      </w:r>
      <w:proofErr w:type="spellStart"/>
      <w:r>
        <w:t>utføres</w:t>
      </w:r>
      <w:proofErr w:type="spellEnd"/>
      <w:r>
        <w:t xml:space="preserve"> </w:t>
      </w:r>
      <w:proofErr w:type="spellStart"/>
      <w:r>
        <w:t>tjenesteutvikling</w:t>
      </w:r>
      <w:proofErr w:type="spellEnd"/>
      <w:r>
        <w:t xml:space="preserve">. </w:t>
      </w:r>
    </w:p>
    <w:p w14:paraId="68D09593" w14:textId="4C72CFAE" w:rsidR="002B0B75" w:rsidRDefault="002B0B75" w:rsidP="00EA032E">
      <w:pPr>
        <w:pStyle w:val="Overskrift3"/>
      </w:pPr>
      <w:r>
        <w:t xml:space="preserve">8.1.1 </w:t>
      </w:r>
      <w:r>
        <w:t>Beskrivelse og funksjonalitet</w:t>
      </w:r>
    </w:p>
    <w:p w14:paraId="250708C3" w14:textId="483B5F1B" w:rsidR="002B0B75" w:rsidRDefault="002B0B75" w:rsidP="00EA032E">
      <w:pPr>
        <w:pStyle w:val="Overskrift4"/>
      </w:pPr>
      <w:r>
        <w:t xml:space="preserve">8.1.1.1 </w:t>
      </w:r>
      <w:r>
        <w:t>Funksjonalitet</w:t>
      </w:r>
    </w:p>
    <w:p w14:paraId="19E7EAF2" w14:textId="7BC83542" w:rsidR="002B0B75" w:rsidRDefault="002B0B75" w:rsidP="002B0B75">
      <w:proofErr w:type="spellStart"/>
      <w:r>
        <w:t>Tjenesten</w:t>
      </w:r>
      <w:proofErr w:type="spellEnd"/>
      <w:r>
        <w:t xml:space="preserve"> Digital post til </w:t>
      </w:r>
      <w:proofErr w:type="spellStart"/>
      <w:r>
        <w:t>virksomheter</w:t>
      </w:r>
      <w:proofErr w:type="spellEnd"/>
      <w:r>
        <w:t xml:space="preserve"> i Altinn dekker behov for </w:t>
      </w:r>
      <w:proofErr w:type="spellStart"/>
      <w:r>
        <w:t>forsendelse</w:t>
      </w:r>
      <w:proofErr w:type="spellEnd"/>
      <w:r>
        <w:t xml:space="preserve">, statusoppdatering, </w:t>
      </w:r>
      <w:proofErr w:type="spellStart"/>
      <w:r>
        <w:t>varslinger</w:t>
      </w:r>
      <w:proofErr w:type="spellEnd"/>
      <w:r>
        <w:t xml:space="preserve"> og re-varsling (varsling på nytt om en melding </w:t>
      </w:r>
      <w:proofErr w:type="spellStart"/>
      <w:r>
        <w:t>ikke</w:t>
      </w:r>
      <w:proofErr w:type="spellEnd"/>
      <w:r>
        <w:t xml:space="preserve"> er </w:t>
      </w:r>
      <w:proofErr w:type="spellStart"/>
      <w:r>
        <w:t>åpnet</w:t>
      </w:r>
      <w:proofErr w:type="spellEnd"/>
      <w:r>
        <w:t xml:space="preserve">). I tillegg til </w:t>
      </w:r>
      <w:proofErr w:type="spellStart"/>
      <w:r>
        <w:t>eksisterefunksjonalitet</w:t>
      </w:r>
      <w:proofErr w:type="spellEnd"/>
      <w:r>
        <w:t xml:space="preserve"> er det for DPV lagt inn </w:t>
      </w:r>
      <w:proofErr w:type="spellStart"/>
      <w:r>
        <w:t>mulighet</w:t>
      </w:r>
      <w:proofErr w:type="spellEnd"/>
      <w:r>
        <w:t xml:space="preserve"> for: </w:t>
      </w:r>
    </w:p>
    <w:p w14:paraId="712D120A" w14:textId="77777777" w:rsidR="002B0B75" w:rsidRDefault="002B0B75" w:rsidP="002B0B75">
      <w:pPr>
        <w:pStyle w:val="Listeavsnitt"/>
        <w:numPr>
          <w:ilvl w:val="0"/>
          <w:numId w:val="33"/>
        </w:numPr>
      </w:pPr>
      <w:r>
        <w:t xml:space="preserve">Å sende post på vegne av annen virksomhet. En mottaker vil da kunne se hvem som er den faktiske avsender, ikke den tekniske avsender. </w:t>
      </w:r>
      <w:proofErr w:type="spellStart"/>
      <w:r>
        <w:t>Altinn</w:t>
      </w:r>
      <w:proofErr w:type="spellEnd"/>
      <w:r>
        <w:t xml:space="preserve"> loggfører både hvem som er teknisk- og hvem som er faktisk avsender. </w:t>
      </w:r>
    </w:p>
    <w:p w14:paraId="6919F873" w14:textId="77777777" w:rsidR="002B0B75" w:rsidRDefault="002B0B75" w:rsidP="002B0B75">
      <w:pPr>
        <w:pStyle w:val="Listeavsnitt"/>
        <w:numPr>
          <w:ilvl w:val="0"/>
          <w:numId w:val="33"/>
        </w:numPr>
      </w:pPr>
      <w:r>
        <w:t xml:space="preserve">Styrt brukertilgang til post via rollen «Post/Arkiv» </w:t>
      </w:r>
    </w:p>
    <w:p w14:paraId="245D467F" w14:textId="77777777" w:rsidR="002B0B75" w:rsidRDefault="002B0B75" w:rsidP="002B0B75">
      <w:pPr>
        <w:pStyle w:val="Listeavsnitt"/>
        <w:numPr>
          <w:ilvl w:val="0"/>
          <w:numId w:val="33"/>
        </w:numPr>
      </w:pPr>
      <w:r>
        <w:t>Mulighet for å lese status på inntil 10.000 meldinger av gangen</w:t>
      </w:r>
    </w:p>
    <w:p w14:paraId="1C75E1D1" w14:textId="77777777" w:rsidR="002B0B75" w:rsidRDefault="002B0B75" w:rsidP="002B0B75"/>
    <w:p w14:paraId="4FDE57A1" w14:textId="51CD2D21" w:rsidR="002B0B75" w:rsidRPr="002B0B75" w:rsidRDefault="002B0B75" w:rsidP="002B0B75">
      <w:pPr>
        <w:rPr>
          <w:b/>
          <w:bCs/>
        </w:rPr>
      </w:pPr>
      <w:r w:rsidRPr="002B0B75">
        <w:rPr>
          <w:b/>
          <w:bCs/>
        </w:rPr>
        <w:t>Meldingskategori for ordinær post</w:t>
      </w:r>
      <w:r>
        <w:rPr>
          <w:b/>
          <w:bCs/>
        </w:rPr>
        <w:br/>
      </w:r>
      <w:r>
        <w:t xml:space="preserve">Digital post til </w:t>
      </w:r>
      <w:proofErr w:type="spellStart"/>
      <w:r>
        <w:t>virksomheter</w:t>
      </w:r>
      <w:proofErr w:type="spellEnd"/>
      <w:r>
        <w:t xml:space="preserve"> består av </w:t>
      </w:r>
      <w:proofErr w:type="spellStart"/>
      <w:r>
        <w:t>flere</w:t>
      </w:r>
      <w:proofErr w:type="spellEnd"/>
      <w:r>
        <w:t xml:space="preserve"> </w:t>
      </w:r>
      <w:proofErr w:type="spellStart"/>
      <w:r>
        <w:t>fellestjenester</w:t>
      </w:r>
      <w:proofErr w:type="spellEnd"/>
      <w:r>
        <w:t xml:space="preserve"> som alle </w:t>
      </w:r>
      <w:proofErr w:type="spellStart"/>
      <w:r>
        <w:t>kunder</w:t>
      </w:r>
      <w:proofErr w:type="spellEnd"/>
      <w:r>
        <w:t xml:space="preserve"> kan </w:t>
      </w:r>
      <w:proofErr w:type="spellStart"/>
      <w:r>
        <w:t>benytte</w:t>
      </w:r>
      <w:proofErr w:type="spellEnd"/>
      <w:r>
        <w:t xml:space="preserve"> </w:t>
      </w:r>
      <w:proofErr w:type="spellStart"/>
      <w:r>
        <w:t>uten</w:t>
      </w:r>
      <w:proofErr w:type="spellEnd"/>
      <w:r>
        <w:t xml:space="preserve"> </w:t>
      </w:r>
      <w:proofErr w:type="spellStart"/>
      <w:r>
        <w:t>noen</w:t>
      </w:r>
      <w:proofErr w:type="spellEnd"/>
      <w:r>
        <w:t xml:space="preserve"> form for </w:t>
      </w:r>
      <w:proofErr w:type="spellStart"/>
      <w:r>
        <w:t>tjenesteutvikling</w:t>
      </w:r>
      <w:proofErr w:type="spellEnd"/>
      <w:r>
        <w:t xml:space="preserve"> på forhånd. Det er foreløpig </w:t>
      </w:r>
      <w:proofErr w:type="spellStart"/>
      <w:r>
        <w:t>utviklet</w:t>
      </w:r>
      <w:proofErr w:type="spellEnd"/>
      <w:r>
        <w:t xml:space="preserve"> 10 ulike </w:t>
      </w:r>
      <w:proofErr w:type="spellStart"/>
      <w:r>
        <w:t>meldingstjenester</w:t>
      </w:r>
      <w:proofErr w:type="spellEnd"/>
      <w:r>
        <w:t xml:space="preserve"> </w:t>
      </w:r>
      <w:proofErr w:type="spellStart"/>
      <w:r>
        <w:t>innenfor</w:t>
      </w:r>
      <w:proofErr w:type="spellEnd"/>
      <w:r>
        <w:t xml:space="preserve"> ulike </w:t>
      </w:r>
      <w:proofErr w:type="spellStart"/>
      <w:r>
        <w:t>tjenesteområder</w:t>
      </w:r>
      <w:proofErr w:type="spellEnd"/>
      <w:r>
        <w:t xml:space="preserve">, inkludert en generell kategori: </w:t>
      </w:r>
    </w:p>
    <w:p w14:paraId="1FD49302" w14:textId="77777777" w:rsidR="002B0B75" w:rsidRDefault="002B0B75" w:rsidP="002B0B75">
      <w:pPr>
        <w:pStyle w:val="Listeavsnitt"/>
        <w:numPr>
          <w:ilvl w:val="0"/>
          <w:numId w:val="32"/>
        </w:numPr>
      </w:pPr>
      <w:r>
        <w:t xml:space="preserve">Post fra det offentlige innenfor administrasjon </w:t>
      </w:r>
    </w:p>
    <w:p w14:paraId="39186D33" w14:textId="77777777" w:rsidR="002B0B75" w:rsidRDefault="002B0B75" w:rsidP="002B0B75">
      <w:pPr>
        <w:pStyle w:val="Listeavsnitt"/>
        <w:numPr>
          <w:ilvl w:val="0"/>
          <w:numId w:val="32"/>
        </w:numPr>
      </w:pPr>
      <w:r>
        <w:t xml:space="preserve">Post fra det offentlige innenfor plan, bygg og geodata </w:t>
      </w:r>
    </w:p>
    <w:p w14:paraId="7921FD37" w14:textId="77777777" w:rsidR="002B0B75" w:rsidRDefault="002B0B75" w:rsidP="002B0B75">
      <w:pPr>
        <w:pStyle w:val="Listeavsnitt"/>
        <w:numPr>
          <w:ilvl w:val="0"/>
          <w:numId w:val="32"/>
        </w:numPr>
      </w:pPr>
      <w:r>
        <w:t xml:space="preserve">Post fra det offentlige innenfor helse, sosial og omsorg </w:t>
      </w:r>
    </w:p>
    <w:p w14:paraId="27FC0FF5" w14:textId="77777777" w:rsidR="002B0B75" w:rsidRDefault="002B0B75" w:rsidP="002B0B75">
      <w:pPr>
        <w:pStyle w:val="Listeavsnitt"/>
        <w:numPr>
          <w:ilvl w:val="0"/>
          <w:numId w:val="32"/>
        </w:numPr>
      </w:pPr>
      <w:r>
        <w:t xml:space="preserve">Post fra det offentlige innenfor oppvekst og utdanning </w:t>
      </w:r>
    </w:p>
    <w:p w14:paraId="0BFCEFEA" w14:textId="77777777" w:rsidR="002B0B75" w:rsidRDefault="002B0B75" w:rsidP="002B0B75">
      <w:pPr>
        <w:pStyle w:val="Listeavsnitt"/>
        <w:numPr>
          <w:ilvl w:val="0"/>
          <w:numId w:val="32"/>
        </w:numPr>
      </w:pPr>
      <w:r>
        <w:t xml:space="preserve">Post fra det offentlige innenfor kultur, idrett og fritid </w:t>
      </w:r>
    </w:p>
    <w:p w14:paraId="018CA98C" w14:textId="77777777" w:rsidR="002B0B75" w:rsidRDefault="002B0B75" w:rsidP="002B0B75">
      <w:pPr>
        <w:pStyle w:val="Listeavsnitt"/>
        <w:numPr>
          <w:ilvl w:val="0"/>
          <w:numId w:val="32"/>
        </w:numPr>
      </w:pPr>
      <w:r>
        <w:t xml:space="preserve">Post fra det offentlige innenfor trafikk, reiser og samferdsel </w:t>
      </w:r>
    </w:p>
    <w:p w14:paraId="0C51028E" w14:textId="77777777" w:rsidR="002B0B75" w:rsidRDefault="002B0B75" w:rsidP="002B0B75">
      <w:pPr>
        <w:pStyle w:val="Listeavsnitt"/>
        <w:numPr>
          <w:ilvl w:val="0"/>
          <w:numId w:val="32"/>
        </w:numPr>
      </w:pPr>
      <w:r>
        <w:t xml:space="preserve">Post fra det offentlige innenfor natur og miljø </w:t>
      </w:r>
    </w:p>
    <w:p w14:paraId="1ADBB8E3" w14:textId="77777777" w:rsidR="002B0B75" w:rsidRDefault="002B0B75" w:rsidP="002B0B75">
      <w:pPr>
        <w:pStyle w:val="Listeavsnitt"/>
        <w:numPr>
          <w:ilvl w:val="0"/>
          <w:numId w:val="32"/>
        </w:numPr>
      </w:pPr>
      <w:r>
        <w:t xml:space="preserve">Post fra det offentlige innenfor næringsutvikling </w:t>
      </w:r>
    </w:p>
    <w:p w14:paraId="7A509D63" w14:textId="77777777" w:rsidR="002B0B75" w:rsidRDefault="002B0B75" w:rsidP="002B0B75">
      <w:pPr>
        <w:pStyle w:val="Listeavsnitt"/>
        <w:numPr>
          <w:ilvl w:val="0"/>
          <w:numId w:val="32"/>
        </w:numPr>
      </w:pPr>
      <w:r>
        <w:t xml:space="preserve">Post fra det offentlige innenfor skatter og avgifter </w:t>
      </w:r>
    </w:p>
    <w:p w14:paraId="01B2DB03" w14:textId="77777777" w:rsidR="002B0B75" w:rsidRDefault="002B0B75" w:rsidP="002B0B75">
      <w:pPr>
        <w:pStyle w:val="Listeavsnitt"/>
        <w:numPr>
          <w:ilvl w:val="0"/>
          <w:numId w:val="32"/>
        </w:numPr>
      </w:pPr>
      <w:r>
        <w:t xml:space="preserve">Post fra det offentlige innenfor tekniske tjenester </w:t>
      </w:r>
    </w:p>
    <w:p w14:paraId="7809990C" w14:textId="77777777" w:rsidR="002B0B75" w:rsidRDefault="002B0B75" w:rsidP="002B0B75"/>
    <w:p w14:paraId="29DAFFA5" w14:textId="27A02F19" w:rsidR="002B0B75" w:rsidRPr="002B0B75" w:rsidRDefault="002B0B75" w:rsidP="002B0B75">
      <w:pPr>
        <w:rPr>
          <w:b/>
          <w:bCs/>
        </w:rPr>
      </w:pPr>
      <w:proofErr w:type="spellStart"/>
      <w:r w:rsidRPr="002B0B75">
        <w:rPr>
          <w:b/>
          <w:bCs/>
        </w:rPr>
        <w:t>Hvem</w:t>
      </w:r>
      <w:proofErr w:type="spellEnd"/>
      <w:r w:rsidRPr="002B0B75">
        <w:rPr>
          <w:b/>
          <w:bCs/>
        </w:rPr>
        <w:t xml:space="preserve"> får tilgang til meldinger som sendes som ordinær post? </w:t>
      </w:r>
      <w:r>
        <w:rPr>
          <w:b/>
          <w:bCs/>
        </w:rPr>
        <w:br/>
      </w:r>
      <w:r>
        <w:t xml:space="preserve">Alle disse </w:t>
      </w:r>
      <w:proofErr w:type="spellStart"/>
      <w:r>
        <w:t>meldingstjenestene</w:t>
      </w:r>
      <w:proofErr w:type="spellEnd"/>
      <w:r>
        <w:t xml:space="preserve"> er </w:t>
      </w:r>
      <w:proofErr w:type="spellStart"/>
      <w:r>
        <w:t>knyttet</w:t>
      </w:r>
      <w:proofErr w:type="spellEnd"/>
      <w:r>
        <w:t xml:space="preserve"> opp til rollen “Post/Arkiv”. Nøkkelroller for </w:t>
      </w:r>
      <w:proofErr w:type="spellStart"/>
      <w:r>
        <w:t>virksomheten</w:t>
      </w:r>
      <w:proofErr w:type="spellEnd"/>
      <w:r>
        <w:t xml:space="preserve"> i </w:t>
      </w:r>
      <w:proofErr w:type="spellStart"/>
      <w:r>
        <w:t>Enhetsregisteret</w:t>
      </w:r>
      <w:proofErr w:type="spellEnd"/>
      <w:r>
        <w:t xml:space="preserve"> får rollen Post/Arkiv (les </w:t>
      </w:r>
      <w:proofErr w:type="spellStart"/>
      <w:r>
        <w:t>mer</w:t>
      </w:r>
      <w:proofErr w:type="spellEnd"/>
      <w:r>
        <w:t xml:space="preserve"> om rollen </w:t>
      </w:r>
      <w:hyperlink r:id="rId30">
        <w:r w:rsidRPr="75448C48">
          <w:rPr>
            <w:rStyle w:val="Hyperkobling"/>
          </w:rPr>
          <w:t>her</w:t>
        </w:r>
        <w:r w:rsidRPr="4683F508">
          <w:rPr>
            <w:rStyle w:val="Hyperkobling"/>
          </w:rPr>
          <w:t>)</w:t>
        </w:r>
      </w:hyperlink>
      <w:r>
        <w:t xml:space="preserve"> og dermed automatisk tilgang til alle </w:t>
      </w:r>
      <w:proofErr w:type="spellStart"/>
      <w:r>
        <w:t>meldinger</w:t>
      </w:r>
      <w:proofErr w:type="spellEnd"/>
      <w:r>
        <w:t xml:space="preserve">. De 10 ulike </w:t>
      </w:r>
      <w:proofErr w:type="spellStart"/>
      <w:r>
        <w:t>meldingstjenestene</w:t>
      </w:r>
      <w:proofErr w:type="spellEnd"/>
      <w:r>
        <w:t xml:space="preserve"> kan tilgangsstyres på tre nivå; gjennom rollen Post/arkiv, ved å gi tilgang til post av en bestemt kategori (eks post </w:t>
      </w:r>
      <w:proofErr w:type="spellStart"/>
      <w:r>
        <w:t>fra</w:t>
      </w:r>
      <w:proofErr w:type="spellEnd"/>
      <w:r>
        <w:t xml:space="preserve"> det </w:t>
      </w:r>
      <w:proofErr w:type="spellStart"/>
      <w:r>
        <w:t>offentlige</w:t>
      </w:r>
      <w:proofErr w:type="spellEnd"/>
      <w:r>
        <w:t xml:space="preserve"> </w:t>
      </w:r>
      <w:proofErr w:type="spellStart"/>
      <w:r>
        <w:t>innenfor</w:t>
      </w:r>
      <w:proofErr w:type="spellEnd"/>
      <w:r>
        <w:t xml:space="preserve"> administrasjon) eller ved å </w:t>
      </w:r>
      <w:proofErr w:type="spellStart"/>
      <w:r>
        <w:t>videresende</w:t>
      </w:r>
      <w:proofErr w:type="spellEnd"/>
      <w:r>
        <w:t xml:space="preserve"> </w:t>
      </w:r>
      <w:proofErr w:type="spellStart"/>
      <w:r>
        <w:t>meldinger</w:t>
      </w:r>
      <w:proofErr w:type="spellEnd"/>
      <w:r>
        <w:t xml:space="preserve"> enkeltvis. </w:t>
      </w:r>
    </w:p>
    <w:p w14:paraId="5340BD39" w14:textId="3B41DE87" w:rsidR="002B0B75" w:rsidRDefault="002B0B75" w:rsidP="002B0B75">
      <w:r w:rsidRPr="002B0B75">
        <w:rPr>
          <w:b/>
          <w:bCs/>
        </w:rPr>
        <w:t xml:space="preserve">Meldingskategori for post med sensitiv og/eller </w:t>
      </w:r>
      <w:proofErr w:type="spellStart"/>
      <w:r w:rsidRPr="002B0B75">
        <w:rPr>
          <w:b/>
          <w:bCs/>
        </w:rPr>
        <w:t>taushetsbelagt</w:t>
      </w:r>
      <w:proofErr w:type="spellEnd"/>
      <w:r w:rsidRPr="002B0B75">
        <w:rPr>
          <w:b/>
          <w:bCs/>
        </w:rPr>
        <w:t xml:space="preserve"> informasjon</w:t>
      </w:r>
      <w:r>
        <w:br/>
      </w:r>
      <w:r>
        <w:t>S</w:t>
      </w:r>
      <w:r w:rsidRPr="006F28A6">
        <w:t xml:space="preserve">kal </w:t>
      </w:r>
      <w:r>
        <w:t xml:space="preserve">kunde sende post </w:t>
      </w:r>
      <w:r w:rsidRPr="006F28A6">
        <w:t xml:space="preserve">til en </w:t>
      </w:r>
      <w:proofErr w:type="spellStart"/>
      <w:r w:rsidRPr="006F28A6">
        <w:t>virksomhet</w:t>
      </w:r>
      <w:proofErr w:type="spellEnd"/>
      <w:r w:rsidRPr="006F28A6">
        <w:t xml:space="preserve"> som </w:t>
      </w:r>
      <w:proofErr w:type="spellStart"/>
      <w:r w:rsidRPr="006F28A6">
        <w:t>inneholder</w:t>
      </w:r>
      <w:proofErr w:type="spellEnd"/>
      <w:r w:rsidRPr="006F28A6">
        <w:t xml:space="preserve"> sensitiv og</w:t>
      </w:r>
      <w:r>
        <w:t>/eller</w:t>
      </w:r>
      <w:r w:rsidRPr="006F28A6">
        <w:t xml:space="preserve"> </w:t>
      </w:r>
      <w:proofErr w:type="spellStart"/>
      <w:r w:rsidRPr="006F28A6">
        <w:t>taushetsbelagt</w:t>
      </w:r>
      <w:proofErr w:type="spellEnd"/>
      <w:r w:rsidRPr="006F28A6">
        <w:t xml:space="preserve"> informasjon</w:t>
      </w:r>
      <w:r>
        <w:t>, er d</w:t>
      </w:r>
      <w:r w:rsidRPr="006F28A6">
        <w:t xml:space="preserve">et viktig å legge til rette for at innsyn i </w:t>
      </w:r>
      <w:proofErr w:type="spellStart"/>
      <w:r w:rsidRPr="006F28A6">
        <w:t>innholdet</w:t>
      </w:r>
      <w:proofErr w:type="spellEnd"/>
      <w:r w:rsidRPr="006F28A6">
        <w:t xml:space="preserve"> </w:t>
      </w:r>
      <w:proofErr w:type="spellStart"/>
      <w:r w:rsidRPr="006F28A6">
        <w:t>begrenses</w:t>
      </w:r>
      <w:proofErr w:type="spellEnd"/>
      <w:r w:rsidRPr="006F28A6">
        <w:t xml:space="preserve"> til de </w:t>
      </w:r>
      <w:proofErr w:type="spellStart"/>
      <w:r>
        <w:t>personer</w:t>
      </w:r>
      <w:proofErr w:type="spellEnd"/>
      <w:r>
        <w:t xml:space="preserve">/roller </w:t>
      </w:r>
      <w:r w:rsidRPr="006F28A6">
        <w:t xml:space="preserve">i </w:t>
      </w:r>
      <w:proofErr w:type="spellStart"/>
      <w:r w:rsidRPr="006F28A6">
        <w:t>virksomheten</w:t>
      </w:r>
      <w:proofErr w:type="spellEnd"/>
      <w:r w:rsidRPr="006F28A6">
        <w:t xml:space="preserve"> som har </w:t>
      </w:r>
      <w:proofErr w:type="spellStart"/>
      <w:r w:rsidRPr="006F28A6">
        <w:t>tjenstlig</w:t>
      </w:r>
      <w:proofErr w:type="spellEnd"/>
      <w:r w:rsidRPr="006F28A6">
        <w:t xml:space="preserve"> behov. </w:t>
      </w:r>
      <w:proofErr w:type="spellStart"/>
      <w:r>
        <w:t>Avsender</w:t>
      </w:r>
      <w:proofErr w:type="spellEnd"/>
      <w:r>
        <w:t xml:space="preserve"> må i slike </w:t>
      </w:r>
      <w:proofErr w:type="spellStart"/>
      <w:r>
        <w:t>tilfeller</w:t>
      </w:r>
      <w:proofErr w:type="spellEnd"/>
      <w:r>
        <w:t xml:space="preserve"> vurdere om det er riktig at nøkkelroller </w:t>
      </w:r>
      <w:proofErr w:type="spellStart"/>
      <w:r>
        <w:t>fra</w:t>
      </w:r>
      <w:proofErr w:type="spellEnd"/>
      <w:r>
        <w:t xml:space="preserve"> </w:t>
      </w:r>
      <w:proofErr w:type="spellStart"/>
      <w:r>
        <w:t>enhetsregisteret</w:t>
      </w:r>
      <w:proofErr w:type="spellEnd"/>
      <w:r>
        <w:t xml:space="preserve"> automatisk får/må ha tilgang til </w:t>
      </w:r>
      <w:proofErr w:type="spellStart"/>
      <w:r>
        <w:t>meldingen</w:t>
      </w:r>
      <w:proofErr w:type="spellEnd"/>
      <w:r>
        <w:t xml:space="preserve"> (</w:t>
      </w:r>
      <w:proofErr w:type="spellStart"/>
      <w:r>
        <w:t>se</w:t>
      </w:r>
      <w:proofErr w:type="spellEnd"/>
      <w:r>
        <w:t xml:space="preserve"> </w:t>
      </w:r>
      <w:proofErr w:type="spellStart"/>
      <w:r>
        <w:t>pkt</w:t>
      </w:r>
      <w:proofErr w:type="spellEnd"/>
      <w:r>
        <w:t xml:space="preserve"> 8.1.1.1.1.1 “</w:t>
      </w:r>
      <w:proofErr w:type="spellStart"/>
      <w:r>
        <w:t>Hvem</w:t>
      </w:r>
      <w:proofErr w:type="spellEnd"/>
      <w:r>
        <w:t xml:space="preserve"> får tilgang til </w:t>
      </w:r>
      <w:proofErr w:type="spellStart"/>
      <w:r>
        <w:lastRenderedPageBreak/>
        <w:t>meldinger</w:t>
      </w:r>
      <w:proofErr w:type="spellEnd"/>
      <w:r>
        <w:t xml:space="preserve"> som sendes som ordinær post”). </w:t>
      </w:r>
      <w:proofErr w:type="spellStart"/>
      <w:r>
        <w:t>Hvis</w:t>
      </w:r>
      <w:proofErr w:type="spellEnd"/>
      <w:r>
        <w:t xml:space="preserve"> det </w:t>
      </w:r>
      <w:proofErr w:type="spellStart"/>
      <w:r>
        <w:t>ikke</w:t>
      </w:r>
      <w:proofErr w:type="spellEnd"/>
      <w:r>
        <w:t xml:space="preserve"> er </w:t>
      </w:r>
      <w:proofErr w:type="spellStart"/>
      <w:r>
        <w:t>meningen</w:t>
      </w:r>
      <w:proofErr w:type="spellEnd"/>
      <w:r>
        <w:t xml:space="preserve"> at de skal ha slik tilgang,</w:t>
      </w:r>
      <w:r w:rsidRPr="006F28A6">
        <w:t xml:space="preserve"> kan IKKE </w:t>
      </w:r>
      <w:proofErr w:type="spellStart"/>
      <w:r w:rsidRPr="006F28A6">
        <w:t>meldingskategorier</w:t>
      </w:r>
      <w:proofErr w:type="spellEnd"/>
      <w:r w:rsidRPr="006F28A6">
        <w:t xml:space="preserve"> for ordinær post </w:t>
      </w:r>
      <w:proofErr w:type="spellStart"/>
      <w:r w:rsidRPr="006F28A6">
        <w:t>benyttes</w:t>
      </w:r>
      <w:proofErr w:type="spellEnd"/>
      <w:r w:rsidRPr="006F28A6">
        <w:t>.</w:t>
      </w:r>
    </w:p>
    <w:p w14:paraId="75A80A9F" w14:textId="77777777" w:rsidR="002B0B75" w:rsidRDefault="002B0B75" w:rsidP="002B0B75">
      <w:r>
        <w:t xml:space="preserve">Det er </w:t>
      </w:r>
      <w:proofErr w:type="spellStart"/>
      <w:r>
        <w:t>opprettet</w:t>
      </w:r>
      <w:proofErr w:type="spellEnd"/>
      <w:r>
        <w:t xml:space="preserve"> tre DPV-</w:t>
      </w:r>
      <w:proofErr w:type="spellStart"/>
      <w:r>
        <w:t>tjenester</w:t>
      </w:r>
      <w:proofErr w:type="spellEnd"/>
      <w:r>
        <w:t xml:space="preserve"> som støtter mottak av post med </w:t>
      </w:r>
      <w:r w:rsidRPr="006F28A6">
        <w:t>sensitiv og</w:t>
      </w:r>
      <w:r>
        <w:t>/eller</w:t>
      </w:r>
      <w:r w:rsidRPr="006F28A6">
        <w:t xml:space="preserve"> </w:t>
      </w:r>
      <w:proofErr w:type="spellStart"/>
      <w:r>
        <w:t>taushetsbelagt</w:t>
      </w:r>
      <w:proofErr w:type="spellEnd"/>
      <w:r>
        <w:t xml:space="preserve"> informasjon:</w:t>
      </w:r>
    </w:p>
    <w:p w14:paraId="4AAC6A93" w14:textId="77777777" w:rsidR="002B0B75" w:rsidRDefault="002B0B75" w:rsidP="002B0B75">
      <w:pPr>
        <w:pStyle w:val="Listeavsnitt"/>
        <w:numPr>
          <w:ilvl w:val="0"/>
          <w:numId w:val="32"/>
        </w:numPr>
      </w:pPr>
      <w:r>
        <w:t>Taushetsbelagt post fra det offentlige innenfor helse, sosial og omsorg</w:t>
      </w:r>
      <w:r>
        <w:tab/>
      </w:r>
    </w:p>
    <w:p w14:paraId="53816A22" w14:textId="77777777" w:rsidR="002B0B75" w:rsidRDefault="002B0B75" w:rsidP="002B0B75">
      <w:pPr>
        <w:pStyle w:val="Listeavsnitt"/>
        <w:numPr>
          <w:ilvl w:val="0"/>
          <w:numId w:val="32"/>
        </w:numPr>
      </w:pPr>
      <w:r>
        <w:t>Taushetsbelagt post fra det offentlige innenfor oppvekst og utdanning</w:t>
      </w:r>
      <w:r>
        <w:tab/>
      </w:r>
    </w:p>
    <w:p w14:paraId="26D1874D" w14:textId="77777777" w:rsidR="002B0B75" w:rsidRDefault="002B0B75" w:rsidP="002B0B75">
      <w:pPr>
        <w:pStyle w:val="Listeavsnitt"/>
        <w:numPr>
          <w:ilvl w:val="0"/>
          <w:numId w:val="32"/>
        </w:numPr>
      </w:pPr>
      <w:r>
        <w:t>Taushetsbelagt post fra det offentlige innenfor administrasjon</w:t>
      </w:r>
      <w:r>
        <w:tab/>
      </w:r>
    </w:p>
    <w:p w14:paraId="4F404C7E" w14:textId="77777777" w:rsidR="002B0B75" w:rsidRDefault="002B0B75" w:rsidP="002B0B75">
      <w:r>
        <w:t xml:space="preserve">På </w:t>
      </w:r>
      <w:proofErr w:type="spellStart"/>
      <w:r>
        <w:t>forespørsel</w:t>
      </w:r>
      <w:proofErr w:type="spellEnd"/>
      <w:r>
        <w:t xml:space="preserve"> kan Altinn opprette </w:t>
      </w:r>
      <w:proofErr w:type="spellStart"/>
      <w:r>
        <w:t>flere</w:t>
      </w:r>
      <w:proofErr w:type="spellEnd"/>
      <w:r>
        <w:t xml:space="preserve"> </w:t>
      </w:r>
      <w:proofErr w:type="spellStart"/>
      <w:r>
        <w:t>kategorier</w:t>
      </w:r>
      <w:proofErr w:type="spellEnd"/>
      <w:r>
        <w:t xml:space="preserve"> for sending av sensitiv og/eller </w:t>
      </w:r>
      <w:proofErr w:type="spellStart"/>
      <w:r>
        <w:t>taushetsbelagt</w:t>
      </w:r>
      <w:proofErr w:type="spellEnd"/>
      <w:r>
        <w:t xml:space="preserve"> informasjon. </w:t>
      </w:r>
    </w:p>
    <w:p w14:paraId="1471AC44" w14:textId="04EEAE4B" w:rsidR="002B0B75" w:rsidRPr="00EA032E" w:rsidRDefault="002B0B75" w:rsidP="002B0B75">
      <w:pPr>
        <w:rPr>
          <w:b/>
          <w:bCs/>
        </w:rPr>
      </w:pPr>
      <w:r w:rsidRPr="002B0B75">
        <w:rPr>
          <w:b/>
          <w:bCs/>
        </w:rPr>
        <w:t xml:space="preserve">Hvem får tilgang til meldinger med sensitiv og/eller taushetsbelagt informasjon? </w:t>
      </w:r>
      <w:r w:rsidR="00EA032E">
        <w:rPr>
          <w:b/>
          <w:bCs/>
        </w:rPr>
        <w:br/>
      </w:r>
      <w:r>
        <w:t xml:space="preserve">I utgangspunktet får ingen i organisasjonen tilgang til disse </w:t>
      </w:r>
      <w:proofErr w:type="spellStart"/>
      <w:r>
        <w:t>meldingene</w:t>
      </w:r>
      <w:proofErr w:type="spellEnd"/>
      <w:r>
        <w:t xml:space="preserve">. </w:t>
      </w:r>
      <w:proofErr w:type="spellStart"/>
      <w:r>
        <w:t>Hovedadministrator</w:t>
      </w:r>
      <w:proofErr w:type="spellEnd"/>
      <w:r>
        <w:t xml:space="preserve"> for </w:t>
      </w:r>
      <w:proofErr w:type="spellStart"/>
      <w:r>
        <w:t>virksomheten</w:t>
      </w:r>
      <w:proofErr w:type="spellEnd"/>
      <w:r>
        <w:t xml:space="preserve"> har rett til å administrere tilgang til denne type </w:t>
      </w:r>
      <w:proofErr w:type="spellStart"/>
      <w:r>
        <w:t>meldinger</w:t>
      </w:r>
      <w:proofErr w:type="spellEnd"/>
      <w:r>
        <w:t xml:space="preserve">, og delegere til de </w:t>
      </w:r>
      <w:proofErr w:type="spellStart"/>
      <w:r>
        <w:t>ansatte</w:t>
      </w:r>
      <w:proofErr w:type="spellEnd"/>
      <w:r>
        <w:t xml:space="preserve"> som </w:t>
      </w:r>
      <w:proofErr w:type="spellStart"/>
      <w:r>
        <w:t>behandler</w:t>
      </w:r>
      <w:proofErr w:type="spellEnd"/>
      <w:r>
        <w:t xml:space="preserve"> slike </w:t>
      </w:r>
      <w:proofErr w:type="spellStart"/>
      <w:r>
        <w:t>typer</w:t>
      </w:r>
      <w:proofErr w:type="spellEnd"/>
      <w:r>
        <w:t xml:space="preserve"> post. Altinn har laget en </w:t>
      </w:r>
      <w:hyperlink r:id="rId31">
        <w:proofErr w:type="spellStart"/>
        <w:r w:rsidRPr="2573FFF9">
          <w:rPr>
            <w:rStyle w:val="Hyperkobling"/>
          </w:rPr>
          <w:t>beskrivelse</w:t>
        </w:r>
        <w:proofErr w:type="spellEnd"/>
      </w:hyperlink>
      <w:r>
        <w:t xml:space="preserve"> av </w:t>
      </w:r>
      <w:proofErr w:type="spellStart"/>
      <w:r>
        <w:t>hvordan</w:t>
      </w:r>
      <w:proofErr w:type="spellEnd"/>
      <w:r>
        <w:t xml:space="preserve"> </w:t>
      </w:r>
      <w:proofErr w:type="spellStart"/>
      <w:r>
        <w:t>virksomhetene</w:t>
      </w:r>
      <w:proofErr w:type="spellEnd"/>
      <w:r>
        <w:t xml:space="preserve"> bør </w:t>
      </w:r>
      <w:proofErr w:type="spellStart"/>
      <w:r>
        <w:t>håndtere</w:t>
      </w:r>
      <w:proofErr w:type="spellEnd"/>
      <w:r>
        <w:t xml:space="preserve"> </w:t>
      </w:r>
      <w:proofErr w:type="spellStart"/>
      <w:r>
        <w:t>tilgangsstyringen</w:t>
      </w:r>
      <w:proofErr w:type="spellEnd"/>
      <w:r>
        <w:t xml:space="preserve"> i slike </w:t>
      </w:r>
      <w:proofErr w:type="spellStart"/>
      <w:r>
        <w:t>tilfeller</w:t>
      </w:r>
      <w:proofErr w:type="spellEnd"/>
      <w:r>
        <w:t xml:space="preserve">.  </w:t>
      </w:r>
      <w:r>
        <w:tab/>
      </w:r>
    </w:p>
    <w:p w14:paraId="26C60762" w14:textId="1AC19FED" w:rsidR="002B0B75" w:rsidRPr="00EA032E" w:rsidRDefault="002B0B75" w:rsidP="002B0B75">
      <w:pPr>
        <w:rPr>
          <w:b/>
          <w:bCs/>
        </w:rPr>
      </w:pPr>
      <w:r w:rsidRPr="002B0B75">
        <w:rPr>
          <w:b/>
          <w:bCs/>
        </w:rPr>
        <w:t xml:space="preserve">Varsling til </w:t>
      </w:r>
      <w:proofErr w:type="spellStart"/>
      <w:r w:rsidRPr="002B0B75">
        <w:rPr>
          <w:b/>
          <w:bCs/>
        </w:rPr>
        <w:t>virksomheter</w:t>
      </w:r>
      <w:proofErr w:type="spellEnd"/>
      <w:r w:rsidRPr="002B0B75">
        <w:rPr>
          <w:b/>
          <w:bCs/>
        </w:rPr>
        <w:t xml:space="preserve"> som mottar </w:t>
      </w:r>
      <w:proofErr w:type="spellStart"/>
      <w:r w:rsidRPr="002B0B75">
        <w:rPr>
          <w:b/>
          <w:bCs/>
        </w:rPr>
        <w:t>meldinger</w:t>
      </w:r>
      <w:proofErr w:type="spellEnd"/>
      <w:r w:rsidRPr="002B0B75">
        <w:rPr>
          <w:b/>
          <w:bCs/>
        </w:rPr>
        <w:t xml:space="preserve"> med sensitiv og/eller </w:t>
      </w:r>
      <w:proofErr w:type="spellStart"/>
      <w:r w:rsidRPr="002B0B75">
        <w:rPr>
          <w:b/>
          <w:bCs/>
        </w:rPr>
        <w:t>taushetsbelagt</w:t>
      </w:r>
      <w:proofErr w:type="spellEnd"/>
      <w:r w:rsidRPr="002B0B75">
        <w:rPr>
          <w:b/>
          <w:bCs/>
        </w:rPr>
        <w:t xml:space="preserve"> informasjon</w:t>
      </w:r>
      <w:r w:rsidR="00EA032E">
        <w:rPr>
          <w:b/>
          <w:bCs/>
        </w:rPr>
        <w:br/>
      </w:r>
      <w:r>
        <w:t xml:space="preserve">Det er viktig at </w:t>
      </w:r>
      <w:proofErr w:type="spellStart"/>
      <w:r>
        <w:t>avsender</w:t>
      </w:r>
      <w:proofErr w:type="spellEnd"/>
      <w:r>
        <w:t xml:space="preserve"> </w:t>
      </w:r>
      <w:proofErr w:type="spellStart"/>
      <w:r>
        <w:t>benytter</w:t>
      </w:r>
      <w:proofErr w:type="spellEnd"/>
      <w:r>
        <w:t xml:space="preserve"> varsling </w:t>
      </w:r>
      <w:proofErr w:type="spellStart"/>
      <w:r>
        <w:t>knyttet</w:t>
      </w:r>
      <w:proofErr w:type="spellEnd"/>
      <w:r>
        <w:t xml:space="preserve"> til </w:t>
      </w:r>
      <w:proofErr w:type="spellStart"/>
      <w:r>
        <w:t>meldinger</w:t>
      </w:r>
      <w:proofErr w:type="spellEnd"/>
      <w:r>
        <w:t xml:space="preserve"> for å sikre at </w:t>
      </w:r>
      <w:proofErr w:type="spellStart"/>
      <w:r>
        <w:t>virksomheten</w:t>
      </w:r>
      <w:proofErr w:type="spellEnd"/>
      <w:r>
        <w:t xml:space="preserve"> </w:t>
      </w:r>
      <w:proofErr w:type="spellStart"/>
      <w:r>
        <w:t>oppfatter</w:t>
      </w:r>
      <w:proofErr w:type="spellEnd"/>
      <w:r>
        <w:t xml:space="preserve"> at en melding som ingen i utgangspunktet har tilgang til er mottatt. </w:t>
      </w:r>
      <w:proofErr w:type="spellStart"/>
      <w:r>
        <w:t>Varslelet</w:t>
      </w:r>
      <w:proofErr w:type="spellEnd"/>
      <w:r>
        <w:t xml:space="preserve"> bør informere om at det gjennom tilgangsstyring er nødvendig å sikre at riktig </w:t>
      </w:r>
      <w:proofErr w:type="spellStart"/>
      <w:r>
        <w:t>ansatt</w:t>
      </w:r>
      <w:proofErr w:type="spellEnd"/>
      <w:r>
        <w:t xml:space="preserve"> i </w:t>
      </w:r>
      <w:proofErr w:type="spellStart"/>
      <w:r>
        <w:t>virksomheten</w:t>
      </w:r>
      <w:proofErr w:type="spellEnd"/>
      <w:r>
        <w:t xml:space="preserve"> får tilgang til posten. </w:t>
      </w:r>
      <w:proofErr w:type="spellStart"/>
      <w:r>
        <w:t>Avsender</w:t>
      </w:r>
      <w:proofErr w:type="spellEnd"/>
      <w:r>
        <w:t xml:space="preserve"> bør, i en oppstartsfase, gjennom sjekk av status på </w:t>
      </w:r>
      <w:proofErr w:type="spellStart"/>
      <w:r>
        <w:t>meldingen</w:t>
      </w:r>
      <w:proofErr w:type="spellEnd"/>
      <w:r>
        <w:t xml:space="preserve"> sikre en oppfølging av de </w:t>
      </w:r>
      <w:proofErr w:type="spellStart"/>
      <w:r>
        <w:t>virksomhetene</w:t>
      </w:r>
      <w:proofErr w:type="spellEnd"/>
      <w:r>
        <w:t xml:space="preserve"> som </w:t>
      </w:r>
      <w:proofErr w:type="spellStart"/>
      <w:r>
        <w:t>ikke</w:t>
      </w:r>
      <w:proofErr w:type="spellEnd"/>
      <w:r>
        <w:t xml:space="preserve"> </w:t>
      </w:r>
      <w:proofErr w:type="spellStart"/>
      <w:r>
        <w:t>åpner</w:t>
      </w:r>
      <w:proofErr w:type="spellEnd"/>
      <w:r>
        <w:t xml:space="preserve"> mottatt post. </w:t>
      </w:r>
    </w:p>
    <w:p w14:paraId="16160250" w14:textId="77777777" w:rsidR="002B0B75" w:rsidRDefault="002B0B75" w:rsidP="006D6E75">
      <w:pPr>
        <w:pStyle w:val="Overskrift4"/>
      </w:pPr>
      <w:r>
        <w:t>8.1.1.2 Leverandør</w:t>
      </w:r>
    </w:p>
    <w:p w14:paraId="65636404" w14:textId="77777777" w:rsidR="002B0B75" w:rsidRPr="007459F5" w:rsidRDefault="002B0B75" w:rsidP="002B0B75">
      <w:r>
        <w:t xml:space="preserve">DPV </w:t>
      </w:r>
      <w:proofErr w:type="spellStart"/>
      <w:r>
        <w:t>driftes</w:t>
      </w:r>
      <w:proofErr w:type="spellEnd"/>
      <w:r>
        <w:t xml:space="preserve"> av Basefarm og </w:t>
      </w:r>
      <w:proofErr w:type="spellStart"/>
      <w:r>
        <w:t>forvaltes</w:t>
      </w:r>
      <w:proofErr w:type="spellEnd"/>
      <w:r>
        <w:t xml:space="preserve"> av Accenture.</w:t>
      </w:r>
    </w:p>
    <w:p w14:paraId="26E67361" w14:textId="77777777" w:rsidR="002B0B75" w:rsidRDefault="002B0B75" w:rsidP="002B0B75">
      <w:pPr>
        <w:pStyle w:val="Overskrift4"/>
      </w:pPr>
    </w:p>
    <w:p w14:paraId="3100ED0F" w14:textId="2439FF19" w:rsidR="002B0B75" w:rsidRDefault="002B0B75" w:rsidP="006D6E75">
      <w:pPr>
        <w:pStyle w:val="Overskrift3"/>
      </w:pPr>
      <w:r>
        <w:t xml:space="preserve">8.1.2 </w:t>
      </w:r>
      <w:r>
        <w:t>Prinsipper for bruk</w:t>
      </w:r>
    </w:p>
    <w:p w14:paraId="0B9318BE" w14:textId="685D2431" w:rsidR="002B0B75" w:rsidRPr="00673E7F" w:rsidRDefault="002B0B75" w:rsidP="002B0B75">
      <w:pPr>
        <w:rPr>
          <w:rFonts w:ascii="Calibri" w:eastAsia="Calibri" w:hAnsi="Calibri" w:cs="Calibri"/>
        </w:rPr>
      </w:pPr>
      <w:r w:rsidRPr="00673E7F">
        <w:rPr>
          <w:rFonts w:ascii="Calibri" w:eastAsia="Calibri" w:hAnsi="Calibri" w:cs="Calibri"/>
        </w:rPr>
        <w:t xml:space="preserve">Før </w:t>
      </w:r>
      <w:r>
        <w:rPr>
          <w:rFonts w:ascii="Calibri" w:eastAsia="Calibri" w:hAnsi="Calibri" w:cs="Calibri"/>
        </w:rPr>
        <w:t xml:space="preserve">Digital post til </w:t>
      </w:r>
      <w:proofErr w:type="spellStart"/>
      <w:r>
        <w:rPr>
          <w:rFonts w:ascii="Calibri" w:eastAsia="Calibri" w:hAnsi="Calibri" w:cs="Calibri"/>
        </w:rPr>
        <w:t>virksomheter</w:t>
      </w:r>
      <w:proofErr w:type="spellEnd"/>
      <w:r>
        <w:rPr>
          <w:rFonts w:ascii="Calibri" w:eastAsia="Calibri" w:hAnsi="Calibri" w:cs="Calibri"/>
        </w:rPr>
        <w:t xml:space="preserve"> </w:t>
      </w:r>
      <w:r w:rsidRPr="00673E7F">
        <w:rPr>
          <w:rFonts w:ascii="Calibri" w:eastAsia="Calibri" w:hAnsi="Calibri" w:cs="Calibri"/>
        </w:rPr>
        <w:t xml:space="preserve">tas i bruk, må den enkelte </w:t>
      </w:r>
      <w:r>
        <w:rPr>
          <w:rFonts w:ascii="Calibri" w:eastAsia="Calibri" w:hAnsi="Calibri" w:cs="Calibri"/>
        </w:rPr>
        <w:t>kunde</w:t>
      </w:r>
      <w:r w:rsidRPr="00673E7F">
        <w:rPr>
          <w:rFonts w:ascii="Calibri" w:eastAsia="Calibri" w:hAnsi="Calibri" w:cs="Calibri"/>
        </w:rPr>
        <w:t xml:space="preserve"> utføre </w:t>
      </w:r>
      <w:r>
        <w:rPr>
          <w:rFonts w:ascii="Calibri" w:eastAsia="Calibri" w:hAnsi="Calibri" w:cs="Calibri"/>
        </w:rPr>
        <w:t xml:space="preserve">en </w:t>
      </w:r>
      <w:r w:rsidRPr="00673E7F">
        <w:rPr>
          <w:rFonts w:ascii="Calibri" w:eastAsia="Calibri" w:hAnsi="Calibri" w:cs="Calibri"/>
        </w:rPr>
        <w:t xml:space="preserve">risikovurdering om slike </w:t>
      </w:r>
      <w:proofErr w:type="spellStart"/>
      <w:r w:rsidRPr="00673E7F">
        <w:rPr>
          <w:rFonts w:ascii="Calibri" w:eastAsia="Calibri" w:hAnsi="Calibri" w:cs="Calibri"/>
        </w:rPr>
        <w:t>tilganger</w:t>
      </w:r>
      <w:proofErr w:type="spellEnd"/>
      <w:r w:rsidRPr="00673E7F">
        <w:rPr>
          <w:rFonts w:ascii="Calibri" w:eastAsia="Calibri" w:hAnsi="Calibri" w:cs="Calibri"/>
        </w:rPr>
        <w:t xml:space="preserve"> </w:t>
      </w:r>
      <w:proofErr w:type="spellStart"/>
      <w:r w:rsidRPr="00673E7F">
        <w:rPr>
          <w:rFonts w:ascii="Calibri" w:eastAsia="Calibri" w:hAnsi="Calibri" w:cs="Calibri"/>
        </w:rPr>
        <w:t>imøtekommer</w:t>
      </w:r>
      <w:proofErr w:type="spellEnd"/>
      <w:r w:rsidRPr="00673E7F">
        <w:rPr>
          <w:rFonts w:ascii="Calibri" w:eastAsia="Calibri" w:hAnsi="Calibri" w:cs="Calibri"/>
        </w:rPr>
        <w:t xml:space="preserve"> </w:t>
      </w:r>
      <w:proofErr w:type="spellStart"/>
      <w:r w:rsidRPr="00673E7F">
        <w:rPr>
          <w:rFonts w:ascii="Calibri" w:eastAsia="Calibri" w:hAnsi="Calibri" w:cs="Calibri"/>
        </w:rPr>
        <w:t>avsenders</w:t>
      </w:r>
      <w:proofErr w:type="spellEnd"/>
      <w:r w:rsidRPr="00673E7F">
        <w:rPr>
          <w:rFonts w:ascii="Calibri" w:eastAsia="Calibri" w:hAnsi="Calibri" w:cs="Calibri"/>
        </w:rPr>
        <w:t xml:space="preserve"> behov for tilgangsstyring- og kontroll, </w:t>
      </w:r>
      <w:proofErr w:type="spellStart"/>
      <w:r w:rsidRPr="00673E7F">
        <w:rPr>
          <w:rFonts w:ascii="Calibri" w:eastAsia="Calibri" w:hAnsi="Calibri" w:cs="Calibri"/>
        </w:rPr>
        <w:t>herunder</w:t>
      </w:r>
      <w:proofErr w:type="spellEnd"/>
      <w:r w:rsidRPr="00673E7F">
        <w:rPr>
          <w:rFonts w:ascii="Calibri" w:eastAsia="Calibri" w:hAnsi="Calibri" w:cs="Calibri"/>
        </w:rPr>
        <w:t xml:space="preserve"> </w:t>
      </w:r>
      <w:proofErr w:type="spellStart"/>
      <w:r w:rsidRPr="00673E7F">
        <w:rPr>
          <w:rFonts w:ascii="Calibri" w:eastAsia="Calibri" w:hAnsi="Calibri" w:cs="Calibri"/>
        </w:rPr>
        <w:t>bestemmelser</w:t>
      </w:r>
      <w:proofErr w:type="spellEnd"/>
      <w:r w:rsidRPr="00673E7F">
        <w:rPr>
          <w:rFonts w:ascii="Calibri" w:eastAsia="Calibri" w:hAnsi="Calibri" w:cs="Calibri"/>
        </w:rPr>
        <w:t xml:space="preserve"> som regulerer </w:t>
      </w:r>
      <w:proofErr w:type="spellStart"/>
      <w:r w:rsidRPr="00673E7F">
        <w:rPr>
          <w:rFonts w:ascii="Calibri" w:eastAsia="Calibri" w:hAnsi="Calibri" w:cs="Calibri"/>
        </w:rPr>
        <w:t>taushetsplikt</w:t>
      </w:r>
      <w:proofErr w:type="spellEnd"/>
      <w:r w:rsidRPr="00673E7F">
        <w:rPr>
          <w:rFonts w:ascii="Calibri" w:eastAsia="Calibri" w:hAnsi="Calibri" w:cs="Calibri"/>
        </w:rPr>
        <w:t xml:space="preserve">. </w:t>
      </w:r>
    </w:p>
    <w:p w14:paraId="196978D8" w14:textId="77777777" w:rsidR="00EA032E" w:rsidRDefault="00EA032E" w:rsidP="00EA032E">
      <w:pPr>
        <w:pStyle w:val="Overskrift3"/>
      </w:pPr>
      <w:bookmarkStart w:id="12" w:name="_Toc83126946"/>
    </w:p>
    <w:p w14:paraId="2528DEA8" w14:textId="715D0A85" w:rsidR="002B0B75" w:rsidRPr="00EA032E" w:rsidRDefault="002B0B75" w:rsidP="006D6E75">
      <w:pPr>
        <w:pStyle w:val="Overskrift2"/>
      </w:pPr>
      <w:r w:rsidRPr="00EA032E">
        <w:t>8.2 Finansiering</w:t>
      </w:r>
      <w:bookmarkEnd w:id="12"/>
    </w:p>
    <w:p w14:paraId="2BF29E43" w14:textId="77777777" w:rsidR="002B0B75" w:rsidRDefault="002B0B75" w:rsidP="002B0B75">
      <w:hyperlink r:id="rId32" w:history="1">
        <w:r w:rsidRPr="00C332DD">
          <w:rPr>
            <w:rStyle w:val="Hyperkobling"/>
          </w:rPr>
          <w:t xml:space="preserve">Kostnadsmodell for Digital post til </w:t>
        </w:r>
        <w:proofErr w:type="spellStart"/>
        <w:r w:rsidRPr="00C332DD">
          <w:rPr>
            <w:rStyle w:val="Hyperkobling"/>
          </w:rPr>
          <w:t>virksomheter</w:t>
        </w:r>
        <w:proofErr w:type="spellEnd"/>
      </w:hyperlink>
      <w:r>
        <w:t xml:space="preserve"> og varsling er </w:t>
      </w:r>
      <w:proofErr w:type="spellStart"/>
      <w:r>
        <w:t>tilgjengelig</w:t>
      </w:r>
      <w:proofErr w:type="spellEnd"/>
      <w:r>
        <w:t xml:space="preserve"> på Samarbeidsportalen. </w:t>
      </w:r>
    </w:p>
    <w:p w14:paraId="6CAAD93E" w14:textId="77777777" w:rsidR="00EA032E" w:rsidRDefault="00EA032E" w:rsidP="002B0B75">
      <w:pPr>
        <w:pStyle w:val="Overskrift3"/>
      </w:pPr>
      <w:bookmarkStart w:id="13" w:name="_Toc83126947"/>
    </w:p>
    <w:p w14:paraId="15AE31E8" w14:textId="224C8584" w:rsidR="002B0B75" w:rsidRDefault="002B0B75" w:rsidP="006D6E75">
      <w:pPr>
        <w:pStyle w:val="Overskrift2"/>
      </w:pPr>
      <w:r>
        <w:t xml:space="preserve">8.3 </w:t>
      </w:r>
      <w:proofErr w:type="spellStart"/>
      <w:r>
        <w:t>Digdirs</w:t>
      </w:r>
      <w:proofErr w:type="spellEnd"/>
      <w:r>
        <w:t xml:space="preserve"> ansvar</w:t>
      </w:r>
      <w:bookmarkEnd w:id="13"/>
    </w:p>
    <w:p w14:paraId="56BD4249" w14:textId="77777777" w:rsidR="002B0B75" w:rsidRDefault="002B0B75" w:rsidP="006D6E75">
      <w:pPr>
        <w:pStyle w:val="Overskrift3"/>
      </w:pPr>
      <w:r>
        <w:t>8.3.1 Tjenestenivå</w:t>
      </w:r>
    </w:p>
    <w:p w14:paraId="35A4BC6B" w14:textId="77777777" w:rsidR="002B0B75" w:rsidRPr="00EF1F70" w:rsidRDefault="002B0B75" w:rsidP="002B0B75">
      <w:pPr>
        <w:shd w:val="clear" w:color="auto" w:fill="FFFFFF"/>
        <w:spacing w:after="360" w:line="240" w:lineRule="auto"/>
        <w:rPr>
          <w:rFonts w:eastAsia="Times New Roman" w:cs="Arial"/>
          <w:color w:val="1E2B3C"/>
          <w:spacing w:val="3"/>
          <w:lang w:eastAsia="nb-NO"/>
        </w:rPr>
      </w:pPr>
      <w:r w:rsidRPr="00EF1F70">
        <w:rPr>
          <w:rFonts w:eastAsia="Times New Roman" w:cs="Arial"/>
          <w:color w:val="1E2B3C"/>
          <w:spacing w:val="3"/>
          <w:lang w:eastAsia="nb-NO"/>
        </w:rPr>
        <w:t xml:space="preserve">Måleperiode for alle </w:t>
      </w:r>
      <w:proofErr w:type="spellStart"/>
      <w:r w:rsidRPr="00EF1F70">
        <w:rPr>
          <w:rFonts w:eastAsia="Times New Roman" w:cs="Arial"/>
          <w:color w:val="1E2B3C"/>
          <w:spacing w:val="3"/>
          <w:lang w:eastAsia="nb-NO"/>
        </w:rPr>
        <w:t>tjenester</w:t>
      </w:r>
      <w:proofErr w:type="spellEnd"/>
      <w:r w:rsidRPr="00EF1F70">
        <w:rPr>
          <w:rFonts w:eastAsia="Times New Roman" w:cs="Arial"/>
          <w:color w:val="1E2B3C"/>
          <w:spacing w:val="3"/>
          <w:lang w:eastAsia="nb-NO"/>
        </w:rPr>
        <w:t xml:space="preserve"> og </w:t>
      </w:r>
      <w:proofErr w:type="spellStart"/>
      <w:r w:rsidRPr="00EF1F70">
        <w:rPr>
          <w:rFonts w:eastAsia="Times New Roman" w:cs="Arial"/>
          <w:color w:val="1E2B3C"/>
          <w:spacing w:val="3"/>
          <w:lang w:eastAsia="nb-NO"/>
        </w:rPr>
        <w:t>ytelser</w:t>
      </w:r>
      <w:proofErr w:type="spellEnd"/>
      <w:r w:rsidRPr="00EF1F70">
        <w:rPr>
          <w:rFonts w:eastAsia="Times New Roman" w:cs="Arial"/>
          <w:color w:val="1E2B3C"/>
          <w:spacing w:val="3"/>
          <w:lang w:eastAsia="nb-NO"/>
        </w:rPr>
        <w:t xml:space="preserve"> er </w:t>
      </w:r>
      <w:proofErr w:type="spellStart"/>
      <w:r w:rsidRPr="00EF1F70">
        <w:rPr>
          <w:rFonts w:eastAsia="Times New Roman" w:cs="Arial"/>
          <w:color w:val="1E2B3C"/>
          <w:spacing w:val="3"/>
          <w:lang w:eastAsia="nb-NO"/>
        </w:rPr>
        <w:t>månedlig</w:t>
      </w:r>
      <w:proofErr w:type="spellEnd"/>
      <w:r w:rsidRPr="00EF1F70">
        <w:rPr>
          <w:rFonts w:eastAsia="Times New Roman" w:cs="Arial"/>
          <w:color w:val="1E2B3C"/>
          <w:spacing w:val="3"/>
          <w:lang w:eastAsia="nb-NO"/>
        </w:rPr>
        <w:t xml:space="preserve"> (per </w:t>
      </w:r>
      <w:proofErr w:type="spellStart"/>
      <w:r w:rsidRPr="00EF1F70">
        <w:rPr>
          <w:rFonts w:eastAsia="Times New Roman" w:cs="Arial"/>
          <w:color w:val="1E2B3C"/>
          <w:spacing w:val="3"/>
          <w:lang w:eastAsia="nb-NO"/>
        </w:rPr>
        <w:t>kalendermåned</w:t>
      </w:r>
      <w:proofErr w:type="spellEnd"/>
      <w:r w:rsidRPr="00EF1F70">
        <w:rPr>
          <w:rFonts w:eastAsia="Times New Roman" w:cs="Arial"/>
          <w:color w:val="1E2B3C"/>
          <w:spacing w:val="3"/>
          <w:lang w:eastAsia="nb-NO"/>
        </w:rPr>
        <w:t>).</w:t>
      </w:r>
    </w:p>
    <w:p w14:paraId="0BDD1CCE" w14:textId="77777777" w:rsidR="002B0B75" w:rsidRPr="00982695" w:rsidRDefault="002B0B75" w:rsidP="002B0B75">
      <w:pPr>
        <w:shd w:val="clear" w:color="auto" w:fill="FFFFFF"/>
        <w:spacing w:after="360" w:line="240" w:lineRule="auto"/>
        <w:rPr>
          <w:rFonts w:eastAsia="Times New Roman" w:cs="Arial"/>
          <w:color w:val="1E2B3C"/>
          <w:spacing w:val="3"/>
          <w:lang w:eastAsia="nb-NO"/>
        </w:rPr>
      </w:pPr>
      <w:r w:rsidRPr="003D2D2F">
        <w:rPr>
          <w:rFonts w:eastAsia="Times New Roman" w:cs="Arial"/>
          <w:color w:val="1E2B3C"/>
          <w:spacing w:val="3"/>
          <w:lang w:eastAsia="nb-NO"/>
        </w:rPr>
        <w:t xml:space="preserve">Driftsperioden for </w:t>
      </w:r>
      <w:r>
        <w:rPr>
          <w:rFonts w:eastAsia="Times New Roman" w:cs="Arial"/>
          <w:color w:val="1E2B3C"/>
          <w:spacing w:val="3"/>
          <w:lang w:eastAsia="nb-NO"/>
        </w:rPr>
        <w:t xml:space="preserve">Digital post til </w:t>
      </w:r>
      <w:proofErr w:type="spellStart"/>
      <w:r>
        <w:rPr>
          <w:rFonts w:eastAsia="Times New Roman" w:cs="Arial"/>
          <w:color w:val="1E2B3C"/>
          <w:spacing w:val="3"/>
          <w:lang w:eastAsia="nb-NO"/>
        </w:rPr>
        <w:t>virksomheter</w:t>
      </w:r>
      <w:proofErr w:type="spellEnd"/>
      <w:r w:rsidRPr="003D2D2F">
        <w:rPr>
          <w:rFonts w:eastAsia="Times New Roman" w:cs="Arial"/>
          <w:color w:val="1E2B3C"/>
          <w:spacing w:val="3"/>
          <w:lang w:eastAsia="nb-NO"/>
        </w:rPr>
        <w:t xml:space="preserve"> er 24 timer/7 </w:t>
      </w:r>
      <w:proofErr w:type="spellStart"/>
      <w:r w:rsidRPr="003D2D2F">
        <w:rPr>
          <w:rFonts w:eastAsia="Times New Roman" w:cs="Arial"/>
          <w:color w:val="1E2B3C"/>
          <w:spacing w:val="3"/>
          <w:lang w:eastAsia="nb-NO"/>
        </w:rPr>
        <w:t>dager</w:t>
      </w:r>
      <w:proofErr w:type="spellEnd"/>
      <w:r w:rsidRPr="003D2D2F">
        <w:rPr>
          <w:rFonts w:eastAsia="Times New Roman" w:cs="Arial"/>
          <w:color w:val="1E2B3C"/>
          <w:spacing w:val="3"/>
          <w:lang w:eastAsia="nb-NO"/>
        </w:rPr>
        <w:t xml:space="preserve"> i </w:t>
      </w:r>
      <w:proofErr w:type="spellStart"/>
      <w:r w:rsidRPr="003D2D2F">
        <w:rPr>
          <w:rFonts w:eastAsia="Times New Roman" w:cs="Arial"/>
          <w:color w:val="1E2B3C"/>
          <w:spacing w:val="3"/>
          <w:lang w:eastAsia="nb-NO"/>
        </w:rPr>
        <w:t>uken</w:t>
      </w:r>
      <w:proofErr w:type="spellEnd"/>
      <w:r w:rsidRPr="003D2D2F">
        <w:rPr>
          <w:rFonts w:eastAsia="Times New Roman" w:cs="Arial"/>
          <w:color w:val="1E2B3C"/>
          <w:spacing w:val="3"/>
          <w:lang w:eastAsia="nb-NO"/>
        </w:rPr>
        <w:t xml:space="preserve">/365 </w:t>
      </w:r>
      <w:proofErr w:type="spellStart"/>
      <w:r w:rsidRPr="003D2D2F">
        <w:rPr>
          <w:rFonts w:eastAsia="Times New Roman" w:cs="Arial"/>
          <w:color w:val="1E2B3C"/>
          <w:spacing w:val="3"/>
          <w:lang w:eastAsia="nb-NO"/>
        </w:rPr>
        <w:t>dager</w:t>
      </w:r>
      <w:proofErr w:type="spellEnd"/>
      <w:r w:rsidRPr="003D2D2F">
        <w:rPr>
          <w:rFonts w:eastAsia="Times New Roman" w:cs="Arial"/>
          <w:color w:val="1E2B3C"/>
          <w:spacing w:val="3"/>
          <w:lang w:eastAsia="nb-NO"/>
        </w:rPr>
        <w:t xml:space="preserve"> i året. </w:t>
      </w:r>
      <w:proofErr w:type="spellStart"/>
      <w:r w:rsidRPr="003D2D2F">
        <w:rPr>
          <w:rFonts w:eastAsia="Times New Roman" w:cs="Arial"/>
          <w:color w:val="1E2B3C"/>
          <w:spacing w:val="3"/>
          <w:lang w:eastAsia="nb-NO"/>
        </w:rPr>
        <w:t>Løsningen</w:t>
      </w:r>
      <w:proofErr w:type="spellEnd"/>
      <w:r w:rsidRPr="003D2D2F">
        <w:rPr>
          <w:rFonts w:eastAsia="Times New Roman" w:cs="Arial"/>
          <w:color w:val="1E2B3C"/>
          <w:spacing w:val="3"/>
          <w:lang w:eastAsia="nb-NO"/>
        </w:rPr>
        <w:t xml:space="preserve"> har en </w:t>
      </w:r>
      <w:proofErr w:type="spellStart"/>
      <w:r w:rsidRPr="003D2D2F">
        <w:rPr>
          <w:rFonts w:eastAsia="Times New Roman" w:cs="Arial"/>
          <w:color w:val="1E2B3C"/>
          <w:spacing w:val="3"/>
          <w:lang w:eastAsia="nb-NO"/>
        </w:rPr>
        <w:t>tilgjengelighet</w:t>
      </w:r>
      <w:proofErr w:type="spellEnd"/>
      <w:r w:rsidRPr="003D2D2F">
        <w:rPr>
          <w:rFonts w:eastAsia="Times New Roman" w:cs="Arial"/>
          <w:color w:val="1E2B3C"/>
          <w:spacing w:val="3"/>
          <w:lang w:eastAsia="nb-NO"/>
        </w:rPr>
        <w:t xml:space="preserve"> på 99,</w:t>
      </w:r>
      <w:r>
        <w:rPr>
          <w:rFonts w:eastAsia="Times New Roman" w:cs="Arial"/>
          <w:color w:val="1E2B3C"/>
          <w:spacing w:val="3"/>
          <w:lang w:eastAsia="nb-NO"/>
        </w:rPr>
        <w:t>8</w:t>
      </w:r>
      <w:r w:rsidRPr="003D2D2F">
        <w:rPr>
          <w:rFonts w:eastAsia="Times New Roman" w:cs="Arial"/>
          <w:color w:val="1E2B3C"/>
          <w:spacing w:val="3"/>
          <w:lang w:eastAsia="nb-NO"/>
        </w:rPr>
        <w:t xml:space="preserve"> %</w:t>
      </w:r>
      <w:r>
        <w:rPr>
          <w:rFonts w:eastAsia="Times New Roman" w:cs="Arial"/>
          <w:color w:val="1E2B3C"/>
          <w:spacing w:val="3"/>
          <w:lang w:eastAsia="nb-NO"/>
        </w:rPr>
        <w:t xml:space="preserve"> i </w:t>
      </w:r>
      <w:proofErr w:type="spellStart"/>
      <w:r>
        <w:rPr>
          <w:rFonts w:eastAsia="Times New Roman" w:cs="Arial"/>
          <w:color w:val="1E2B3C"/>
          <w:spacing w:val="3"/>
          <w:lang w:eastAsia="nb-NO"/>
        </w:rPr>
        <w:t>driftstiden</w:t>
      </w:r>
      <w:proofErr w:type="spellEnd"/>
      <w:r>
        <w:rPr>
          <w:rFonts w:eastAsia="Times New Roman" w:cs="Arial"/>
          <w:color w:val="1E2B3C"/>
          <w:spacing w:val="3"/>
          <w:lang w:eastAsia="nb-NO"/>
        </w:rPr>
        <w:t xml:space="preserve">. </w:t>
      </w:r>
    </w:p>
    <w:p w14:paraId="3CA6CCB3" w14:textId="77777777" w:rsidR="002B0B75" w:rsidRDefault="002B0B75" w:rsidP="006D6E75">
      <w:pPr>
        <w:pStyle w:val="Overskrift2"/>
      </w:pPr>
    </w:p>
    <w:p w14:paraId="6607BBE7" w14:textId="77777777" w:rsidR="002B0B75" w:rsidRDefault="002B0B75" w:rsidP="006D6E75">
      <w:pPr>
        <w:pStyle w:val="Overskrift2"/>
      </w:pPr>
      <w:bookmarkStart w:id="14" w:name="_Toc83126949"/>
      <w:r>
        <w:t>8.4 Behandling av personopplysninger</w:t>
      </w:r>
      <w:bookmarkEnd w:id="14"/>
    </w:p>
    <w:p w14:paraId="51C074B1" w14:textId="7E4DB8ED" w:rsidR="002B0B75" w:rsidRDefault="002B0B75" w:rsidP="006D6E75">
      <w:pPr>
        <w:pStyle w:val="Overskrift3"/>
      </w:pPr>
      <w:r>
        <w:t xml:space="preserve">8.4.1 </w:t>
      </w:r>
      <w:proofErr w:type="spellStart"/>
      <w:r>
        <w:t>Digdirs</w:t>
      </w:r>
      <w:proofErr w:type="spellEnd"/>
      <w:r w:rsidR="00EA032E">
        <w:t xml:space="preserve"> </w:t>
      </w:r>
      <w:r>
        <w:t>ansvar</w:t>
      </w:r>
    </w:p>
    <w:p w14:paraId="5F499A18" w14:textId="77777777" w:rsidR="002B0B75" w:rsidRDefault="002B0B75" w:rsidP="002B0B75">
      <w:r>
        <w:t xml:space="preserve">Digdir er </w:t>
      </w:r>
      <w:proofErr w:type="spellStart"/>
      <w:r>
        <w:t>databehandler</w:t>
      </w:r>
      <w:proofErr w:type="spellEnd"/>
      <w:r>
        <w:t xml:space="preserve"> på vegne av den enkelte kunde ved bruk av </w:t>
      </w:r>
      <w:proofErr w:type="spellStart"/>
      <w:r>
        <w:t>tjenesten</w:t>
      </w:r>
      <w:proofErr w:type="spellEnd"/>
      <w:r>
        <w:t xml:space="preserve"> Digital post ti </w:t>
      </w:r>
      <w:proofErr w:type="spellStart"/>
      <w:r>
        <w:t>virksomheter</w:t>
      </w:r>
      <w:proofErr w:type="spellEnd"/>
    </w:p>
    <w:p w14:paraId="25A964DC" w14:textId="77777777" w:rsidR="002B0B75" w:rsidRDefault="002B0B75" w:rsidP="002B0B75">
      <w:r>
        <w:t xml:space="preserve">Digdir er </w:t>
      </w:r>
      <w:proofErr w:type="spellStart"/>
      <w:r>
        <w:t>behandlingsansvarlig</w:t>
      </w:r>
      <w:proofErr w:type="spellEnd"/>
      <w:r>
        <w:t xml:space="preserve"> for fellesfunksjonalitet i Altinn-</w:t>
      </w:r>
      <w:proofErr w:type="spellStart"/>
      <w:r>
        <w:t>løsningen</w:t>
      </w:r>
      <w:proofErr w:type="spellEnd"/>
      <w:r>
        <w:t xml:space="preserve">, </w:t>
      </w:r>
      <w:proofErr w:type="spellStart"/>
      <w:r>
        <w:t>herunder</w:t>
      </w:r>
      <w:proofErr w:type="spellEnd"/>
      <w:r>
        <w:t>:</w:t>
      </w:r>
    </w:p>
    <w:p w14:paraId="6E8F131A" w14:textId="77777777" w:rsidR="002B0B75" w:rsidRDefault="002B0B75" w:rsidP="002B0B75">
      <w:r>
        <w:t xml:space="preserve">Lagring av grunndata: </w:t>
      </w:r>
    </w:p>
    <w:p w14:paraId="01DCBBB8" w14:textId="77777777" w:rsidR="002B0B75" w:rsidRDefault="002B0B75" w:rsidP="002B0B75">
      <w:pPr>
        <w:pStyle w:val="Listeavsnitt"/>
        <w:numPr>
          <w:ilvl w:val="0"/>
          <w:numId w:val="34"/>
        </w:numPr>
      </w:pPr>
      <w:r>
        <w:t xml:space="preserve">Det sentrale folkeregister (DSF) Utdrag fra Folkeregisteret i henhold til tillatelse fra Skattedirektoratet: Navn, fødsels- og D-nummer, adresse. </w:t>
      </w:r>
    </w:p>
    <w:p w14:paraId="0C1A2B48" w14:textId="37B89797" w:rsidR="002B0B75" w:rsidRDefault="002B0B75" w:rsidP="002B0B75">
      <w:pPr>
        <w:pStyle w:val="Listeavsnitt"/>
        <w:numPr>
          <w:ilvl w:val="0"/>
          <w:numId w:val="34"/>
        </w:numPr>
      </w:pPr>
      <w:r>
        <w:t xml:space="preserve">Kontakt- og reservasjonsregisteret (KRR): Navn, fødsels- og D-nummer, </w:t>
      </w:r>
      <w:r w:rsidR="00EA032E">
        <w:t>e-postadresse og</w:t>
      </w:r>
      <w:r>
        <w:t xml:space="preserve"> mobilnummer </w:t>
      </w:r>
    </w:p>
    <w:p w14:paraId="62FB2DCB" w14:textId="77777777" w:rsidR="002B0B75" w:rsidRDefault="002B0B75" w:rsidP="002B0B75">
      <w:pPr>
        <w:pStyle w:val="Listeavsnitt"/>
        <w:numPr>
          <w:ilvl w:val="0"/>
          <w:numId w:val="34"/>
        </w:numPr>
      </w:pPr>
      <w:r>
        <w:t xml:space="preserve">Enhetsregisteret (ER): Navn, fødsels- og D-nummer, adresse, roller i ER, varslingsadresse (epostadresse og mobilnummer). </w:t>
      </w:r>
    </w:p>
    <w:p w14:paraId="59189DE6" w14:textId="77777777" w:rsidR="002B0B75" w:rsidRDefault="002B0B75" w:rsidP="002B0B75">
      <w:r>
        <w:t xml:space="preserve">Lagring av </w:t>
      </w:r>
      <w:proofErr w:type="spellStart"/>
      <w:r>
        <w:t>opplysninger</w:t>
      </w:r>
      <w:proofErr w:type="spellEnd"/>
      <w:r>
        <w:t xml:space="preserve"> oppgitt av bruker eller generert av systemet: Lagring av </w:t>
      </w:r>
      <w:proofErr w:type="spellStart"/>
      <w:r>
        <w:t>personopplysninger</w:t>
      </w:r>
      <w:proofErr w:type="spellEnd"/>
      <w:r>
        <w:t xml:space="preserve"> for å kunne utføre korrekt kontroll av </w:t>
      </w:r>
      <w:proofErr w:type="spellStart"/>
      <w:r>
        <w:t>autentisering</w:t>
      </w:r>
      <w:proofErr w:type="spellEnd"/>
      <w:r>
        <w:t xml:space="preserve"> og autorisasjon til data. Dette er fødselsnummer/D-nummer, </w:t>
      </w:r>
      <w:proofErr w:type="spellStart"/>
      <w:r>
        <w:t>navn</w:t>
      </w:r>
      <w:proofErr w:type="spellEnd"/>
      <w:r>
        <w:t xml:space="preserve">, mobil, e-post, pinkoder, </w:t>
      </w:r>
      <w:proofErr w:type="spellStart"/>
      <w:r>
        <w:t>brukernavn</w:t>
      </w:r>
      <w:proofErr w:type="spellEnd"/>
      <w:r>
        <w:t xml:space="preserve">, </w:t>
      </w:r>
      <w:proofErr w:type="spellStart"/>
      <w:r>
        <w:t>brukerID</w:t>
      </w:r>
      <w:proofErr w:type="spellEnd"/>
      <w:r>
        <w:t xml:space="preserve">, roller og </w:t>
      </w:r>
      <w:proofErr w:type="spellStart"/>
      <w:r>
        <w:t>rettigheter</w:t>
      </w:r>
      <w:proofErr w:type="spellEnd"/>
      <w:r>
        <w:t xml:space="preserve"> til </w:t>
      </w:r>
      <w:proofErr w:type="spellStart"/>
      <w:r>
        <w:t>tjenester</w:t>
      </w:r>
      <w:proofErr w:type="spellEnd"/>
      <w:r>
        <w:t>.</w:t>
      </w:r>
    </w:p>
    <w:p w14:paraId="206E7751" w14:textId="77777777" w:rsidR="002B0B75" w:rsidRDefault="002B0B75" w:rsidP="002B0B75">
      <w:r>
        <w:t xml:space="preserve">Digdir er </w:t>
      </w:r>
      <w:proofErr w:type="spellStart"/>
      <w:r>
        <w:t>forpliktet</w:t>
      </w:r>
      <w:proofErr w:type="spellEnd"/>
      <w:r>
        <w:t xml:space="preserve"> til å ivareta det ansvar for </w:t>
      </w:r>
      <w:proofErr w:type="spellStart"/>
      <w:r>
        <w:t>informasjonssikkerhet</w:t>
      </w:r>
      <w:proofErr w:type="spellEnd"/>
      <w:r>
        <w:t xml:space="preserve"> som følger av  personopplysningslovens § 1, </w:t>
      </w:r>
      <w:proofErr w:type="spellStart"/>
      <w:r>
        <w:t>jf</w:t>
      </w:r>
      <w:proofErr w:type="spellEnd"/>
      <w:r>
        <w:t xml:space="preserve"> </w:t>
      </w:r>
      <w:proofErr w:type="spellStart"/>
      <w:r>
        <w:t>personvernforordningen</w:t>
      </w:r>
      <w:proofErr w:type="spellEnd"/>
      <w:r>
        <w:t xml:space="preserve"> artikkel 32. </w:t>
      </w:r>
      <w:proofErr w:type="spellStart"/>
      <w:r>
        <w:t>Informasjonssikkerhet</w:t>
      </w:r>
      <w:proofErr w:type="spellEnd"/>
      <w:r>
        <w:t xml:space="preserve"> </w:t>
      </w:r>
      <w:proofErr w:type="spellStart"/>
      <w:r>
        <w:t>omfatter</w:t>
      </w:r>
      <w:proofErr w:type="spellEnd"/>
      <w:r>
        <w:t xml:space="preserve">: </w:t>
      </w:r>
    </w:p>
    <w:p w14:paraId="48E43471" w14:textId="77777777" w:rsidR="002B0B75" w:rsidRDefault="002B0B75" w:rsidP="002B0B75">
      <w:pPr>
        <w:pStyle w:val="Listeavsnitt"/>
        <w:numPr>
          <w:ilvl w:val="0"/>
          <w:numId w:val="35"/>
        </w:numPr>
      </w:pPr>
      <w:r>
        <w:t xml:space="preserve">Sikring av konfidensialitet; beskyttelse mot at uvedkommende får innsyn i opplysningene </w:t>
      </w:r>
    </w:p>
    <w:p w14:paraId="75BCC0F8" w14:textId="77777777" w:rsidR="002B0B75" w:rsidRDefault="002B0B75" w:rsidP="002B0B75">
      <w:pPr>
        <w:pStyle w:val="Listeavsnitt"/>
        <w:numPr>
          <w:ilvl w:val="0"/>
          <w:numId w:val="35"/>
        </w:numPr>
      </w:pPr>
      <w:r>
        <w:t xml:space="preserve">Sikring av integritet; beskyttelse mot utilsiktet endring av opplysningene </w:t>
      </w:r>
    </w:p>
    <w:p w14:paraId="6543D5D7" w14:textId="77777777" w:rsidR="002B0B75" w:rsidRDefault="002B0B75" w:rsidP="002B0B75">
      <w:pPr>
        <w:pStyle w:val="Listeavsnitt"/>
        <w:numPr>
          <w:ilvl w:val="0"/>
          <w:numId w:val="35"/>
        </w:numPr>
      </w:pPr>
      <w:r>
        <w:t>Sikring av tilgjengelighet; sørge for at tilstrekkelige og relevante opplysninger er til stede.</w:t>
      </w:r>
    </w:p>
    <w:p w14:paraId="766F7ABC" w14:textId="77777777" w:rsidR="002B0B75" w:rsidRPr="008654EA" w:rsidRDefault="002B0B75" w:rsidP="002B0B75">
      <w:pPr>
        <w:rPr>
          <w:highlight w:val="yellow"/>
        </w:rPr>
      </w:pPr>
      <w:r>
        <w:t xml:space="preserve">Digdir plikter for </w:t>
      </w:r>
      <w:proofErr w:type="spellStart"/>
      <w:r>
        <w:t>øvrig</w:t>
      </w:r>
      <w:proofErr w:type="spellEnd"/>
      <w:r>
        <w:t xml:space="preserve"> å etterkomme krav til </w:t>
      </w:r>
      <w:proofErr w:type="spellStart"/>
      <w:r>
        <w:t>databehandlingen</w:t>
      </w:r>
      <w:proofErr w:type="spellEnd"/>
      <w:r>
        <w:t xml:space="preserve"> som </w:t>
      </w:r>
      <w:proofErr w:type="spellStart"/>
      <w:r>
        <w:t>ellers</w:t>
      </w:r>
      <w:proofErr w:type="spellEnd"/>
      <w:r>
        <w:t xml:space="preserve"> følger av relevante lover og forskrifter. </w:t>
      </w:r>
      <w:proofErr w:type="spellStart"/>
      <w:r>
        <w:t>Databehandlingen</w:t>
      </w:r>
      <w:proofErr w:type="spellEnd"/>
      <w:r>
        <w:t xml:space="preserve"> vil i tillegg </w:t>
      </w:r>
      <w:proofErr w:type="spellStart"/>
      <w:r>
        <w:t>utføres</w:t>
      </w:r>
      <w:proofErr w:type="spellEnd"/>
      <w:r>
        <w:t xml:space="preserve"> i </w:t>
      </w:r>
      <w:proofErr w:type="spellStart"/>
      <w:r>
        <w:t>henhold</w:t>
      </w:r>
      <w:proofErr w:type="spellEnd"/>
      <w:r>
        <w:t xml:space="preserve"> til </w:t>
      </w:r>
      <w:proofErr w:type="spellStart"/>
      <w:r>
        <w:t>gjeldende</w:t>
      </w:r>
      <w:proofErr w:type="spellEnd"/>
      <w:r>
        <w:t xml:space="preserve"> systemdokumentasjon og </w:t>
      </w:r>
      <w:proofErr w:type="spellStart"/>
      <w:r>
        <w:t>øvrige</w:t>
      </w:r>
      <w:proofErr w:type="spellEnd"/>
      <w:r>
        <w:t xml:space="preserve"> </w:t>
      </w:r>
      <w:proofErr w:type="spellStart"/>
      <w:r>
        <w:t>rutinebeskrivelser</w:t>
      </w:r>
      <w:proofErr w:type="spellEnd"/>
      <w:r>
        <w:t xml:space="preserve"> for </w:t>
      </w:r>
      <w:proofErr w:type="spellStart"/>
      <w:r>
        <w:t>tjenesten</w:t>
      </w:r>
      <w:proofErr w:type="spellEnd"/>
      <w:r>
        <w:t xml:space="preserve">. Dokumentasjon på dette skal på </w:t>
      </w:r>
      <w:proofErr w:type="spellStart"/>
      <w:r>
        <w:t>forespørsel</w:t>
      </w:r>
      <w:proofErr w:type="spellEnd"/>
      <w:r>
        <w:t xml:space="preserve"> være </w:t>
      </w:r>
      <w:proofErr w:type="spellStart"/>
      <w:r>
        <w:t>tilgjengelig</w:t>
      </w:r>
      <w:proofErr w:type="spellEnd"/>
      <w:r>
        <w:t xml:space="preserve"> for kunden DPV, Datatilsynet og Personvernnemnda. </w:t>
      </w:r>
    </w:p>
    <w:p w14:paraId="2DC47223" w14:textId="77777777" w:rsidR="002B0B75" w:rsidRPr="008654EA" w:rsidRDefault="002B0B75" w:rsidP="006D6E75">
      <w:pPr>
        <w:pStyle w:val="Overskrift3"/>
        <w:rPr>
          <w:b/>
        </w:rPr>
      </w:pPr>
      <w:r>
        <w:t>8.4.2 Kundens ansvar</w:t>
      </w:r>
    </w:p>
    <w:p w14:paraId="645B7BA9" w14:textId="3F9C4057" w:rsidR="002B0B75" w:rsidRDefault="002B0B75" w:rsidP="002B0B75">
      <w:r>
        <w:t xml:space="preserve">Kunden DPV er </w:t>
      </w:r>
      <w:proofErr w:type="spellStart"/>
      <w:r>
        <w:t>behandlingsansvarlig</w:t>
      </w:r>
      <w:proofErr w:type="spellEnd"/>
      <w:r>
        <w:t xml:space="preserve"> for </w:t>
      </w:r>
      <w:proofErr w:type="spellStart"/>
      <w:r>
        <w:t>personopplysninger</w:t>
      </w:r>
      <w:proofErr w:type="spellEnd"/>
      <w:r>
        <w:t xml:space="preserve"> som </w:t>
      </w:r>
      <w:proofErr w:type="spellStart"/>
      <w:r>
        <w:t>behandles</w:t>
      </w:r>
      <w:proofErr w:type="spellEnd"/>
      <w:r>
        <w:t xml:space="preserve"> i </w:t>
      </w:r>
      <w:proofErr w:type="spellStart"/>
      <w:r>
        <w:t>tjenesten</w:t>
      </w:r>
      <w:proofErr w:type="spellEnd"/>
      <w:r>
        <w:t xml:space="preserve">, og kundens egne </w:t>
      </w:r>
      <w:proofErr w:type="spellStart"/>
      <w:r>
        <w:t>systemer</w:t>
      </w:r>
      <w:proofErr w:type="spellEnd"/>
      <w:r>
        <w:t xml:space="preserve"> ved </w:t>
      </w:r>
      <w:proofErr w:type="spellStart"/>
      <w:r>
        <w:t>forespørsler</w:t>
      </w:r>
      <w:proofErr w:type="spellEnd"/>
      <w:r>
        <w:t xml:space="preserve"> på informasjon </w:t>
      </w:r>
      <w:proofErr w:type="spellStart"/>
      <w:r>
        <w:t>fra</w:t>
      </w:r>
      <w:proofErr w:type="spellEnd"/>
      <w:r>
        <w:t xml:space="preserve"> Altinn, uavhengig av </w:t>
      </w:r>
      <w:proofErr w:type="spellStart"/>
      <w:r>
        <w:t>hvilket</w:t>
      </w:r>
      <w:proofErr w:type="spellEnd"/>
      <w:r>
        <w:t xml:space="preserve"> teknisk grensesnitt og funksjonalitet som </w:t>
      </w:r>
      <w:proofErr w:type="spellStart"/>
      <w:r>
        <w:t>benyttes</w:t>
      </w:r>
      <w:proofErr w:type="spellEnd"/>
      <w:r>
        <w:t xml:space="preserve"> i </w:t>
      </w:r>
      <w:proofErr w:type="spellStart"/>
      <w:r>
        <w:t>løsningen</w:t>
      </w:r>
      <w:proofErr w:type="spellEnd"/>
      <w:r>
        <w:t xml:space="preserve">. Kunden DPV </w:t>
      </w:r>
      <w:proofErr w:type="spellStart"/>
      <w:r>
        <w:t>innestår</w:t>
      </w:r>
      <w:proofErr w:type="spellEnd"/>
      <w:r>
        <w:t xml:space="preserve"> for å ha </w:t>
      </w:r>
      <w:proofErr w:type="spellStart"/>
      <w:r>
        <w:t>rettslig</w:t>
      </w:r>
      <w:proofErr w:type="spellEnd"/>
      <w:r>
        <w:t xml:space="preserve"> grunnlag etter personopplysningsloven for bruken av disse </w:t>
      </w:r>
      <w:proofErr w:type="spellStart"/>
      <w:r>
        <w:t>personopplysningene</w:t>
      </w:r>
      <w:proofErr w:type="spellEnd"/>
      <w:r>
        <w:t xml:space="preserve">, jf. personopplysningsloven § 1, </w:t>
      </w:r>
      <w:proofErr w:type="spellStart"/>
      <w:r>
        <w:t>jf</w:t>
      </w:r>
      <w:proofErr w:type="spellEnd"/>
      <w:r>
        <w:t xml:space="preserve">, </w:t>
      </w:r>
      <w:proofErr w:type="spellStart"/>
      <w:r>
        <w:t>personvernforordningen</w:t>
      </w:r>
      <w:proofErr w:type="spellEnd"/>
      <w:r>
        <w:t xml:space="preserve"> artikkel 6 nr 1 e) og artikkel 9 og 10, og ha oversikt over </w:t>
      </w:r>
      <w:proofErr w:type="spellStart"/>
      <w:r>
        <w:t>hvilke</w:t>
      </w:r>
      <w:proofErr w:type="spellEnd"/>
      <w:r>
        <w:t xml:space="preserve"> </w:t>
      </w:r>
      <w:proofErr w:type="spellStart"/>
      <w:r>
        <w:t>personopplysninger</w:t>
      </w:r>
      <w:proofErr w:type="spellEnd"/>
      <w:r>
        <w:t xml:space="preserve"> som </w:t>
      </w:r>
      <w:proofErr w:type="spellStart"/>
      <w:r>
        <w:t>overføres</w:t>
      </w:r>
      <w:proofErr w:type="spellEnd"/>
      <w:r>
        <w:t xml:space="preserve"> ved bruk av </w:t>
      </w:r>
      <w:proofErr w:type="spellStart"/>
      <w:r>
        <w:t>tjenesten</w:t>
      </w:r>
      <w:proofErr w:type="spellEnd"/>
      <w:r>
        <w:t xml:space="preserve"> DPV. Kunden DPV skal kunne </w:t>
      </w:r>
      <w:proofErr w:type="spellStart"/>
      <w:r>
        <w:t>godtgjøre</w:t>
      </w:r>
      <w:proofErr w:type="spellEnd"/>
      <w:r>
        <w:t xml:space="preserve"> det </w:t>
      </w:r>
      <w:proofErr w:type="spellStart"/>
      <w:r>
        <w:t>foreligger</w:t>
      </w:r>
      <w:proofErr w:type="spellEnd"/>
      <w:r>
        <w:t xml:space="preserve"> </w:t>
      </w:r>
      <w:proofErr w:type="spellStart"/>
      <w:r>
        <w:t>tillatelse</w:t>
      </w:r>
      <w:proofErr w:type="spellEnd"/>
      <w:r>
        <w:t xml:space="preserve"> </w:t>
      </w:r>
      <w:proofErr w:type="spellStart"/>
      <w:r>
        <w:t>fra</w:t>
      </w:r>
      <w:proofErr w:type="spellEnd"/>
      <w:r>
        <w:t xml:space="preserve"> Skattedirektoratet til å </w:t>
      </w:r>
      <w:proofErr w:type="spellStart"/>
      <w:r>
        <w:t>motta</w:t>
      </w:r>
      <w:proofErr w:type="spellEnd"/>
      <w:r>
        <w:t xml:space="preserve"> </w:t>
      </w:r>
      <w:proofErr w:type="spellStart"/>
      <w:r>
        <w:t>ønskede</w:t>
      </w:r>
      <w:proofErr w:type="spellEnd"/>
      <w:r>
        <w:t xml:space="preserve"> </w:t>
      </w:r>
      <w:proofErr w:type="spellStart"/>
      <w:r>
        <w:t>folkeregisteropplysninger</w:t>
      </w:r>
      <w:proofErr w:type="spellEnd"/>
      <w:r>
        <w:t>. Kunden DPV/</w:t>
      </w:r>
      <w:proofErr w:type="spellStart"/>
      <w:r>
        <w:t>avsender</w:t>
      </w:r>
      <w:proofErr w:type="spellEnd"/>
      <w:r>
        <w:t xml:space="preserve"> er </w:t>
      </w:r>
      <w:proofErr w:type="spellStart"/>
      <w:r>
        <w:t>ansvarlig</w:t>
      </w:r>
      <w:proofErr w:type="spellEnd"/>
      <w:r>
        <w:t xml:space="preserve"> for feilsendte </w:t>
      </w:r>
      <w:proofErr w:type="spellStart"/>
      <w:r>
        <w:t>meldinger</w:t>
      </w:r>
      <w:proofErr w:type="spellEnd"/>
      <w:r>
        <w:t xml:space="preserve">, </w:t>
      </w:r>
      <w:proofErr w:type="spellStart"/>
      <w:r>
        <w:t>herunder</w:t>
      </w:r>
      <w:proofErr w:type="spellEnd"/>
      <w:r>
        <w:t xml:space="preserve"> oppfølging av sletting, informasjon til </w:t>
      </w:r>
      <w:proofErr w:type="spellStart"/>
      <w:r>
        <w:t>berørte</w:t>
      </w:r>
      <w:proofErr w:type="spellEnd"/>
      <w:r>
        <w:t xml:space="preserve"> og varsling til Datatilsynet. </w:t>
      </w:r>
    </w:p>
    <w:p w14:paraId="24A3DF28" w14:textId="77777777" w:rsidR="002B0B75" w:rsidRDefault="002B0B75" w:rsidP="002B0B75"/>
    <w:p w14:paraId="60A599B4" w14:textId="77777777" w:rsidR="002B0B75" w:rsidRDefault="002B0B75"/>
    <w:sectPr w:rsidR="002B0B75" w:rsidSect="00265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AC8"/>
    <w:multiLevelType w:val="multilevel"/>
    <w:tmpl w:val="F52E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605FF"/>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804D6C"/>
    <w:multiLevelType w:val="multilevel"/>
    <w:tmpl w:val="FA36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B473F"/>
    <w:multiLevelType w:val="multilevel"/>
    <w:tmpl w:val="18026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F0D2A99"/>
    <w:multiLevelType w:val="multilevel"/>
    <w:tmpl w:val="D7126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25104"/>
    <w:multiLevelType w:val="multilevel"/>
    <w:tmpl w:val="B5C6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75BFD"/>
    <w:multiLevelType w:val="multilevel"/>
    <w:tmpl w:val="7B366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E4803"/>
    <w:multiLevelType w:val="multilevel"/>
    <w:tmpl w:val="BCBC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E55E63"/>
    <w:multiLevelType w:val="multilevel"/>
    <w:tmpl w:val="85B0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12C38"/>
    <w:multiLevelType w:val="multilevel"/>
    <w:tmpl w:val="239681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2E304E"/>
    <w:multiLevelType w:val="multilevel"/>
    <w:tmpl w:val="B3CC08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E1207"/>
    <w:multiLevelType w:val="hybridMultilevel"/>
    <w:tmpl w:val="9E6E61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2362AC9"/>
    <w:multiLevelType w:val="multilevel"/>
    <w:tmpl w:val="27961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5B2B0F"/>
    <w:multiLevelType w:val="multilevel"/>
    <w:tmpl w:val="5718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777AA8"/>
    <w:multiLevelType w:val="multilevel"/>
    <w:tmpl w:val="9BB2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A611FC"/>
    <w:multiLevelType w:val="multilevel"/>
    <w:tmpl w:val="5470A66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3107D4"/>
    <w:multiLevelType w:val="multilevel"/>
    <w:tmpl w:val="1940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AC61A1"/>
    <w:multiLevelType w:val="multilevel"/>
    <w:tmpl w:val="745C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AE4666"/>
    <w:multiLevelType w:val="multilevel"/>
    <w:tmpl w:val="0A3A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E57E7A"/>
    <w:multiLevelType w:val="multilevel"/>
    <w:tmpl w:val="DB6C6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564AB9"/>
    <w:multiLevelType w:val="multilevel"/>
    <w:tmpl w:val="DDBAD548"/>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9F42CC"/>
    <w:multiLevelType w:val="multilevel"/>
    <w:tmpl w:val="A7DC1B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DF17F3B"/>
    <w:multiLevelType w:val="hybridMultilevel"/>
    <w:tmpl w:val="A04640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FEF7E64"/>
    <w:multiLevelType w:val="multilevel"/>
    <w:tmpl w:val="463C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8D775F"/>
    <w:multiLevelType w:val="hybridMultilevel"/>
    <w:tmpl w:val="7E3418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2987471"/>
    <w:multiLevelType w:val="multilevel"/>
    <w:tmpl w:val="D55817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FB3F69"/>
    <w:multiLevelType w:val="hybridMultilevel"/>
    <w:tmpl w:val="C19AC1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B8A2590"/>
    <w:multiLevelType w:val="multilevel"/>
    <w:tmpl w:val="A190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1E70F3"/>
    <w:multiLevelType w:val="multilevel"/>
    <w:tmpl w:val="B9BE3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1A08C0"/>
    <w:multiLevelType w:val="multilevel"/>
    <w:tmpl w:val="C09A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D0466C"/>
    <w:multiLevelType w:val="multilevel"/>
    <w:tmpl w:val="9E1A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3D5734"/>
    <w:multiLevelType w:val="multilevel"/>
    <w:tmpl w:val="3C56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6A3AD8"/>
    <w:multiLevelType w:val="multilevel"/>
    <w:tmpl w:val="5C10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D67D8E"/>
    <w:multiLevelType w:val="multilevel"/>
    <w:tmpl w:val="11BC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050AC5"/>
    <w:multiLevelType w:val="multilevel"/>
    <w:tmpl w:val="91D415C4"/>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5A68D4"/>
    <w:multiLevelType w:val="multilevel"/>
    <w:tmpl w:val="9C28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174069"/>
    <w:multiLevelType w:val="multilevel"/>
    <w:tmpl w:val="6282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7B7A6C"/>
    <w:multiLevelType w:val="multilevel"/>
    <w:tmpl w:val="862C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2"/>
  </w:num>
  <w:num w:numId="3">
    <w:abstractNumId w:val="4"/>
  </w:num>
  <w:num w:numId="4">
    <w:abstractNumId w:val="19"/>
  </w:num>
  <w:num w:numId="5">
    <w:abstractNumId w:val="25"/>
  </w:num>
  <w:num w:numId="6">
    <w:abstractNumId w:val="9"/>
  </w:num>
  <w:num w:numId="7">
    <w:abstractNumId w:val="28"/>
  </w:num>
  <w:num w:numId="8">
    <w:abstractNumId w:val="10"/>
  </w:num>
  <w:num w:numId="9">
    <w:abstractNumId w:val="37"/>
  </w:num>
  <w:num w:numId="10">
    <w:abstractNumId w:val="0"/>
  </w:num>
  <w:num w:numId="11">
    <w:abstractNumId w:val="2"/>
  </w:num>
  <w:num w:numId="12">
    <w:abstractNumId w:val="16"/>
  </w:num>
  <w:num w:numId="13">
    <w:abstractNumId w:val="33"/>
  </w:num>
  <w:num w:numId="14">
    <w:abstractNumId w:val="5"/>
  </w:num>
  <w:num w:numId="15">
    <w:abstractNumId w:val="14"/>
  </w:num>
  <w:num w:numId="16">
    <w:abstractNumId w:val="30"/>
  </w:num>
  <w:num w:numId="17">
    <w:abstractNumId w:val="36"/>
  </w:num>
  <w:num w:numId="18">
    <w:abstractNumId w:val="21"/>
  </w:num>
  <w:num w:numId="19">
    <w:abstractNumId w:val="3"/>
  </w:num>
  <w:num w:numId="20">
    <w:abstractNumId w:val="23"/>
  </w:num>
  <w:num w:numId="21">
    <w:abstractNumId w:val="32"/>
  </w:num>
  <w:num w:numId="22">
    <w:abstractNumId w:val="17"/>
  </w:num>
  <w:num w:numId="23">
    <w:abstractNumId w:val="18"/>
  </w:num>
  <w:num w:numId="24">
    <w:abstractNumId w:val="29"/>
  </w:num>
  <w:num w:numId="25">
    <w:abstractNumId w:val="35"/>
  </w:num>
  <w:num w:numId="26">
    <w:abstractNumId w:val="8"/>
  </w:num>
  <w:num w:numId="27">
    <w:abstractNumId w:val="31"/>
  </w:num>
  <w:num w:numId="28">
    <w:abstractNumId w:val="13"/>
  </w:num>
  <w:num w:numId="29">
    <w:abstractNumId w:val="7"/>
  </w:num>
  <w:num w:numId="30">
    <w:abstractNumId w:val="27"/>
  </w:num>
  <w:num w:numId="31">
    <w:abstractNumId w:val="20"/>
  </w:num>
  <w:num w:numId="32">
    <w:abstractNumId w:val="26"/>
  </w:num>
  <w:num w:numId="33">
    <w:abstractNumId w:val="11"/>
  </w:num>
  <w:num w:numId="34">
    <w:abstractNumId w:val="24"/>
  </w:num>
  <w:num w:numId="35">
    <w:abstractNumId w:val="22"/>
  </w:num>
  <w:num w:numId="36">
    <w:abstractNumId w:val="15"/>
  </w:num>
  <w:num w:numId="37">
    <w:abstractNumId w:val="34"/>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5A"/>
    <w:rsid w:val="00077525"/>
    <w:rsid w:val="000A30DD"/>
    <w:rsid w:val="00265E48"/>
    <w:rsid w:val="002B0B75"/>
    <w:rsid w:val="002B79CB"/>
    <w:rsid w:val="004A16BB"/>
    <w:rsid w:val="004A50BB"/>
    <w:rsid w:val="006D6E75"/>
    <w:rsid w:val="00AD0B5A"/>
    <w:rsid w:val="00B40C29"/>
    <w:rsid w:val="00BF3E9F"/>
    <w:rsid w:val="00C56085"/>
    <w:rsid w:val="00CF19AA"/>
    <w:rsid w:val="00DF1AE8"/>
    <w:rsid w:val="00E85BFB"/>
    <w:rsid w:val="00EA032E"/>
    <w:rsid w:val="00EE5F6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9C6B"/>
  <w15:chartTrackingRefBased/>
  <w15:docId w15:val="{38279B90-AAFE-4A4F-8E3E-657489E1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40C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B0B75"/>
    <w:pPr>
      <w:keepNext/>
      <w:keepLines/>
      <w:spacing w:before="40" w:after="0"/>
      <w:outlineLvl w:val="1"/>
    </w:pPr>
    <w:rPr>
      <w:rFonts w:asciiTheme="majorHAnsi" w:eastAsiaTheme="majorEastAsia" w:hAnsiTheme="majorHAnsi" w:cstheme="majorBidi"/>
      <w:color w:val="2F5496" w:themeColor="accent1" w:themeShade="BF"/>
      <w:sz w:val="26"/>
      <w:szCs w:val="26"/>
      <w:lang w:val="nb-NO"/>
    </w:rPr>
  </w:style>
  <w:style w:type="paragraph" w:styleId="Overskrift3">
    <w:name w:val="heading 3"/>
    <w:basedOn w:val="Normal"/>
    <w:next w:val="Normal"/>
    <w:link w:val="Overskrift3Tegn"/>
    <w:uiPriority w:val="9"/>
    <w:unhideWhenUsed/>
    <w:qFormat/>
    <w:rsid w:val="002B0B75"/>
    <w:pPr>
      <w:keepNext/>
      <w:keepLines/>
      <w:spacing w:before="40" w:after="0"/>
      <w:outlineLvl w:val="2"/>
    </w:pPr>
    <w:rPr>
      <w:rFonts w:asciiTheme="majorHAnsi" w:eastAsiaTheme="majorEastAsia" w:hAnsiTheme="majorHAnsi" w:cstheme="majorBidi"/>
      <w:color w:val="1F3763" w:themeColor="accent1" w:themeShade="7F"/>
      <w:sz w:val="24"/>
      <w:szCs w:val="24"/>
      <w:lang w:val="nb-NO"/>
    </w:rPr>
  </w:style>
  <w:style w:type="paragraph" w:styleId="Overskrift4">
    <w:name w:val="heading 4"/>
    <w:basedOn w:val="Normal"/>
    <w:next w:val="Normal"/>
    <w:link w:val="Overskrift4Tegn"/>
    <w:uiPriority w:val="9"/>
    <w:unhideWhenUsed/>
    <w:qFormat/>
    <w:rsid w:val="002B0B75"/>
    <w:pPr>
      <w:keepNext/>
      <w:keepLines/>
      <w:spacing w:before="40" w:after="0"/>
      <w:outlineLvl w:val="3"/>
    </w:pPr>
    <w:rPr>
      <w:rFonts w:asciiTheme="majorHAnsi" w:eastAsiaTheme="majorEastAsia" w:hAnsiTheme="majorHAnsi" w:cstheme="majorBidi"/>
      <w:i/>
      <w:iCs/>
      <w:color w:val="2F5496" w:themeColor="accent1" w:themeShade="BF"/>
      <w:lang w:val="nb-NO"/>
    </w:rPr>
  </w:style>
  <w:style w:type="paragraph" w:styleId="Overskrift5">
    <w:name w:val="heading 5"/>
    <w:basedOn w:val="Normal"/>
    <w:next w:val="Normal"/>
    <w:link w:val="Overskrift5Tegn"/>
    <w:uiPriority w:val="9"/>
    <w:unhideWhenUsed/>
    <w:qFormat/>
    <w:rsid w:val="002B0B75"/>
    <w:pPr>
      <w:keepNext/>
      <w:keepLines/>
      <w:spacing w:before="40" w:after="0"/>
      <w:outlineLvl w:val="4"/>
    </w:pPr>
    <w:rPr>
      <w:rFonts w:asciiTheme="majorHAnsi" w:eastAsiaTheme="majorEastAsia" w:hAnsiTheme="majorHAnsi" w:cstheme="majorBidi"/>
      <w:color w:val="2F5496" w:themeColor="accent1" w:themeShade="BF"/>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sonormal0">
    <w:name w:val="msonormal"/>
    <w:basedOn w:val="Normal"/>
    <w:rsid w:val="00AD0B5A"/>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customStyle="1" w:styleId="paragraph">
    <w:name w:val="paragraph"/>
    <w:basedOn w:val="Normal"/>
    <w:rsid w:val="00AD0B5A"/>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textrun">
    <w:name w:val="textrun"/>
    <w:basedOn w:val="Standardskriftforavsnitt"/>
    <w:rsid w:val="00AD0B5A"/>
  </w:style>
  <w:style w:type="character" w:customStyle="1" w:styleId="normaltextrun">
    <w:name w:val="normaltextrun"/>
    <w:basedOn w:val="Standardskriftforavsnitt"/>
    <w:rsid w:val="00AD0B5A"/>
  </w:style>
  <w:style w:type="character" w:customStyle="1" w:styleId="eop">
    <w:name w:val="eop"/>
    <w:basedOn w:val="Standardskriftforavsnitt"/>
    <w:rsid w:val="00AD0B5A"/>
  </w:style>
  <w:style w:type="character" w:customStyle="1" w:styleId="contentcontrolboundarysink">
    <w:name w:val="contentcontrolboundarysink"/>
    <w:basedOn w:val="Standardskriftforavsnitt"/>
    <w:rsid w:val="00AD0B5A"/>
  </w:style>
  <w:style w:type="character" w:customStyle="1" w:styleId="contentcontrol">
    <w:name w:val="contentcontrol"/>
    <w:basedOn w:val="Standardskriftforavsnitt"/>
    <w:rsid w:val="00AD0B5A"/>
  </w:style>
  <w:style w:type="character" w:customStyle="1" w:styleId="spellingerror">
    <w:name w:val="spellingerror"/>
    <w:basedOn w:val="Standardskriftforavsnitt"/>
    <w:rsid w:val="00AD0B5A"/>
  </w:style>
  <w:style w:type="paragraph" w:customStyle="1" w:styleId="outlineelement">
    <w:name w:val="outlineelement"/>
    <w:basedOn w:val="Normal"/>
    <w:rsid w:val="00AD0B5A"/>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linebreakblob">
    <w:name w:val="linebreakblob"/>
    <w:basedOn w:val="Standardskriftforavsnitt"/>
    <w:rsid w:val="00AD0B5A"/>
  </w:style>
  <w:style w:type="character" w:customStyle="1" w:styleId="scxw62094185">
    <w:name w:val="scxw62094185"/>
    <w:basedOn w:val="Standardskriftforavsnitt"/>
    <w:rsid w:val="00AD0B5A"/>
  </w:style>
  <w:style w:type="character" w:customStyle="1" w:styleId="Overskrift1Tegn">
    <w:name w:val="Overskrift 1 Tegn"/>
    <w:basedOn w:val="Standardskriftforavsnitt"/>
    <w:link w:val="Overskrift1"/>
    <w:uiPriority w:val="9"/>
    <w:rsid w:val="00B40C29"/>
    <w:rPr>
      <w:rFonts w:asciiTheme="majorHAnsi" w:eastAsiaTheme="majorEastAsia" w:hAnsiTheme="majorHAnsi" w:cstheme="majorBidi"/>
      <w:color w:val="2F5496" w:themeColor="accent1" w:themeShade="BF"/>
      <w:sz w:val="32"/>
      <w:szCs w:val="32"/>
    </w:rPr>
  </w:style>
  <w:style w:type="paragraph" w:styleId="INNH1">
    <w:name w:val="toc 1"/>
    <w:basedOn w:val="Normal"/>
    <w:next w:val="Normal"/>
    <w:autoRedefine/>
    <w:uiPriority w:val="39"/>
    <w:unhideWhenUsed/>
    <w:rsid w:val="00B40C29"/>
    <w:pPr>
      <w:spacing w:after="100"/>
    </w:pPr>
  </w:style>
  <w:style w:type="character" w:styleId="Hyperkobling">
    <w:name w:val="Hyperlink"/>
    <w:basedOn w:val="Standardskriftforavsnitt"/>
    <w:uiPriority w:val="99"/>
    <w:unhideWhenUsed/>
    <w:rsid w:val="00B40C29"/>
    <w:rPr>
      <w:color w:val="0563C1" w:themeColor="hyperlink"/>
      <w:u w:val="single"/>
    </w:rPr>
  </w:style>
  <w:style w:type="character" w:customStyle="1" w:styleId="Overskrift2Tegn">
    <w:name w:val="Overskrift 2 Tegn"/>
    <w:basedOn w:val="Standardskriftforavsnitt"/>
    <w:link w:val="Overskrift2"/>
    <w:uiPriority w:val="9"/>
    <w:rsid w:val="002B0B75"/>
    <w:rPr>
      <w:rFonts w:asciiTheme="majorHAnsi" w:eastAsiaTheme="majorEastAsia" w:hAnsiTheme="majorHAnsi" w:cstheme="majorBidi"/>
      <w:color w:val="2F5496" w:themeColor="accent1" w:themeShade="BF"/>
      <w:sz w:val="26"/>
      <w:szCs w:val="26"/>
      <w:lang w:val="nb-NO"/>
    </w:rPr>
  </w:style>
  <w:style w:type="character" w:customStyle="1" w:styleId="Overskrift3Tegn">
    <w:name w:val="Overskrift 3 Tegn"/>
    <w:basedOn w:val="Standardskriftforavsnitt"/>
    <w:link w:val="Overskrift3"/>
    <w:uiPriority w:val="9"/>
    <w:rsid w:val="002B0B75"/>
    <w:rPr>
      <w:rFonts w:asciiTheme="majorHAnsi" w:eastAsiaTheme="majorEastAsia" w:hAnsiTheme="majorHAnsi" w:cstheme="majorBidi"/>
      <w:color w:val="1F3763" w:themeColor="accent1" w:themeShade="7F"/>
      <w:sz w:val="24"/>
      <w:szCs w:val="24"/>
      <w:lang w:val="nb-NO"/>
    </w:rPr>
  </w:style>
  <w:style w:type="character" w:customStyle="1" w:styleId="Overskrift4Tegn">
    <w:name w:val="Overskrift 4 Tegn"/>
    <w:basedOn w:val="Standardskriftforavsnitt"/>
    <w:link w:val="Overskrift4"/>
    <w:uiPriority w:val="9"/>
    <w:rsid w:val="002B0B75"/>
    <w:rPr>
      <w:rFonts w:asciiTheme="majorHAnsi" w:eastAsiaTheme="majorEastAsia" w:hAnsiTheme="majorHAnsi" w:cstheme="majorBidi"/>
      <w:i/>
      <w:iCs/>
      <w:color w:val="2F5496" w:themeColor="accent1" w:themeShade="BF"/>
      <w:lang w:val="nb-NO"/>
    </w:rPr>
  </w:style>
  <w:style w:type="character" w:customStyle="1" w:styleId="Overskrift5Tegn">
    <w:name w:val="Overskrift 5 Tegn"/>
    <w:basedOn w:val="Standardskriftforavsnitt"/>
    <w:link w:val="Overskrift5"/>
    <w:uiPriority w:val="9"/>
    <w:rsid w:val="002B0B75"/>
    <w:rPr>
      <w:rFonts w:asciiTheme="majorHAnsi" w:eastAsiaTheme="majorEastAsia" w:hAnsiTheme="majorHAnsi" w:cstheme="majorBidi"/>
      <w:color w:val="2F5496" w:themeColor="accent1" w:themeShade="BF"/>
      <w:lang w:val="nb-NO"/>
    </w:rPr>
  </w:style>
  <w:style w:type="paragraph" w:styleId="Listeavsnitt">
    <w:name w:val="List Paragraph"/>
    <w:basedOn w:val="Normal"/>
    <w:uiPriority w:val="34"/>
    <w:qFormat/>
    <w:rsid w:val="002B0B75"/>
    <w:pPr>
      <w:ind w:left="720"/>
      <w:contextualSpacing/>
    </w:pPr>
    <w:rPr>
      <w:lang w:val="nb-NO"/>
    </w:rPr>
  </w:style>
  <w:style w:type="character" w:styleId="Merknadsreferanse">
    <w:name w:val="annotation reference"/>
    <w:basedOn w:val="Standardskriftforavsnitt"/>
    <w:uiPriority w:val="99"/>
    <w:semiHidden/>
    <w:unhideWhenUsed/>
    <w:rsid w:val="002B0B75"/>
    <w:rPr>
      <w:sz w:val="16"/>
      <w:szCs w:val="16"/>
    </w:rPr>
  </w:style>
  <w:style w:type="paragraph" w:styleId="Merknadstekst">
    <w:name w:val="annotation text"/>
    <w:basedOn w:val="Normal"/>
    <w:link w:val="MerknadstekstTegn"/>
    <w:uiPriority w:val="99"/>
    <w:unhideWhenUsed/>
    <w:rsid w:val="002B0B75"/>
    <w:pPr>
      <w:spacing w:line="240" w:lineRule="auto"/>
    </w:pPr>
    <w:rPr>
      <w:sz w:val="20"/>
      <w:szCs w:val="20"/>
      <w:lang w:val="nb-NO"/>
    </w:rPr>
  </w:style>
  <w:style w:type="character" w:customStyle="1" w:styleId="MerknadstekstTegn">
    <w:name w:val="Merknadstekst Tegn"/>
    <w:basedOn w:val="Standardskriftforavsnitt"/>
    <w:link w:val="Merknadstekst"/>
    <w:uiPriority w:val="99"/>
    <w:rsid w:val="002B0B75"/>
    <w:rPr>
      <w:sz w:val="20"/>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81828">
      <w:bodyDiv w:val="1"/>
      <w:marLeft w:val="0"/>
      <w:marRight w:val="0"/>
      <w:marTop w:val="0"/>
      <w:marBottom w:val="0"/>
      <w:divBdr>
        <w:top w:val="none" w:sz="0" w:space="0" w:color="auto"/>
        <w:left w:val="none" w:sz="0" w:space="0" w:color="auto"/>
        <w:bottom w:val="none" w:sz="0" w:space="0" w:color="auto"/>
        <w:right w:val="none" w:sz="0" w:space="0" w:color="auto"/>
      </w:divBdr>
      <w:divsChild>
        <w:div w:id="1281523374">
          <w:marLeft w:val="0"/>
          <w:marRight w:val="0"/>
          <w:marTop w:val="0"/>
          <w:marBottom w:val="0"/>
          <w:divBdr>
            <w:top w:val="none" w:sz="0" w:space="0" w:color="auto"/>
            <w:left w:val="none" w:sz="0" w:space="0" w:color="auto"/>
            <w:bottom w:val="none" w:sz="0" w:space="0" w:color="auto"/>
            <w:right w:val="none" w:sz="0" w:space="0" w:color="auto"/>
          </w:divBdr>
        </w:div>
        <w:div w:id="313147712">
          <w:marLeft w:val="0"/>
          <w:marRight w:val="0"/>
          <w:marTop w:val="0"/>
          <w:marBottom w:val="0"/>
          <w:divBdr>
            <w:top w:val="none" w:sz="0" w:space="0" w:color="auto"/>
            <w:left w:val="none" w:sz="0" w:space="0" w:color="auto"/>
            <w:bottom w:val="none" w:sz="0" w:space="0" w:color="auto"/>
            <w:right w:val="none" w:sz="0" w:space="0" w:color="auto"/>
          </w:divBdr>
        </w:div>
        <w:div w:id="1019433863">
          <w:marLeft w:val="0"/>
          <w:marRight w:val="0"/>
          <w:marTop w:val="0"/>
          <w:marBottom w:val="0"/>
          <w:divBdr>
            <w:top w:val="none" w:sz="0" w:space="0" w:color="auto"/>
            <w:left w:val="none" w:sz="0" w:space="0" w:color="auto"/>
            <w:bottom w:val="none" w:sz="0" w:space="0" w:color="auto"/>
            <w:right w:val="none" w:sz="0" w:space="0" w:color="auto"/>
          </w:divBdr>
        </w:div>
        <w:div w:id="265578910">
          <w:marLeft w:val="0"/>
          <w:marRight w:val="0"/>
          <w:marTop w:val="0"/>
          <w:marBottom w:val="0"/>
          <w:divBdr>
            <w:top w:val="none" w:sz="0" w:space="0" w:color="auto"/>
            <w:left w:val="none" w:sz="0" w:space="0" w:color="auto"/>
            <w:bottom w:val="none" w:sz="0" w:space="0" w:color="auto"/>
            <w:right w:val="none" w:sz="0" w:space="0" w:color="auto"/>
          </w:divBdr>
        </w:div>
        <w:div w:id="1900364547">
          <w:marLeft w:val="0"/>
          <w:marRight w:val="0"/>
          <w:marTop w:val="0"/>
          <w:marBottom w:val="0"/>
          <w:divBdr>
            <w:top w:val="none" w:sz="0" w:space="0" w:color="auto"/>
            <w:left w:val="none" w:sz="0" w:space="0" w:color="auto"/>
            <w:bottom w:val="none" w:sz="0" w:space="0" w:color="auto"/>
            <w:right w:val="none" w:sz="0" w:space="0" w:color="auto"/>
          </w:divBdr>
        </w:div>
        <w:div w:id="1477912810">
          <w:marLeft w:val="0"/>
          <w:marRight w:val="0"/>
          <w:marTop w:val="0"/>
          <w:marBottom w:val="0"/>
          <w:divBdr>
            <w:top w:val="none" w:sz="0" w:space="0" w:color="auto"/>
            <w:left w:val="none" w:sz="0" w:space="0" w:color="auto"/>
            <w:bottom w:val="none" w:sz="0" w:space="0" w:color="auto"/>
            <w:right w:val="none" w:sz="0" w:space="0" w:color="auto"/>
          </w:divBdr>
        </w:div>
        <w:div w:id="1076515394">
          <w:marLeft w:val="0"/>
          <w:marRight w:val="0"/>
          <w:marTop w:val="0"/>
          <w:marBottom w:val="0"/>
          <w:divBdr>
            <w:top w:val="none" w:sz="0" w:space="0" w:color="auto"/>
            <w:left w:val="none" w:sz="0" w:space="0" w:color="auto"/>
            <w:bottom w:val="none" w:sz="0" w:space="0" w:color="auto"/>
            <w:right w:val="none" w:sz="0" w:space="0" w:color="auto"/>
          </w:divBdr>
        </w:div>
        <w:div w:id="1402827476">
          <w:marLeft w:val="0"/>
          <w:marRight w:val="0"/>
          <w:marTop w:val="0"/>
          <w:marBottom w:val="0"/>
          <w:divBdr>
            <w:top w:val="none" w:sz="0" w:space="0" w:color="auto"/>
            <w:left w:val="none" w:sz="0" w:space="0" w:color="auto"/>
            <w:bottom w:val="none" w:sz="0" w:space="0" w:color="auto"/>
            <w:right w:val="none" w:sz="0" w:space="0" w:color="auto"/>
          </w:divBdr>
        </w:div>
        <w:div w:id="1588465832">
          <w:marLeft w:val="0"/>
          <w:marRight w:val="0"/>
          <w:marTop w:val="0"/>
          <w:marBottom w:val="0"/>
          <w:divBdr>
            <w:top w:val="none" w:sz="0" w:space="0" w:color="auto"/>
            <w:left w:val="none" w:sz="0" w:space="0" w:color="auto"/>
            <w:bottom w:val="none" w:sz="0" w:space="0" w:color="auto"/>
            <w:right w:val="none" w:sz="0" w:space="0" w:color="auto"/>
          </w:divBdr>
        </w:div>
        <w:div w:id="287322837">
          <w:marLeft w:val="0"/>
          <w:marRight w:val="0"/>
          <w:marTop w:val="0"/>
          <w:marBottom w:val="0"/>
          <w:divBdr>
            <w:top w:val="none" w:sz="0" w:space="0" w:color="auto"/>
            <w:left w:val="none" w:sz="0" w:space="0" w:color="auto"/>
            <w:bottom w:val="none" w:sz="0" w:space="0" w:color="auto"/>
            <w:right w:val="none" w:sz="0" w:space="0" w:color="auto"/>
          </w:divBdr>
        </w:div>
        <w:div w:id="1027291184">
          <w:marLeft w:val="0"/>
          <w:marRight w:val="0"/>
          <w:marTop w:val="0"/>
          <w:marBottom w:val="0"/>
          <w:divBdr>
            <w:top w:val="none" w:sz="0" w:space="0" w:color="auto"/>
            <w:left w:val="none" w:sz="0" w:space="0" w:color="auto"/>
            <w:bottom w:val="none" w:sz="0" w:space="0" w:color="auto"/>
            <w:right w:val="none" w:sz="0" w:space="0" w:color="auto"/>
          </w:divBdr>
        </w:div>
        <w:div w:id="682824997">
          <w:marLeft w:val="0"/>
          <w:marRight w:val="0"/>
          <w:marTop w:val="0"/>
          <w:marBottom w:val="0"/>
          <w:divBdr>
            <w:top w:val="none" w:sz="0" w:space="0" w:color="auto"/>
            <w:left w:val="none" w:sz="0" w:space="0" w:color="auto"/>
            <w:bottom w:val="none" w:sz="0" w:space="0" w:color="auto"/>
            <w:right w:val="none" w:sz="0" w:space="0" w:color="auto"/>
          </w:divBdr>
        </w:div>
        <w:div w:id="695695045">
          <w:marLeft w:val="0"/>
          <w:marRight w:val="0"/>
          <w:marTop w:val="0"/>
          <w:marBottom w:val="0"/>
          <w:divBdr>
            <w:top w:val="none" w:sz="0" w:space="0" w:color="auto"/>
            <w:left w:val="none" w:sz="0" w:space="0" w:color="auto"/>
            <w:bottom w:val="none" w:sz="0" w:space="0" w:color="auto"/>
            <w:right w:val="none" w:sz="0" w:space="0" w:color="auto"/>
          </w:divBdr>
        </w:div>
        <w:div w:id="110132212">
          <w:marLeft w:val="0"/>
          <w:marRight w:val="0"/>
          <w:marTop w:val="0"/>
          <w:marBottom w:val="0"/>
          <w:divBdr>
            <w:top w:val="none" w:sz="0" w:space="0" w:color="auto"/>
            <w:left w:val="none" w:sz="0" w:space="0" w:color="auto"/>
            <w:bottom w:val="none" w:sz="0" w:space="0" w:color="auto"/>
            <w:right w:val="none" w:sz="0" w:space="0" w:color="auto"/>
          </w:divBdr>
        </w:div>
        <w:div w:id="1964070042">
          <w:marLeft w:val="0"/>
          <w:marRight w:val="0"/>
          <w:marTop w:val="0"/>
          <w:marBottom w:val="0"/>
          <w:divBdr>
            <w:top w:val="none" w:sz="0" w:space="0" w:color="auto"/>
            <w:left w:val="none" w:sz="0" w:space="0" w:color="auto"/>
            <w:bottom w:val="none" w:sz="0" w:space="0" w:color="auto"/>
            <w:right w:val="none" w:sz="0" w:space="0" w:color="auto"/>
          </w:divBdr>
        </w:div>
        <w:div w:id="1062487186">
          <w:marLeft w:val="0"/>
          <w:marRight w:val="0"/>
          <w:marTop w:val="0"/>
          <w:marBottom w:val="0"/>
          <w:divBdr>
            <w:top w:val="none" w:sz="0" w:space="0" w:color="auto"/>
            <w:left w:val="none" w:sz="0" w:space="0" w:color="auto"/>
            <w:bottom w:val="none" w:sz="0" w:space="0" w:color="auto"/>
            <w:right w:val="none" w:sz="0" w:space="0" w:color="auto"/>
          </w:divBdr>
        </w:div>
        <w:div w:id="1119489353">
          <w:marLeft w:val="0"/>
          <w:marRight w:val="0"/>
          <w:marTop w:val="0"/>
          <w:marBottom w:val="0"/>
          <w:divBdr>
            <w:top w:val="none" w:sz="0" w:space="0" w:color="auto"/>
            <w:left w:val="none" w:sz="0" w:space="0" w:color="auto"/>
            <w:bottom w:val="none" w:sz="0" w:space="0" w:color="auto"/>
            <w:right w:val="none" w:sz="0" w:space="0" w:color="auto"/>
          </w:divBdr>
        </w:div>
        <w:div w:id="847674092">
          <w:marLeft w:val="0"/>
          <w:marRight w:val="0"/>
          <w:marTop w:val="0"/>
          <w:marBottom w:val="0"/>
          <w:divBdr>
            <w:top w:val="none" w:sz="0" w:space="0" w:color="auto"/>
            <w:left w:val="none" w:sz="0" w:space="0" w:color="auto"/>
            <w:bottom w:val="none" w:sz="0" w:space="0" w:color="auto"/>
            <w:right w:val="none" w:sz="0" w:space="0" w:color="auto"/>
          </w:divBdr>
        </w:div>
        <w:div w:id="1716588118">
          <w:marLeft w:val="0"/>
          <w:marRight w:val="0"/>
          <w:marTop w:val="0"/>
          <w:marBottom w:val="0"/>
          <w:divBdr>
            <w:top w:val="none" w:sz="0" w:space="0" w:color="auto"/>
            <w:left w:val="none" w:sz="0" w:space="0" w:color="auto"/>
            <w:bottom w:val="none" w:sz="0" w:space="0" w:color="auto"/>
            <w:right w:val="none" w:sz="0" w:space="0" w:color="auto"/>
          </w:divBdr>
        </w:div>
        <w:div w:id="395207041">
          <w:marLeft w:val="0"/>
          <w:marRight w:val="0"/>
          <w:marTop w:val="0"/>
          <w:marBottom w:val="0"/>
          <w:divBdr>
            <w:top w:val="none" w:sz="0" w:space="0" w:color="auto"/>
            <w:left w:val="none" w:sz="0" w:space="0" w:color="auto"/>
            <w:bottom w:val="none" w:sz="0" w:space="0" w:color="auto"/>
            <w:right w:val="none" w:sz="0" w:space="0" w:color="auto"/>
          </w:divBdr>
        </w:div>
        <w:div w:id="861669280">
          <w:marLeft w:val="0"/>
          <w:marRight w:val="0"/>
          <w:marTop w:val="0"/>
          <w:marBottom w:val="0"/>
          <w:divBdr>
            <w:top w:val="none" w:sz="0" w:space="0" w:color="auto"/>
            <w:left w:val="none" w:sz="0" w:space="0" w:color="auto"/>
            <w:bottom w:val="none" w:sz="0" w:space="0" w:color="auto"/>
            <w:right w:val="none" w:sz="0" w:space="0" w:color="auto"/>
          </w:divBdr>
        </w:div>
        <w:div w:id="268895407">
          <w:marLeft w:val="0"/>
          <w:marRight w:val="0"/>
          <w:marTop w:val="0"/>
          <w:marBottom w:val="0"/>
          <w:divBdr>
            <w:top w:val="none" w:sz="0" w:space="0" w:color="auto"/>
            <w:left w:val="none" w:sz="0" w:space="0" w:color="auto"/>
            <w:bottom w:val="none" w:sz="0" w:space="0" w:color="auto"/>
            <w:right w:val="none" w:sz="0" w:space="0" w:color="auto"/>
          </w:divBdr>
        </w:div>
        <w:div w:id="680132860">
          <w:marLeft w:val="0"/>
          <w:marRight w:val="0"/>
          <w:marTop w:val="0"/>
          <w:marBottom w:val="0"/>
          <w:divBdr>
            <w:top w:val="none" w:sz="0" w:space="0" w:color="auto"/>
            <w:left w:val="none" w:sz="0" w:space="0" w:color="auto"/>
            <w:bottom w:val="none" w:sz="0" w:space="0" w:color="auto"/>
            <w:right w:val="none" w:sz="0" w:space="0" w:color="auto"/>
          </w:divBdr>
        </w:div>
        <w:div w:id="1209150005">
          <w:marLeft w:val="0"/>
          <w:marRight w:val="0"/>
          <w:marTop w:val="0"/>
          <w:marBottom w:val="0"/>
          <w:divBdr>
            <w:top w:val="none" w:sz="0" w:space="0" w:color="auto"/>
            <w:left w:val="none" w:sz="0" w:space="0" w:color="auto"/>
            <w:bottom w:val="none" w:sz="0" w:space="0" w:color="auto"/>
            <w:right w:val="none" w:sz="0" w:space="0" w:color="auto"/>
          </w:divBdr>
        </w:div>
        <w:div w:id="950476573">
          <w:marLeft w:val="0"/>
          <w:marRight w:val="0"/>
          <w:marTop w:val="0"/>
          <w:marBottom w:val="0"/>
          <w:divBdr>
            <w:top w:val="none" w:sz="0" w:space="0" w:color="auto"/>
            <w:left w:val="none" w:sz="0" w:space="0" w:color="auto"/>
            <w:bottom w:val="none" w:sz="0" w:space="0" w:color="auto"/>
            <w:right w:val="none" w:sz="0" w:space="0" w:color="auto"/>
          </w:divBdr>
        </w:div>
        <w:div w:id="994606433">
          <w:marLeft w:val="0"/>
          <w:marRight w:val="0"/>
          <w:marTop w:val="0"/>
          <w:marBottom w:val="0"/>
          <w:divBdr>
            <w:top w:val="none" w:sz="0" w:space="0" w:color="auto"/>
            <w:left w:val="none" w:sz="0" w:space="0" w:color="auto"/>
            <w:bottom w:val="none" w:sz="0" w:space="0" w:color="auto"/>
            <w:right w:val="none" w:sz="0" w:space="0" w:color="auto"/>
          </w:divBdr>
        </w:div>
        <w:div w:id="779028170">
          <w:marLeft w:val="0"/>
          <w:marRight w:val="0"/>
          <w:marTop w:val="0"/>
          <w:marBottom w:val="0"/>
          <w:divBdr>
            <w:top w:val="none" w:sz="0" w:space="0" w:color="auto"/>
            <w:left w:val="none" w:sz="0" w:space="0" w:color="auto"/>
            <w:bottom w:val="none" w:sz="0" w:space="0" w:color="auto"/>
            <w:right w:val="none" w:sz="0" w:space="0" w:color="auto"/>
          </w:divBdr>
        </w:div>
        <w:div w:id="1855076618">
          <w:marLeft w:val="0"/>
          <w:marRight w:val="0"/>
          <w:marTop w:val="0"/>
          <w:marBottom w:val="0"/>
          <w:divBdr>
            <w:top w:val="none" w:sz="0" w:space="0" w:color="auto"/>
            <w:left w:val="none" w:sz="0" w:space="0" w:color="auto"/>
            <w:bottom w:val="none" w:sz="0" w:space="0" w:color="auto"/>
            <w:right w:val="none" w:sz="0" w:space="0" w:color="auto"/>
          </w:divBdr>
        </w:div>
        <w:div w:id="1330135933">
          <w:marLeft w:val="0"/>
          <w:marRight w:val="0"/>
          <w:marTop w:val="0"/>
          <w:marBottom w:val="0"/>
          <w:divBdr>
            <w:top w:val="none" w:sz="0" w:space="0" w:color="auto"/>
            <w:left w:val="none" w:sz="0" w:space="0" w:color="auto"/>
            <w:bottom w:val="none" w:sz="0" w:space="0" w:color="auto"/>
            <w:right w:val="none" w:sz="0" w:space="0" w:color="auto"/>
          </w:divBdr>
        </w:div>
        <w:div w:id="565190129">
          <w:marLeft w:val="0"/>
          <w:marRight w:val="0"/>
          <w:marTop w:val="0"/>
          <w:marBottom w:val="0"/>
          <w:divBdr>
            <w:top w:val="none" w:sz="0" w:space="0" w:color="auto"/>
            <w:left w:val="none" w:sz="0" w:space="0" w:color="auto"/>
            <w:bottom w:val="none" w:sz="0" w:space="0" w:color="auto"/>
            <w:right w:val="none" w:sz="0" w:space="0" w:color="auto"/>
          </w:divBdr>
        </w:div>
        <w:div w:id="1136071468">
          <w:marLeft w:val="0"/>
          <w:marRight w:val="0"/>
          <w:marTop w:val="0"/>
          <w:marBottom w:val="0"/>
          <w:divBdr>
            <w:top w:val="none" w:sz="0" w:space="0" w:color="auto"/>
            <w:left w:val="none" w:sz="0" w:space="0" w:color="auto"/>
            <w:bottom w:val="none" w:sz="0" w:space="0" w:color="auto"/>
            <w:right w:val="none" w:sz="0" w:space="0" w:color="auto"/>
          </w:divBdr>
        </w:div>
        <w:div w:id="2089382898">
          <w:marLeft w:val="0"/>
          <w:marRight w:val="0"/>
          <w:marTop w:val="0"/>
          <w:marBottom w:val="0"/>
          <w:divBdr>
            <w:top w:val="none" w:sz="0" w:space="0" w:color="auto"/>
            <w:left w:val="none" w:sz="0" w:space="0" w:color="auto"/>
            <w:bottom w:val="none" w:sz="0" w:space="0" w:color="auto"/>
            <w:right w:val="none" w:sz="0" w:space="0" w:color="auto"/>
          </w:divBdr>
        </w:div>
        <w:div w:id="1099913023">
          <w:marLeft w:val="0"/>
          <w:marRight w:val="0"/>
          <w:marTop w:val="0"/>
          <w:marBottom w:val="0"/>
          <w:divBdr>
            <w:top w:val="none" w:sz="0" w:space="0" w:color="auto"/>
            <w:left w:val="none" w:sz="0" w:space="0" w:color="auto"/>
            <w:bottom w:val="none" w:sz="0" w:space="0" w:color="auto"/>
            <w:right w:val="none" w:sz="0" w:space="0" w:color="auto"/>
          </w:divBdr>
        </w:div>
        <w:div w:id="631787030">
          <w:marLeft w:val="0"/>
          <w:marRight w:val="0"/>
          <w:marTop w:val="0"/>
          <w:marBottom w:val="0"/>
          <w:divBdr>
            <w:top w:val="none" w:sz="0" w:space="0" w:color="auto"/>
            <w:left w:val="none" w:sz="0" w:space="0" w:color="auto"/>
            <w:bottom w:val="none" w:sz="0" w:space="0" w:color="auto"/>
            <w:right w:val="none" w:sz="0" w:space="0" w:color="auto"/>
          </w:divBdr>
        </w:div>
        <w:div w:id="972179150">
          <w:marLeft w:val="0"/>
          <w:marRight w:val="0"/>
          <w:marTop w:val="0"/>
          <w:marBottom w:val="0"/>
          <w:divBdr>
            <w:top w:val="none" w:sz="0" w:space="0" w:color="auto"/>
            <w:left w:val="none" w:sz="0" w:space="0" w:color="auto"/>
            <w:bottom w:val="none" w:sz="0" w:space="0" w:color="auto"/>
            <w:right w:val="none" w:sz="0" w:space="0" w:color="auto"/>
          </w:divBdr>
        </w:div>
        <w:div w:id="1688092712">
          <w:marLeft w:val="0"/>
          <w:marRight w:val="0"/>
          <w:marTop w:val="0"/>
          <w:marBottom w:val="0"/>
          <w:divBdr>
            <w:top w:val="none" w:sz="0" w:space="0" w:color="auto"/>
            <w:left w:val="none" w:sz="0" w:space="0" w:color="auto"/>
            <w:bottom w:val="none" w:sz="0" w:space="0" w:color="auto"/>
            <w:right w:val="none" w:sz="0" w:space="0" w:color="auto"/>
          </w:divBdr>
        </w:div>
        <w:div w:id="1689140569">
          <w:marLeft w:val="0"/>
          <w:marRight w:val="0"/>
          <w:marTop w:val="0"/>
          <w:marBottom w:val="0"/>
          <w:divBdr>
            <w:top w:val="none" w:sz="0" w:space="0" w:color="auto"/>
            <w:left w:val="none" w:sz="0" w:space="0" w:color="auto"/>
            <w:bottom w:val="none" w:sz="0" w:space="0" w:color="auto"/>
            <w:right w:val="none" w:sz="0" w:space="0" w:color="auto"/>
          </w:divBdr>
        </w:div>
        <w:div w:id="299002435">
          <w:marLeft w:val="0"/>
          <w:marRight w:val="0"/>
          <w:marTop w:val="0"/>
          <w:marBottom w:val="0"/>
          <w:divBdr>
            <w:top w:val="none" w:sz="0" w:space="0" w:color="auto"/>
            <w:left w:val="none" w:sz="0" w:space="0" w:color="auto"/>
            <w:bottom w:val="none" w:sz="0" w:space="0" w:color="auto"/>
            <w:right w:val="none" w:sz="0" w:space="0" w:color="auto"/>
          </w:divBdr>
        </w:div>
        <w:div w:id="811099233">
          <w:marLeft w:val="0"/>
          <w:marRight w:val="0"/>
          <w:marTop w:val="0"/>
          <w:marBottom w:val="0"/>
          <w:divBdr>
            <w:top w:val="none" w:sz="0" w:space="0" w:color="auto"/>
            <w:left w:val="none" w:sz="0" w:space="0" w:color="auto"/>
            <w:bottom w:val="none" w:sz="0" w:space="0" w:color="auto"/>
            <w:right w:val="none" w:sz="0" w:space="0" w:color="auto"/>
          </w:divBdr>
        </w:div>
        <w:div w:id="286204114">
          <w:marLeft w:val="0"/>
          <w:marRight w:val="0"/>
          <w:marTop w:val="0"/>
          <w:marBottom w:val="0"/>
          <w:divBdr>
            <w:top w:val="none" w:sz="0" w:space="0" w:color="auto"/>
            <w:left w:val="none" w:sz="0" w:space="0" w:color="auto"/>
            <w:bottom w:val="none" w:sz="0" w:space="0" w:color="auto"/>
            <w:right w:val="none" w:sz="0" w:space="0" w:color="auto"/>
          </w:divBdr>
        </w:div>
        <w:div w:id="579683568">
          <w:marLeft w:val="0"/>
          <w:marRight w:val="0"/>
          <w:marTop w:val="0"/>
          <w:marBottom w:val="0"/>
          <w:divBdr>
            <w:top w:val="none" w:sz="0" w:space="0" w:color="auto"/>
            <w:left w:val="none" w:sz="0" w:space="0" w:color="auto"/>
            <w:bottom w:val="none" w:sz="0" w:space="0" w:color="auto"/>
            <w:right w:val="none" w:sz="0" w:space="0" w:color="auto"/>
          </w:divBdr>
        </w:div>
        <w:div w:id="1317566669">
          <w:marLeft w:val="0"/>
          <w:marRight w:val="0"/>
          <w:marTop w:val="0"/>
          <w:marBottom w:val="0"/>
          <w:divBdr>
            <w:top w:val="none" w:sz="0" w:space="0" w:color="auto"/>
            <w:left w:val="none" w:sz="0" w:space="0" w:color="auto"/>
            <w:bottom w:val="none" w:sz="0" w:space="0" w:color="auto"/>
            <w:right w:val="none" w:sz="0" w:space="0" w:color="auto"/>
          </w:divBdr>
        </w:div>
        <w:div w:id="122845473">
          <w:marLeft w:val="0"/>
          <w:marRight w:val="0"/>
          <w:marTop w:val="0"/>
          <w:marBottom w:val="0"/>
          <w:divBdr>
            <w:top w:val="none" w:sz="0" w:space="0" w:color="auto"/>
            <w:left w:val="none" w:sz="0" w:space="0" w:color="auto"/>
            <w:bottom w:val="none" w:sz="0" w:space="0" w:color="auto"/>
            <w:right w:val="none" w:sz="0" w:space="0" w:color="auto"/>
          </w:divBdr>
        </w:div>
        <w:div w:id="605190936">
          <w:marLeft w:val="0"/>
          <w:marRight w:val="0"/>
          <w:marTop w:val="0"/>
          <w:marBottom w:val="0"/>
          <w:divBdr>
            <w:top w:val="none" w:sz="0" w:space="0" w:color="auto"/>
            <w:left w:val="none" w:sz="0" w:space="0" w:color="auto"/>
            <w:bottom w:val="none" w:sz="0" w:space="0" w:color="auto"/>
            <w:right w:val="none" w:sz="0" w:space="0" w:color="auto"/>
          </w:divBdr>
        </w:div>
        <w:div w:id="1798453714">
          <w:marLeft w:val="0"/>
          <w:marRight w:val="0"/>
          <w:marTop w:val="0"/>
          <w:marBottom w:val="0"/>
          <w:divBdr>
            <w:top w:val="none" w:sz="0" w:space="0" w:color="auto"/>
            <w:left w:val="none" w:sz="0" w:space="0" w:color="auto"/>
            <w:bottom w:val="none" w:sz="0" w:space="0" w:color="auto"/>
            <w:right w:val="none" w:sz="0" w:space="0" w:color="auto"/>
          </w:divBdr>
        </w:div>
        <w:div w:id="1094548603">
          <w:marLeft w:val="0"/>
          <w:marRight w:val="0"/>
          <w:marTop w:val="0"/>
          <w:marBottom w:val="0"/>
          <w:divBdr>
            <w:top w:val="none" w:sz="0" w:space="0" w:color="auto"/>
            <w:left w:val="none" w:sz="0" w:space="0" w:color="auto"/>
            <w:bottom w:val="none" w:sz="0" w:space="0" w:color="auto"/>
            <w:right w:val="none" w:sz="0" w:space="0" w:color="auto"/>
          </w:divBdr>
        </w:div>
        <w:div w:id="699621920">
          <w:marLeft w:val="0"/>
          <w:marRight w:val="0"/>
          <w:marTop w:val="0"/>
          <w:marBottom w:val="0"/>
          <w:divBdr>
            <w:top w:val="none" w:sz="0" w:space="0" w:color="auto"/>
            <w:left w:val="none" w:sz="0" w:space="0" w:color="auto"/>
            <w:bottom w:val="none" w:sz="0" w:space="0" w:color="auto"/>
            <w:right w:val="none" w:sz="0" w:space="0" w:color="auto"/>
          </w:divBdr>
        </w:div>
        <w:div w:id="412972781">
          <w:marLeft w:val="0"/>
          <w:marRight w:val="0"/>
          <w:marTop w:val="0"/>
          <w:marBottom w:val="0"/>
          <w:divBdr>
            <w:top w:val="none" w:sz="0" w:space="0" w:color="auto"/>
            <w:left w:val="none" w:sz="0" w:space="0" w:color="auto"/>
            <w:bottom w:val="none" w:sz="0" w:space="0" w:color="auto"/>
            <w:right w:val="none" w:sz="0" w:space="0" w:color="auto"/>
          </w:divBdr>
        </w:div>
        <w:div w:id="461193536">
          <w:marLeft w:val="0"/>
          <w:marRight w:val="0"/>
          <w:marTop w:val="0"/>
          <w:marBottom w:val="0"/>
          <w:divBdr>
            <w:top w:val="none" w:sz="0" w:space="0" w:color="auto"/>
            <w:left w:val="none" w:sz="0" w:space="0" w:color="auto"/>
            <w:bottom w:val="none" w:sz="0" w:space="0" w:color="auto"/>
            <w:right w:val="none" w:sz="0" w:space="0" w:color="auto"/>
          </w:divBdr>
        </w:div>
        <w:div w:id="1126125099">
          <w:marLeft w:val="0"/>
          <w:marRight w:val="0"/>
          <w:marTop w:val="0"/>
          <w:marBottom w:val="0"/>
          <w:divBdr>
            <w:top w:val="none" w:sz="0" w:space="0" w:color="auto"/>
            <w:left w:val="none" w:sz="0" w:space="0" w:color="auto"/>
            <w:bottom w:val="none" w:sz="0" w:space="0" w:color="auto"/>
            <w:right w:val="none" w:sz="0" w:space="0" w:color="auto"/>
          </w:divBdr>
        </w:div>
        <w:div w:id="1927764929">
          <w:marLeft w:val="0"/>
          <w:marRight w:val="0"/>
          <w:marTop w:val="0"/>
          <w:marBottom w:val="0"/>
          <w:divBdr>
            <w:top w:val="none" w:sz="0" w:space="0" w:color="auto"/>
            <w:left w:val="none" w:sz="0" w:space="0" w:color="auto"/>
            <w:bottom w:val="none" w:sz="0" w:space="0" w:color="auto"/>
            <w:right w:val="none" w:sz="0" w:space="0" w:color="auto"/>
          </w:divBdr>
        </w:div>
        <w:div w:id="322005818">
          <w:marLeft w:val="0"/>
          <w:marRight w:val="0"/>
          <w:marTop w:val="0"/>
          <w:marBottom w:val="0"/>
          <w:divBdr>
            <w:top w:val="none" w:sz="0" w:space="0" w:color="auto"/>
            <w:left w:val="none" w:sz="0" w:space="0" w:color="auto"/>
            <w:bottom w:val="none" w:sz="0" w:space="0" w:color="auto"/>
            <w:right w:val="none" w:sz="0" w:space="0" w:color="auto"/>
          </w:divBdr>
        </w:div>
        <w:div w:id="925260254">
          <w:marLeft w:val="0"/>
          <w:marRight w:val="0"/>
          <w:marTop w:val="0"/>
          <w:marBottom w:val="0"/>
          <w:divBdr>
            <w:top w:val="none" w:sz="0" w:space="0" w:color="auto"/>
            <w:left w:val="none" w:sz="0" w:space="0" w:color="auto"/>
            <w:bottom w:val="none" w:sz="0" w:space="0" w:color="auto"/>
            <w:right w:val="none" w:sz="0" w:space="0" w:color="auto"/>
          </w:divBdr>
        </w:div>
        <w:div w:id="1021320224">
          <w:marLeft w:val="0"/>
          <w:marRight w:val="0"/>
          <w:marTop w:val="0"/>
          <w:marBottom w:val="0"/>
          <w:divBdr>
            <w:top w:val="none" w:sz="0" w:space="0" w:color="auto"/>
            <w:left w:val="none" w:sz="0" w:space="0" w:color="auto"/>
            <w:bottom w:val="none" w:sz="0" w:space="0" w:color="auto"/>
            <w:right w:val="none" w:sz="0" w:space="0" w:color="auto"/>
          </w:divBdr>
        </w:div>
        <w:div w:id="2057586318">
          <w:marLeft w:val="0"/>
          <w:marRight w:val="0"/>
          <w:marTop w:val="0"/>
          <w:marBottom w:val="0"/>
          <w:divBdr>
            <w:top w:val="none" w:sz="0" w:space="0" w:color="auto"/>
            <w:left w:val="none" w:sz="0" w:space="0" w:color="auto"/>
            <w:bottom w:val="none" w:sz="0" w:space="0" w:color="auto"/>
            <w:right w:val="none" w:sz="0" w:space="0" w:color="auto"/>
          </w:divBdr>
        </w:div>
        <w:div w:id="1443571811">
          <w:marLeft w:val="0"/>
          <w:marRight w:val="0"/>
          <w:marTop w:val="0"/>
          <w:marBottom w:val="0"/>
          <w:divBdr>
            <w:top w:val="none" w:sz="0" w:space="0" w:color="auto"/>
            <w:left w:val="none" w:sz="0" w:space="0" w:color="auto"/>
            <w:bottom w:val="none" w:sz="0" w:space="0" w:color="auto"/>
            <w:right w:val="none" w:sz="0" w:space="0" w:color="auto"/>
          </w:divBdr>
        </w:div>
        <w:div w:id="27880858">
          <w:marLeft w:val="0"/>
          <w:marRight w:val="0"/>
          <w:marTop w:val="0"/>
          <w:marBottom w:val="0"/>
          <w:divBdr>
            <w:top w:val="none" w:sz="0" w:space="0" w:color="auto"/>
            <w:left w:val="none" w:sz="0" w:space="0" w:color="auto"/>
            <w:bottom w:val="none" w:sz="0" w:space="0" w:color="auto"/>
            <w:right w:val="none" w:sz="0" w:space="0" w:color="auto"/>
          </w:divBdr>
        </w:div>
        <w:div w:id="1496457836">
          <w:marLeft w:val="0"/>
          <w:marRight w:val="0"/>
          <w:marTop w:val="0"/>
          <w:marBottom w:val="0"/>
          <w:divBdr>
            <w:top w:val="none" w:sz="0" w:space="0" w:color="auto"/>
            <w:left w:val="none" w:sz="0" w:space="0" w:color="auto"/>
            <w:bottom w:val="none" w:sz="0" w:space="0" w:color="auto"/>
            <w:right w:val="none" w:sz="0" w:space="0" w:color="auto"/>
          </w:divBdr>
        </w:div>
        <w:div w:id="288319494">
          <w:marLeft w:val="0"/>
          <w:marRight w:val="0"/>
          <w:marTop w:val="0"/>
          <w:marBottom w:val="0"/>
          <w:divBdr>
            <w:top w:val="none" w:sz="0" w:space="0" w:color="auto"/>
            <w:left w:val="none" w:sz="0" w:space="0" w:color="auto"/>
            <w:bottom w:val="none" w:sz="0" w:space="0" w:color="auto"/>
            <w:right w:val="none" w:sz="0" w:space="0" w:color="auto"/>
          </w:divBdr>
        </w:div>
        <w:div w:id="1495418040">
          <w:marLeft w:val="0"/>
          <w:marRight w:val="0"/>
          <w:marTop w:val="0"/>
          <w:marBottom w:val="0"/>
          <w:divBdr>
            <w:top w:val="none" w:sz="0" w:space="0" w:color="auto"/>
            <w:left w:val="none" w:sz="0" w:space="0" w:color="auto"/>
            <w:bottom w:val="none" w:sz="0" w:space="0" w:color="auto"/>
            <w:right w:val="none" w:sz="0" w:space="0" w:color="auto"/>
          </w:divBdr>
        </w:div>
        <w:div w:id="1479690508">
          <w:marLeft w:val="0"/>
          <w:marRight w:val="0"/>
          <w:marTop w:val="0"/>
          <w:marBottom w:val="0"/>
          <w:divBdr>
            <w:top w:val="none" w:sz="0" w:space="0" w:color="auto"/>
            <w:left w:val="none" w:sz="0" w:space="0" w:color="auto"/>
            <w:bottom w:val="none" w:sz="0" w:space="0" w:color="auto"/>
            <w:right w:val="none" w:sz="0" w:space="0" w:color="auto"/>
          </w:divBdr>
        </w:div>
        <w:div w:id="1736587320">
          <w:marLeft w:val="0"/>
          <w:marRight w:val="0"/>
          <w:marTop w:val="0"/>
          <w:marBottom w:val="0"/>
          <w:divBdr>
            <w:top w:val="none" w:sz="0" w:space="0" w:color="auto"/>
            <w:left w:val="none" w:sz="0" w:space="0" w:color="auto"/>
            <w:bottom w:val="none" w:sz="0" w:space="0" w:color="auto"/>
            <w:right w:val="none" w:sz="0" w:space="0" w:color="auto"/>
          </w:divBdr>
        </w:div>
        <w:div w:id="1556354583">
          <w:marLeft w:val="0"/>
          <w:marRight w:val="0"/>
          <w:marTop w:val="0"/>
          <w:marBottom w:val="0"/>
          <w:divBdr>
            <w:top w:val="none" w:sz="0" w:space="0" w:color="auto"/>
            <w:left w:val="none" w:sz="0" w:space="0" w:color="auto"/>
            <w:bottom w:val="none" w:sz="0" w:space="0" w:color="auto"/>
            <w:right w:val="none" w:sz="0" w:space="0" w:color="auto"/>
          </w:divBdr>
        </w:div>
        <w:div w:id="89812084">
          <w:marLeft w:val="0"/>
          <w:marRight w:val="0"/>
          <w:marTop w:val="0"/>
          <w:marBottom w:val="0"/>
          <w:divBdr>
            <w:top w:val="none" w:sz="0" w:space="0" w:color="auto"/>
            <w:left w:val="none" w:sz="0" w:space="0" w:color="auto"/>
            <w:bottom w:val="none" w:sz="0" w:space="0" w:color="auto"/>
            <w:right w:val="none" w:sz="0" w:space="0" w:color="auto"/>
          </w:divBdr>
        </w:div>
        <w:div w:id="1032728566">
          <w:marLeft w:val="0"/>
          <w:marRight w:val="0"/>
          <w:marTop w:val="0"/>
          <w:marBottom w:val="0"/>
          <w:divBdr>
            <w:top w:val="none" w:sz="0" w:space="0" w:color="auto"/>
            <w:left w:val="none" w:sz="0" w:space="0" w:color="auto"/>
            <w:bottom w:val="none" w:sz="0" w:space="0" w:color="auto"/>
            <w:right w:val="none" w:sz="0" w:space="0" w:color="auto"/>
          </w:divBdr>
        </w:div>
        <w:div w:id="299305835">
          <w:marLeft w:val="0"/>
          <w:marRight w:val="0"/>
          <w:marTop w:val="0"/>
          <w:marBottom w:val="0"/>
          <w:divBdr>
            <w:top w:val="none" w:sz="0" w:space="0" w:color="auto"/>
            <w:left w:val="none" w:sz="0" w:space="0" w:color="auto"/>
            <w:bottom w:val="none" w:sz="0" w:space="0" w:color="auto"/>
            <w:right w:val="none" w:sz="0" w:space="0" w:color="auto"/>
          </w:divBdr>
        </w:div>
        <w:div w:id="67774934">
          <w:marLeft w:val="0"/>
          <w:marRight w:val="0"/>
          <w:marTop w:val="0"/>
          <w:marBottom w:val="0"/>
          <w:divBdr>
            <w:top w:val="none" w:sz="0" w:space="0" w:color="auto"/>
            <w:left w:val="none" w:sz="0" w:space="0" w:color="auto"/>
            <w:bottom w:val="none" w:sz="0" w:space="0" w:color="auto"/>
            <w:right w:val="none" w:sz="0" w:space="0" w:color="auto"/>
          </w:divBdr>
        </w:div>
        <w:div w:id="2114667706">
          <w:marLeft w:val="0"/>
          <w:marRight w:val="0"/>
          <w:marTop w:val="0"/>
          <w:marBottom w:val="0"/>
          <w:divBdr>
            <w:top w:val="none" w:sz="0" w:space="0" w:color="auto"/>
            <w:left w:val="none" w:sz="0" w:space="0" w:color="auto"/>
            <w:bottom w:val="none" w:sz="0" w:space="0" w:color="auto"/>
            <w:right w:val="none" w:sz="0" w:space="0" w:color="auto"/>
          </w:divBdr>
        </w:div>
        <w:div w:id="521632369">
          <w:marLeft w:val="0"/>
          <w:marRight w:val="0"/>
          <w:marTop w:val="0"/>
          <w:marBottom w:val="0"/>
          <w:divBdr>
            <w:top w:val="none" w:sz="0" w:space="0" w:color="auto"/>
            <w:left w:val="none" w:sz="0" w:space="0" w:color="auto"/>
            <w:bottom w:val="none" w:sz="0" w:space="0" w:color="auto"/>
            <w:right w:val="none" w:sz="0" w:space="0" w:color="auto"/>
          </w:divBdr>
        </w:div>
        <w:div w:id="1563833675">
          <w:marLeft w:val="0"/>
          <w:marRight w:val="0"/>
          <w:marTop w:val="0"/>
          <w:marBottom w:val="0"/>
          <w:divBdr>
            <w:top w:val="none" w:sz="0" w:space="0" w:color="auto"/>
            <w:left w:val="none" w:sz="0" w:space="0" w:color="auto"/>
            <w:bottom w:val="none" w:sz="0" w:space="0" w:color="auto"/>
            <w:right w:val="none" w:sz="0" w:space="0" w:color="auto"/>
          </w:divBdr>
        </w:div>
        <w:div w:id="641815209">
          <w:marLeft w:val="0"/>
          <w:marRight w:val="0"/>
          <w:marTop w:val="0"/>
          <w:marBottom w:val="0"/>
          <w:divBdr>
            <w:top w:val="none" w:sz="0" w:space="0" w:color="auto"/>
            <w:left w:val="none" w:sz="0" w:space="0" w:color="auto"/>
            <w:bottom w:val="none" w:sz="0" w:space="0" w:color="auto"/>
            <w:right w:val="none" w:sz="0" w:space="0" w:color="auto"/>
          </w:divBdr>
        </w:div>
        <w:div w:id="1031882973">
          <w:marLeft w:val="0"/>
          <w:marRight w:val="0"/>
          <w:marTop w:val="0"/>
          <w:marBottom w:val="0"/>
          <w:divBdr>
            <w:top w:val="none" w:sz="0" w:space="0" w:color="auto"/>
            <w:left w:val="none" w:sz="0" w:space="0" w:color="auto"/>
            <w:bottom w:val="none" w:sz="0" w:space="0" w:color="auto"/>
            <w:right w:val="none" w:sz="0" w:space="0" w:color="auto"/>
          </w:divBdr>
        </w:div>
        <w:div w:id="1418478577">
          <w:marLeft w:val="0"/>
          <w:marRight w:val="0"/>
          <w:marTop w:val="0"/>
          <w:marBottom w:val="0"/>
          <w:divBdr>
            <w:top w:val="none" w:sz="0" w:space="0" w:color="auto"/>
            <w:left w:val="none" w:sz="0" w:space="0" w:color="auto"/>
            <w:bottom w:val="none" w:sz="0" w:space="0" w:color="auto"/>
            <w:right w:val="none" w:sz="0" w:space="0" w:color="auto"/>
          </w:divBdr>
        </w:div>
        <w:div w:id="104425938">
          <w:marLeft w:val="0"/>
          <w:marRight w:val="0"/>
          <w:marTop w:val="0"/>
          <w:marBottom w:val="0"/>
          <w:divBdr>
            <w:top w:val="none" w:sz="0" w:space="0" w:color="auto"/>
            <w:left w:val="none" w:sz="0" w:space="0" w:color="auto"/>
            <w:bottom w:val="none" w:sz="0" w:space="0" w:color="auto"/>
            <w:right w:val="none" w:sz="0" w:space="0" w:color="auto"/>
          </w:divBdr>
        </w:div>
        <w:div w:id="1337730567">
          <w:marLeft w:val="0"/>
          <w:marRight w:val="0"/>
          <w:marTop w:val="0"/>
          <w:marBottom w:val="0"/>
          <w:divBdr>
            <w:top w:val="none" w:sz="0" w:space="0" w:color="auto"/>
            <w:left w:val="none" w:sz="0" w:space="0" w:color="auto"/>
            <w:bottom w:val="none" w:sz="0" w:space="0" w:color="auto"/>
            <w:right w:val="none" w:sz="0" w:space="0" w:color="auto"/>
          </w:divBdr>
        </w:div>
        <w:div w:id="9919015">
          <w:marLeft w:val="0"/>
          <w:marRight w:val="0"/>
          <w:marTop w:val="0"/>
          <w:marBottom w:val="0"/>
          <w:divBdr>
            <w:top w:val="none" w:sz="0" w:space="0" w:color="auto"/>
            <w:left w:val="none" w:sz="0" w:space="0" w:color="auto"/>
            <w:bottom w:val="none" w:sz="0" w:space="0" w:color="auto"/>
            <w:right w:val="none" w:sz="0" w:space="0" w:color="auto"/>
          </w:divBdr>
        </w:div>
        <w:div w:id="592398359">
          <w:marLeft w:val="0"/>
          <w:marRight w:val="0"/>
          <w:marTop w:val="0"/>
          <w:marBottom w:val="0"/>
          <w:divBdr>
            <w:top w:val="none" w:sz="0" w:space="0" w:color="auto"/>
            <w:left w:val="none" w:sz="0" w:space="0" w:color="auto"/>
            <w:bottom w:val="none" w:sz="0" w:space="0" w:color="auto"/>
            <w:right w:val="none" w:sz="0" w:space="0" w:color="auto"/>
          </w:divBdr>
        </w:div>
        <w:div w:id="1143279807">
          <w:marLeft w:val="0"/>
          <w:marRight w:val="0"/>
          <w:marTop w:val="0"/>
          <w:marBottom w:val="0"/>
          <w:divBdr>
            <w:top w:val="none" w:sz="0" w:space="0" w:color="auto"/>
            <w:left w:val="none" w:sz="0" w:space="0" w:color="auto"/>
            <w:bottom w:val="none" w:sz="0" w:space="0" w:color="auto"/>
            <w:right w:val="none" w:sz="0" w:space="0" w:color="auto"/>
          </w:divBdr>
        </w:div>
        <w:div w:id="1834490767">
          <w:marLeft w:val="0"/>
          <w:marRight w:val="0"/>
          <w:marTop w:val="0"/>
          <w:marBottom w:val="0"/>
          <w:divBdr>
            <w:top w:val="none" w:sz="0" w:space="0" w:color="auto"/>
            <w:left w:val="none" w:sz="0" w:space="0" w:color="auto"/>
            <w:bottom w:val="none" w:sz="0" w:space="0" w:color="auto"/>
            <w:right w:val="none" w:sz="0" w:space="0" w:color="auto"/>
          </w:divBdr>
        </w:div>
        <w:div w:id="1043408592">
          <w:marLeft w:val="0"/>
          <w:marRight w:val="0"/>
          <w:marTop w:val="0"/>
          <w:marBottom w:val="0"/>
          <w:divBdr>
            <w:top w:val="none" w:sz="0" w:space="0" w:color="auto"/>
            <w:left w:val="none" w:sz="0" w:space="0" w:color="auto"/>
            <w:bottom w:val="none" w:sz="0" w:space="0" w:color="auto"/>
            <w:right w:val="none" w:sz="0" w:space="0" w:color="auto"/>
          </w:divBdr>
        </w:div>
        <w:div w:id="150290888">
          <w:marLeft w:val="0"/>
          <w:marRight w:val="0"/>
          <w:marTop w:val="0"/>
          <w:marBottom w:val="0"/>
          <w:divBdr>
            <w:top w:val="none" w:sz="0" w:space="0" w:color="auto"/>
            <w:left w:val="none" w:sz="0" w:space="0" w:color="auto"/>
            <w:bottom w:val="none" w:sz="0" w:space="0" w:color="auto"/>
            <w:right w:val="none" w:sz="0" w:space="0" w:color="auto"/>
          </w:divBdr>
        </w:div>
        <w:div w:id="743334138">
          <w:marLeft w:val="0"/>
          <w:marRight w:val="0"/>
          <w:marTop w:val="0"/>
          <w:marBottom w:val="0"/>
          <w:divBdr>
            <w:top w:val="none" w:sz="0" w:space="0" w:color="auto"/>
            <w:left w:val="none" w:sz="0" w:space="0" w:color="auto"/>
            <w:bottom w:val="none" w:sz="0" w:space="0" w:color="auto"/>
            <w:right w:val="none" w:sz="0" w:space="0" w:color="auto"/>
          </w:divBdr>
        </w:div>
        <w:div w:id="186598246">
          <w:marLeft w:val="0"/>
          <w:marRight w:val="0"/>
          <w:marTop w:val="0"/>
          <w:marBottom w:val="0"/>
          <w:divBdr>
            <w:top w:val="none" w:sz="0" w:space="0" w:color="auto"/>
            <w:left w:val="none" w:sz="0" w:space="0" w:color="auto"/>
            <w:bottom w:val="none" w:sz="0" w:space="0" w:color="auto"/>
            <w:right w:val="none" w:sz="0" w:space="0" w:color="auto"/>
          </w:divBdr>
        </w:div>
        <w:div w:id="1213808583">
          <w:marLeft w:val="0"/>
          <w:marRight w:val="0"/>
          <w:marTop w:val="0"/>
          <w:marBottom w:val="0"/>
          <w:divBdr>
            <w:top w:val="none" w:sz="0" w:space="0" w:color="auto"/>
            <w:left w:val="none" w:sz="0" w:space="0" w:color="auto"/>
            <w:bottom w:val="none" w:sz="0" w:space="0" w:color="auto"/>
            <w:right w:val="none" w:sz="0" w:space="0" w:color="auto"/>
          </w:divBdr>
        </w:div>
        <w:div w:id="1516074386">
          <w:marLeft w:val="0"/>
          <w:marRight w:val="0"/>
          <w:marTop w:val="0"/>
          <w:marBottom w:val="0"/>
          <w:divBdr>
            <w:top w:val="none" w:sz="0" w:space="0" w:color="auto"/>
            <w:left w:val="none" w:sz="0" w:space="0" w:color="auto"/>
            <w:bottom w:val="none" w:sz="0" w:space="0" w:color="auto"/>
            <w:right w:val="none" w:sz="0" w:space="0" w:color="auto"/>
          </w:divBdr>
        </w:div>
        <w:div w:id="36324088">
          <w:marLeft w:val="0"/>
          <w:marRight w:val="0"/>
          <w:marTop w:val="0"/>
          <w:marBottom w:val="0"/>
          <w:divBdr>
            <w:top w:val="none" w:sz="0" w:space="0" w:color="auto"/>
            <w:left w:val="none" w:sz="0" w:space="0" w:color="auto"/>
            <w:bottom w:val="none" w:sz="0" w:space="0" w:color="auto"/>
            <w:right w:val="none" w:sz="0" w:space="0" w:color="auto"/>
          </w:divBdr>
        </w:div>
        <w:div w:id="1050231707">
          <w:marLeft w:val="0"/>
          <w:marRight w:val="0"/>
          <w:marTop w:val="0"/>
          <w:marBottom w:val="0"/>
          <w:divBdr>
            <w:top w:val="none" w:sz="0" w:space="0" w:color="auto"/>
            <w:left w:val="none" w:sz="0" w:space="0" w:color="auto"/>
            <w:bottom w:val="none" w:sz="0" w:space="0" w:color="auto"/>
            <w:right w:val="none" w:sz="0" w:space="0" w:color="auto"/>
          </w:divBdr>
        </w:div>
        <w:div w:id="798112278">
          <w:marLeft w:val="0"/>
          <w:marRight w:val="0"/>
          <w:marTop w:val="0"/>
          <w:marBottom w:val="0"/>
          <w:divBdr>
            <w:top w:val="none" w:sz="0" w:space="0" w:color="auto"/>
            <w:left w:val="none" w:sz="0" w:space="0" w:color="auto"/>
            <w:bottom w:val="none" w:sz="0" w:space="0" w:color="auto"/>
            <w:right w:val="none" w:sz="0" w:space="0" w:color="auto"/>
          </w:divBdr>
        </w:div>
        <w:div w:id="1972977124">
          <w:marLeft w:val="0"/>
          <w:marRight w:val="0"/>
          <w:marTop w:val="0"/>
          <w:marBottom w:val="0"/>
          <w:divBdr>
            <w:top w:val="none" w:sz="0" w:space="0" w:color="auto"/>
            <w:left w:val="none" w:sz="0" w:space="0" w:color="auto"/>
            <w:bottom w:val="none" w:sz="0" w:space="0" w:color="auto"/>
            <w:right w:val="none" w:sz="0" w:space="0" w:color="auto"/>
          </w:divBdr>
        </w:div>
        <w:div w:id="2078740411">
          <w:marLeft w:val="0"/>
          <w:marRight w:val="0"/>
          <w:marTop w:val="0"/>
          <w:marBottom w:val="0"/>
          <w:divBdr>
            <w:top w:val="none" w:sz="0" w:space="0" w:color="auto"/>
            <w:left w:val="none" w:sz="0" w:space="0" w:color="auto"/>
            <w:bottom w:val="none" w:sz="0" w:space="0" w:color="auto"/>
            <w:right w:val="none" w:sz="0" w:space="0" w:color="auto"/>
          </w:divBdr>
        </w:div>
        <w:div w:id="242305430">
          <w:marLeft w:val="0"/>
          <w:marRight w:val="0"/>
          <w:marTop w:val="0"/>
          <w:marBottom w:val="0"/>
          <w:divBdr>
            <w:top w:val="none" w:sz="0" w:space="0" w:color="auto"/>
            <w:left w:val="none" w:sz="0" w:space="0" w:color="auto"/>
            <w:bottom w:val="none" w:sz="0" w:space="0" w:color="auto"/>
            <w:right w:val="none" w:sz="0" w:space="0" w:color="auto"/>
          </w:divBdr>
        </w:div>
        <w:div w:id="402719802">
          <w:marLeft w:val="0"/>
          <w:marRight w:val="0"/>
          <w:marTop w:val="0"/>
          <w:marBottom w:val="0"/>
          <w:divBdr>
            <w:top w:val="none" w:sz="0" w:space="0" w:color="auto"/>
            <w:left w:val="none" w:sz="0" w:space="0" w:color="auto"/>
            <w:bottom w:val="none" w:sz="0" w:space="0" w:color="auto"/>
            <w:right w:val="none" w:sz="0" w:space="0" w:color="auto"/>
          </w:divBdr>
        </w:div>
        <w:div w:id="929893186">
          <w:marLeft w:val="0"/>
          <w:marRight w:val="0"/>
          <w:marTop w:val="0"/>
          <w:marBottom w:val="0"/>
          <w:divBdr>
            <w:top w:val="none" w:sz="0" w:space="0" w:color="auto"/>
            <w:left w:val="none" w:sz="0" w:space="0" w:color="auto"/>
            <w:bottom w:val="none" w:sz="0" w:space="0" w:color="auto"/>
            <w:right w:val="none" w:sz="0" w:space="0" w:color="auto"/>
          </w:divBdr>
        </w:div>
        <w:div w:id="1957519813">
          <w:marLeft w:val="0"/>
          <w:marRight w:val="0"/>
          <w:marTop w:val="0"/>
          <w:marBottom w:val="0"/>
          <w:divBdr>
            <w:top w:val="none" w:sz="0" w:space="0" w:color="auto"/>
            <w:left w:val="none" w:sz="0" w:space="0" w:color="auto"/>
            <w:bottom w:val="none" w:sz="0" w:space="0" w:color="auto"/>
            <w:right w:val="none" w:sz="0" w:space="0" w:color="auto"/>
          </w:divBdr>
        </w:div>
        <w:div w:id="1874268929">
          <w:marLeft w:val="0"/>
          <w:marRight w:val="0"/>
          <w:marTop w:val="0"/>
          <w:marBottom w:val="0"/>
          <w:divBdr>
            <w:top w:val="none" w:sz="0" w:space="0" w:color="auto"/>
            <w:left w:val="none" w:sz="0" w:space="0" w:color="auto"/>
            <w:bottom w:val="none" w:sz="0" w:space="0" w:color="auto"/>
            <w:right w:val="none" w:sz="0" w:space="0" w:color="auto"/>
          </w:divBdr>
        </w:div>
        <w:div w:id="379323955">
          <w:marLeft w:val="0"/>
          <w:marRight w:val="0"/>
          <w:marTop w:val="0"/>
          <w:marBottom w:val="0"/>
          <w:divBdr>
            <w:top w:val="none" w:sz="0" w:space="0" w:color="auto"/>
            <w:left w:val="none" w:sz="0" w:space="0" w:color="auto"/>
            <w:bottom w:val="none" w:sz="0" w:space="0" w:color="auto"/>
            <w:right w:val="none" w:sz="0" w:space="0" w:color="auto"/>
          </w:divBdr>
        </w:div>
        <w:div w:id="1605502345">
          <w:marLeft w:val="0"/>
          <w:marRight w:val="0"/>
          <w:marTop w:val="0"/>
          <w:marBottom w:val="0"/>
          <w:divBdr>
            <w:top w:val="none" w:sz="0" w:space="0" w:color="auto"/>
            <w:left w:val="none" w:sz="0" w:space="0" w:color="auto"/>
            <w:bottom w:val="none" w:sz="0" w:space="0" w:color="auto"/>
            <w:right w:val="none" w:sz="0" w:space="0" w:color="auto"/>
          </w:divBdr>
        </w:div>
        <w:div w:id="1559439891">
          <w:marLeft w:val="0"/>
          <w:marRight w:val="0"/>
          <w:marTop w:val="0"/>
          <w:marBottom w:val="0"/>
          <w:divBdr>
            <w:top w:val="none" w:sz="0" w:space="0" w:color="auto"/>
            <w:left w:val="none" w:sz="0" w:space="0" w:color="auto"/>
            <w:bottom w:val="none" w:sz="0" w:space="0" w:color="auto"/>
            <w:right w:val="none" w:sz="0" w:space="0" w:color="auto"/>
          </w:divBdr>
        </w:div>
        <w:div w:id="752243591">
          <w:marLeft w:val="0"/>
          <w:marRight w:val="0"/>
          <w:marTop w:val="0"/>
          <w:marBottom w:val="0"/>
          <w:divBdr>
            <w:top w:val="none" w:sz="0" w:space="0" w:color="auto"/>
            <w:left w:val="none" w:sz="0" w:space="0" w:color="auto"/>
            <w:bottom w:val="none" w:sz="0" w:space="0" w:color="auto"/>
            <w:right w:val="none" w:sz="0" w:space="0" w:color="auto"/>
          </w:divBdr>
        </w:div>
        <w:div w:id="2042825723">
          <w:marLeft w:val="0"/>
          <w:marRight w:val="0"/>
          <w:marTop w:val="0"/>
          <w:marBottom w:val="0"/>
          <w:divBdr>
            <w:top w:val="none" w:sz="0" w:space="0" w:color="auto"/>
            <w:left w:val="none" w:sz="0" w:space="0" w:color="auto"/>
            <w:bottom w:val="none" w:sz="0" w:space="0" w:color="auto"/>
            <w:right w:val="none" w:sz="0" w:space="0" w:color="auto"/>
          </w:divBdr>
        </w:div>
        <w:div w:id="520244153">
          <w:marLeft w:val="0"/>
          <w:marRight w:val="0"/>
          <w:marTop w:val="0"/>
          <w:marBottom w:val="0"/>
          <w:divBdr>
            <w:top w:val="none" w:sz="0" w:space="0" w:color="auto"/>
            <w:left w:val="none" w:sz="0" w:space="0" w:color="auto"/>
            <w:bottom w:val="none" w:sz="0" w:space="0" w:color="auto"/>
            <w:right w:val="none" w:sz="0" w:space="0" w:color="auto"/>
          </w:divBdr>
        </w:div>
        <w:div w:id="164517534">
          <w:marLeft w:val="0"/>
          <w:marRight w:val="0"/>
          <w:marTop w:val="0"/>
          <w:marBottom w:val="0"/>
          <w:divBdr>
            <w:top w:val="none" w:sz="0" w:space="0" w:color="auto"/>
            <w:left w:val="none" w:sz="0" w:space="0" w:color="auto"/>
            <w:bottom w:val="none" w:sz="0" w:space="0" w:color="auto"/>
            <w:right w:val="none" w:sz="0" w:space="0" w:color="auto"/>
          </w:divBdr>
        </w:div>
        <w:div w:id="239407193">
          <w:marLeft w:val="0"/>
          <w:marRight w:val="0"/>
          <w:marTop w:val="0"/>
          <w:marBottom w:val="0"/>
          <w:divBdr>
            <w:top w:val="none" w:sz="0" w:space="0" w:color="auto"/>
            <w:left w:val="none" w:sz="0" w:space="0" w:color="auto"/>
            <w:bottom w:val="none" w:sz="0" w:space="0" w:color="auto"/>
            <w:right w:val="none" w:sz="0" w:space="0" w:color="auto"/>
          </w:divBdr>
        </w:div>
        <w:div w:id="646403318">
          <w:marLeft w:val="0"/>
          <w:marRight w:val="0"/>
          <w:marTop w:val="0"/>
          <w:marBottom w:val="0"/>
          <w:divBdr>
            <w:top w:val="none" w:sz="0" w:space="0" w:color="auto"/>
            <w:left w:val="none" w:sz="0" w:space="0" w:color="auto"/>
            <w:bottom w:val="none" w:sz="0" w:space="0" w:color="auto"/>
            <w:right w:val="none" w:sz="0" w:space="0" w:color="auto"/>
          </w:divBdr>
        </w:div>
        <w:div w:id="2011445770">
          <w:marLeft w:val="0"/>
          <w:marRight w:val="0"/>
          <w:marTop w:val="0"/>
          <w:marBottom w:val="0"/>
          <w:divBdr>
            <w:top w:val="none" w:sz="0" w:space="0" w:color="auto"/>
            <w:left w:val="none" w:sz="0" w:space="0" w:color="auto"/>
            <w:bottom w:val="none" w:sz="0" w:space="0" w:color="auto"/>
            <w:right w:val="none" w:sz="0" w:space="0" w:color="auto"/>
          </w:divBdr>
        </w:div>
        <w:div w:id="408427647">
          <w:marLeft w:val="0"/>
          <w:marRight w:val="0"/>
          <w:marTop w:val="0"/>
          <w:marBottom w:val="0"/>
          <w:divBdr>
            <w:top w:val="none" w:sz="0" w:space="0" w:color="auto"/>
            <w:left w:val="none" w:sz="0" w:space="0" w:color="auto"/>
            <w:bottom w:val="none" w:sz="0" w:space="0" w:color="auto"/>
            <w:right w:val="none" w:sz="0" w:space="0" w:color="auto"/>
          </w:divBdr>
        </w:div>
        <w:div w:id="829296527">
          <w:marLeft w:val="0"/>
          <w:marRight w:val="0"/>
          <w:marTop w:val="0"/>
          <w:marBottom w:val="0"/>
          <w:divBdr>
            <w:top w:val="none" w:sz="0" w:space="0" w:color="auto"/>
            <w:left w:val="none" w:sz="0" w:space="0" w:color="auto"/>
            <w:bottom w:val="none" w:sz="0" w:space="0" w:color="auto"/>
            <w:right w:val="none" w:sz="0" w:space="0" w:color="auto"/>
          </w:divBdr>
        </w:div>
        <w:div w:id="1781752788">
          <w:marLeft w:val="0"/>
          <w:marRight w:val="0"/>
          <w:marTop w:val="0"/>
          <w:marBottom w:val="0"/>
          <w:divBdr>
            <w:top w:val="none" w:sz="0" w:space="0" w:color="auto"/>
            <w:left w:val="none" w:sz="0" w:space="0" w:color="auto"/>
            <w:bottom w:val="none" w:sz="0" w:space="0" w:color="auto"/>
            <w:right w:val="none" w:sz="0" w:space="0" w:color="auto"/>
          </w:divBdr>
        </w:div>
        <w:div w:id="1739085844">
          <w:marLeft w:val="0"/>
          <w:marRight w:val="0"/>
          <w:marTop w:val="0"/>
          <w:marBottom w:val="0"/>
          <w:divBdr>
            <w:top w:val="none" w:sz="0" w:space="0" w:color="auto"/>
            <w:left w:val="none" w:sz="0" w:space="0" w:color="auto"/>
            <w:bottom w:val="none" w:sz="0" w:space="0" w:color="auto"/>
            <w:right w:val="none" w:sz="0" w:space="0" w:color="auto"/>
          </w:divBdr>
        </w:div>
        <w:div w:id="562327408">
          <w:marLeft w:val="0"/>
          <w:marRight w:val="0"/>
          <w:marTop w:val="0"/>
          <w:marBottom w:val="0"/>
          <w:divBdr>
            <w:top w:val="none" w:sz="0" w:space="0" w:color="auto"/>
            <w:left w:val="none" w:sz="0" w:space="0" w:color="auto"/>
            <w:bottom w:val="none" w:sz="0" w:space="0" w:color="auto"/>
            <w:right w:val="none" w:sz="0" w:space="0" w:color="auto"/>
          </w:divBdr>
        </w:div>
        <w:div w:id="1285579979">
          <w:marLeft w:val="0"/>
          <w:marRight w:val="0"/>
          <w:marTop w:val="0"/>
          <w:marBottom w:val="0"/>
          <w:divBdr>
            <w:top w:val="none" w:sz="0" w:space="0" w:color="auto"/>
            <w:left w:val="none" w:sz="0" w:space="0" w:color="auto"/>
            <w:bottom w:val="none" w:sz="0" w:space="0" w:color="auto"/>
            <w:right w:val="none" w:sz="0" w:space="0" w:color="auto"/>
          </w:divBdr>
        </w:div>
        <w:div w:id="1387533593">
          <w:marLeft w:val="0"/>
          <w:marRight w:val="0"/>
          <w:marTop w:val="0"/>
          <w:marBottom w:val="0"/>
          <w:divBdr>
            <w:top w:val="none" w:sz="0" w:space="0" w:color="auto"/>
            <w:left w:val="none" w:sz="0" w:space="0" w:color="auto"/>
            <w:bottom w:val="none" w:sz="0" w:space="0" w:color="auto"/>
            <w:right w:val="none" w:sz="0" w:space="0" w:color="auto"/>
          </w:divBdr>
        </w:div>
        <w:div w:id="1931351198">
          <w:marLeft w:val="0"/>
          <w:marRight w:val="0"/>
          <w:marTop w:val="0"/>
          <w:marBottom w:val="0"/>
          <w:divBdr>
            <w:top w:val="none" w:sz="0" w:space="0" w:color="auto"/>
            <w:left w:val="none" w:sz="0" w:space="0" w:color="auto"/>
            <w:bottom w:val="none" w:sz="0" w:space="0" w:color="auto"/>
            <w:right w:val="none" w:sz="0" w:space="0" w:color="auto"/>
          </w:divBdr>
        </w:div>
        <w:div w:id="309022387">
          <w:marLeft w:val="0"/>
          <w:marRight w:val="0"/>
          <w:marTop w:val="0"/>
          <w:marBottom w:val="0"/>
          <w:divBdr>
            <w:top w:val="none" w:sz="0" w:space="0" w:color="auto"/>
            <w:left w:val="none" w:sz="0" w:space="0" w:color="auto"/>
            <w:bottom w:val="none" w:sz="0" w:space="0" w:color="auto"/>
            <w:right w:val="none" w:sz="0" w:space="0" w:color="auto"/>
          </w:divBdr>
        </w:div>
        <w:div w:id="1507208996">
          <w:marLeft w:val="0"/>
          <w:marRight w:val="0"/>
          <w:marTop w:val="0"/>
          <w:marBottom w:val="0"/>
          <w:divBdr>
            <w:top w:val="none" w:sz="0" w:space="0" w:color="auto"/>
            <w:left w:val="none" w:sz="0" w:space="0" w:color="auto"/>
            <w:bottom w:val="none" w:sz="0" w:space="0" w:color="auto"/>
            <w:right w:val="none" w:sz="0" w:space="0" w:color="auto"/>
          </w:divBdr>
        </w:div>
        <w:div w:id="500245284">
          <w:marLeft w:val="0"/>
          <w:marRight w:val="0"/>
          <w:marTop w:val="0"/>
          <w:marBottom w:val="0"/>
          <w:divBdr>
            <w:top w:val="none" w:sz="0" w:space="0" w:color="auto"/>
            <w:left w:val="none" w:sz="0" w:space="0" w:color="auto"/>
            <w:bottom w:val="none" w:sz="0" w:space="0" w:color="auto"/>
            <w:right w:val="none" w:sz="0" w:space="0" w:color="auto"/>
          </w:divBdr>
        </w:div>
        <w:div w:id="608120448">
          <w:marLeft w:val="0"/>
          <w:marRight w:val="0"/>
          <w:marTop w:val="0"/>
          <w:marBottom w:val="0"/>
          <w:divBdr>
            <w:top w:val="none" w:sz="0" w:space="0" w:color="auto"/>
            <w:left w:val="none" w:sz="0" w:space="0" w:color="auto"/>
            <w:bottom w:val="none" w:sz="0" w:space="0" w:color="auto"/>
            <w:right w:val="none" w:sz="0" w:space="0" w:color="auto"/>
          </w:divBdr>
        </w:div>
        <w:div w:id="1766001857">
          <w:marLeft w:val="0"/>
          <w:marRight w:val="0"/>
          <w:marTop w:val="0"/>
          <w:marBottom w:val="0"/>
          <w:divBdr>
            <w:top w:val="none" w:sz="0" w:space="0" w:color="auto"/>
            <w:left w:val="none" w:sz="0" w:space="0" w:color="auto"/>
            <w:bottom w:val="none" w:sz="0" w:space="0" w:color="auto"/>
            <w:right w:val="none" w:sz="0" w:space="0" w:color="auto"/>
          </w:divBdr>
        </w:div>
        <w:div w:id="1603415475">
          <w:marLeft w:val="0"/>
          <w:marRight w:val="0"/>
          <w:marTop w:val="0"/>
          <w:marBottom w:val="0"/>
          <w:divBdr>
            <w:top w:val="none" w:sz="0" w:space="0" w:color="auto"/>
            <w:left w:val="none" w:sz="0" w:space="0" w:color="auto"/>
            <w:bottom w:val="none" w:sz="0" w:space="0" w:color="auto"/>
            <w:right w:val="none" w:sz="0" w:space="0" w:color="auto"/>
          </w:divBdr>
        </w:div>
        <w:div w:id="1148402669">
          <w:marLeft w:val="0"/>
          <w:marRight w:val="0"/>
          <w:marTop w:val="0"/>
          <w:marBottom w:val="0"/>
          <w:divBdr>
            <w:top w:val="none" w:sz="0" w:space="0" w:color="auto"/>
            <w:left w:val="none" w:sz="0" w:space="0" w:color="auto"/>
            <w:bottom w:val="none" w:sz="0" w:space="0" w:color="auto"/>
            <w:right w:val="none" w:sz="0" w:space="0" w:color="auto"/>
          </w:divBdr>
        </w:div>
        <w:div w:id="397442367">
          <w:marLeft w:val="0"/>
          <w:marRight w:val="0"/>
          <w:marTop w:val="0"/>
          <w:marBottom w:val="0"/>
          <w:divBdr>
            <w:top w:val="none" w:sz="0" w:space="0" w:color="auto"/>
            <w:left w:val="none" w:sz="0" w:space="0" w:color="auto"/>
            <w:bottom w:val="none" w:sz="0" w:space="0" w:color="auto"/>
            <w:right w:val="none" w:sz="0" w:space="0" w:color="auto"/>
          </w:divBdr>
        </w:div>
        <w:div w:id="436096132">
          <w:marLeft w:val="0"/>
          <w:marRight w:val="0"/>
          <w:marTop w:val="0"/>
          <w:marBottom w:val="0"/>
          <w:divBdr>
            <w:top w:val="none" w:sz="0" w:space="0" w:color="auto"/>
            <w:left w:val="none" w:sz="0" w:space="0" w:color="auto"/>
            <w:bottom w:val="none" w:sz="0" w:space="0" w:color="auto"/>
            <w:right w:val="none" w:sz="0" w:space="0" w:color="auto"/>
          </w:divBdr>
        </w:div>
        <w:div w:id="2145544334">
          <w:marLeft w:val="0"/>
          <w:marRight w:val="0"/>
          <w:marTop w:val="0"/>
          <w:marBottom w:val="0"/>
          <w:divBdr>
            <w:top w:val="none" w:sz="0" w:space="0" w:color="auto"/>
            <w:left w:val="none" w:sz="0" w:space="0" w:color="auto"/>
            <w:bottom w:val="none" w:sz="0" w:space="0" w:color="auto"/>
            <w:right w:val="none" w:sz="0" w:space="0" w:color="auto"/>
          </w:divBdr>
        </w:div>
        <w:div w:id="1166744032">
          <w:marLeft w:val="0"/>
          <w:marRight w:val="0"/>
          <w:marTop w:val="0"/>
          <w:marBottom w:val="0"/>
          <w:divBdr>
            <w:top w:val="none" w:sz="0" w:space="0" w:color="auto"/>
            <w:left w:val="none" w:sz="0" w:space="0" w:color="auto"/>
            <w:bottom w:val="none" w:sz="0" w:space="0" w:color="auto"/>
            <w:right w:val="none" w:sz="0" w:space="0" w:color="auto"/>
          </w:divBdr>
        </w:div>
        <w:div w:id="658535130">
          <w:marLeft w:val="0"/>
          <w:marRight w:val="0"/>
          <w:marTop w:val="0"/>
          <w:marBottom w:val="0"/>
          <w:divBdr>
            <w:top w:val="none" w:sz="0" w:space="0" w:color="auto"/>
            <w:left w:val="none" w:sz="0" w:space="0" w:color="auto"/>
            <w:bottom w:val="none" w:sz="0" w:space="0" w:color="auto"/>
            <w:right w:val="none" w:sz="0" w:space="0" w:color="auto"/>
          </w:divBdr>
        </w:div>
        <w:div w:id="1316447599">
          <w:marLeft w:val="0"/>
          <w:marRight w:val="0"/>
          <w:marTop w:val="0"/>
          <w:marBottom w:val="0"/>
          <w:divBdr>
            <w:top w:val="none" w:sz="0" w:space="0" w:color="auto"/>
            <w:left w:val="none" w:sz="0" w:space="0" w:color="auto"/>
            <w:bottom w:val="none" w:sz="0" w:space="0" w:color="auto"/>
            <w:right w:val="none" w:sz="0" w:space="0" w:color="auto"/>
          </w:divBdr>
        </w:div>
        <w:div w:id="1794981550">
          <w:marLeft w:val="0"/>
          <w:marRight w:val="0"/>
          <w:marTop w:val="0"/>
          <w:marBottom w:val="0"/>
          <w:divBdr>
            <w:top w:val="none" w:sz="0" w:space="0" w:color="auto"/>
            <w:left w:val="none" w:sz="0" w:space="0" w:color="auto"/>
            <w:bottom w:val="none" w:sz="0" w:space="0" w:color="auto"/>
            <w:right w:val="none" w:sz="0" w:space="0" w:color="auto"/>
          </w:divBdr>
        </w:div>
        <w:div w:id="663779963">
          <w:marLeft w:val="0"/>
          <w:marRight w:val="0"/>
          <w:marTop w:val="0"/>
          <w:marBottom w:val="0"/>
          <w:divBdr>
            <w:top w:val="none" w:sz="0" w:space="0" w:color="auto"/>
            <w:left w:val="none" w:sz="0" w:space="0" w:color="auto"/>
            <w:bottom w:val="none" w:sz="0" w:space="0" w:color="auto"/>
            <w:right w:val="none" w:sz="0" w:space="0" w:color="auto"/>
          </w:divBdr>
        </w:div>
        <w:div w:id="1621767022">
          <w:marLeft w:val="0"/>
          <w:marRight w:val="0"/>
          <w:marTop w:val="0"/>
          <w:marBottom w:val="0"/>
          <w:divBdr>
            <w:top w:val="none" w:sz="0" w:space="0" w:color="auto"/>
            <w:left w:val="none" w:sz="0" w:space="0" w:color="auto"/>
            <w:bottom w:val="none" w:sz="0" w:space="0" w:color="auto"/>
            <w:right w:val="none" w:sz="0" w:space="0" w:color="auto"/>
          </w:divBdr>
        </w:div>
        <w:div w:id="561216315">
          <w:marLeft w:val="0"/>
          <w:marRight w:val="0"/>
          <w:marTop w:val="0"/>
          <w:marBottom w:val="0"/>
          <w:divBdr>
            <w:top w:val="none" w:sz="0" w:space="0" w:color="auto"/>
            <w:left w:val="none" w:sz="0" w:space="0" w:color="auto"/>
            <w:bottom w:val="none" w:sz="0" w:space="0" w:color="auto"/>
            <w:right w:val="none" w:sz="0" w:space="0" w:color="auto"/>
          </w:divBdr>
        </w:div>
        <w:div w:id="940918762">
          <w:marLeft w:val="0"/>
          <w:marRight w:val="0"/>
          <w:marTop w:val="0"/>
          <w:marBottom w:val="0"/>
          <w:divBdr>
            <w:top w:val="none" w:sz="0" w:space="0" w:color="auto"/>
            <w:left w:val="none" w:sz="0" w:space="0" w:color="auto"/>
            <w:bottom w:val="none" w:sz="0" w:space="0" w:color="auto"/>
            <w:right w:val="none" w:sz="0" w:space="0" w:color="auto"/>
          </w:divBdr>
        </w:div>
        <w:div w:id="1984461154">
          <w:marLeft w:val="0"/>
          <w:marRight w:val="0"/>
          <w:marTop w:val="0"/>
          <w:marBottom w:val="0"/>
          <w:divBdr>
            <w:top w:val="none" w:sz="0" w:space="0" w:color="auto"/>
            <w:left w:val="none" w:sz="0" w:space="0" w:color="auto"/>
            <w:bottom w:val="none" w:sz="0" w:space="0" w:color="auto"/>
            <w:right w:val="none" w:sz="0" w:space="0" w:color="auto"/>
          </w:divBdr>
        </w:div>
        <w:div w:id="1565608106">
          <w:marLeft w:val="0"/>
          <w:marRight w:val="0"/>
          <w:marTop w:val="0"/>
          <w:marBottom w:val="0"/>
          <w:divBdr>
            <w:top w:val="none" w:sz="0" w:space="0" w:color="auto"/>
            <w:left w:val="none" w:sz="0" w:space="0" w:color="auto"/>
            <w:bottom w:val="none" w:sz="0" w:space="0" w:color="auto"/>
            <w:right w:val="none" w:sz="0" w:space="0" w:color="auto"/>
          </w:divBdr>
        </w:div>
        <w:div w:id="1162967175">
          <w:marLeft w:val="0"/>
          <w:marRight w:val="0"/>
          <w:marTop w:val="0"/>
          <w:marBottom w:val="0"/>
          <w:divBdr>
            <w:top w:val="none" w:sz="0" w:space="0" w:color="auto"/>
            <w:left w:val="none" w:sz="0" w:space="0" w:color="auto"/>
            <w:bottom w:val="none" w:sz="0" w:space="0" w:color="auto"/>
            <w:right w:val="none" w:sz="0" w:space="0" w:color="auto"/>
          </w:divBdr>
        </w:div>
        <w:div w:id="2119327863">
          <w:marLeft w:val="0"/>
          <w:marRight w:val="0"/>
          <w:marTop w:val="0"/>
          <w:marBottom w:val="0"/>
          <w:divBdr>
            <w:top w:val="none" w:sz="0" w:space="0" w:color="auto"/>
            <w:left w:val="none" w:sz="0" w:space="0" w:color="auto"/>
            <w:bottom w:val="none" w:sz="0" w:space="0" w:color="auto"/>
            <w:right w:val="none" w:sz="0" w:space="0" w:color="auto"/>
          </w:divBdr>
        </w:div>
        <w:div w:id="1373387909">
          <w:marLeft w:val="0"/>
          <w:marRight w:val="0"/>
          <w:marTop w:val="0"/>
          <w:marBottom w:val="0"/>
          <w:divBdr>
            <w:top w:val="none" w:sz="0" w:space="0" w:color="auto"/>
            <w:left w:val="none" w:sz="0" w:space="0" w:color="auto"/>
            <w:bottom w:val="none" w:sz="0" w:space="0" w:color="auto"/>
            <w:right w:val="none" w:sz="0" w:space="0" w:color="auto"/>
          </w:divBdr>
        </w:div>
        <w:div w:id="1166243049">
          <w:marLeft w:val="0"/>
          <w:marRight w:val="0"/>
          <w:marTop w:val="0"/>
          <w:marBottom w:val="0"/>
          <w:divBdr>
            <w:top w:val="none" w:sz="0" w:space="0" w:color="auto"/>
            <w:left w:val="none" w:sz="0" w:space="0" w:color="auto"/>
            <w:bottom w:val="none" w:sz="0" w:space="0" w:color="auto"/>
            <w:right w:val="none" w:sz="0" w:space="0" w:color="auto"/>
          </w:divBdr>
        </w:div>
        <w:div w:id="964042607">
          <w:marLeft w:val="0"/>
          <w:marRight w:val="0"/>
          <w:marTop w:val="0"/>
          <w:marBottom w:val="0"/>
          <w:divBdr>
            <w:top w:val="none" w:sz="0" w:space="0" w:color="auto"/>
            <w:left w:val="none" w:sz="0" w:space="0" w:color="auto"/>
            <w:bottom w:val="none" w:sz="0" w:space="0" w:color="auto"/>
            <w:right w:val="none" w:sz="0" w:space="0" w:color="auto"/>
          </w:divBdr>
        </w:div>
        <w:div w:id="1853298074">
          <w:marLeft w:val="0"/>
          <w:marRight w:val="0"/>
          <w:marTop w:val="0"/>
          <w:marBottom w:val="0"/>
          <w:divBdr>
            <w:top w:val="none" w:sz="0" w:space="0" w:color="auto"/>
            <w:left w:val="none" w:sz="0" w:space="0" w:color="auto"/>
            <w:bottom w:val="none" w:sz="0" w:space="0" w:color="auto"/>
            <w:right w:val="none" w:sz="0" w:space="0" w:color="auto"/>
          </w:divBdr>
        </w:div>
        <w:div w:id="353845123">
          <w:marLeft w:val="0"/>
          <w:marRight w:val="0"/>
          <w:marTop w:val="0"/>
          <w:marBottom w:val="0"/>
          <w:divBdr>
            <w:top w:val="none" w:sz="0" w:space="0" w:color="auto"/>
            <w:left w:val="none" w:sz="0" w:space="0" w:color="auto"/>
            <w:bottom w:val="none" w:sz="0" w:space="0" w:color="auto"/>
            <w:right w:val="none" w:sz="0" w:space="0" w:color="auto"/>
          </w:divBdr>
          <w:divsChild>
            <w:div w:id="1970090458">
              <w:marLeft w:val="-75"/>
              <w:marRight w:val="0"/>
              <w:marTop w:val="30"/>
              <w:marBottom w:val="30"/>
              <w:divBdr>
                <w:top w:val="none" w:sz="0" w:space="0" w:color="auto"/>
                <w:left w:val="none" w:sz="0" w:space="0" w:color="auto"/>
                <w:bottom w:val="none" w:sz="0" w:space="0" w:color="auto"/>
                <w:right w:val="none" w:sz="0" w:space="0" w:color="auto"/>
              </w:divBdr>
              <w:divsChild>
                <w:div w:id="1987781221">
                  <w:marLeft w:val="0"/>
                  <w:marRight w:val="0"/>
                  <w:marTop w:val="0"/>
                  <w:marBottom w:val="0"/>
                  <w:divBdr>
                    <w:top w:val="none" w:sz="0" w:space="0" w:color="auto"/>
                    <w:left w:val="none" w:sz="0" w:space="0" w:color="auto"/>
                    <w:bottom w:val="none" w:sz="0" w:space="0" w:color="auto"/>
                    <w:right w:val="none" w:sz="0" w:space="0" w:color="auto"/>
                  </w:divBdr>
                  <w:divsChild>
                    <w:div w:id="1211724884">
                      <w:marLeft w:val="0"/>
                      <w:marRight w:val="0"/>
                      <w:marTop w:val="0"/>
                      <w:marBottom w:val="0"/>
                      <w:divBdr>
                        <w:top w:val="none" w:sz="0" w:space="0" w:color="auto"/>
                        <w:left w:val="none" w:sz="0" w:space="0" w:color="auto"/>
                        <w:bottom w:val="none" w:sz="0" w:space="0" w:color="auto"/>
                        <w:right w:val="none" w:sz="0" w:space="0" w:color="auto"/>
                      </w:divBdr>
                    </w:div>
                  </w:divsChild>
                </w:div>
                <w:div w:id="319888943">
                  <w:marLeft w:val="0"/>
                  <w:marRight w:val="0"/>
                  <w:marTop w:val="0"/>
                  <w:marBottom w:val="0"/>
                  <w:divBdr>
                    <w:top w:val="none" w:sz="0" w:space="0" w:color="auto"/>
                    <w:left w:val="none" w:sz="0" w:space="0" w:color="auto"/>
                    <w:bottom w:val="none" w:sz="0" w:space="0" w:color="auto"/>
                    <w:right w:val="none" w:sz="0" w:space="0" w:color="auto"/>
                  </w:divBdr>
                  <w:divsChild>
                    <w:div w:id="229385686">
                      <w:marLeft w:val="0"/>
                      <w:marRight w:val="0"/>
                      <w:marTop w:val="0"/>
                      <w:marBottom w:val="0"/>
                      <w:divBdr>
                        <w:top w:val="none" w:sz="0" w:space="0" w:color="auto"/>
                        <w:left w:val="none" w:sz="0" w:space="0" w:color="auto"/>
                        <w:bottom w:val="none" w:sz="0" w:space="0" w:color="auto"/>
                        <w:right w:val="none" w:sz="0" w:space="0" w:color="auto"/>
                      </w:divBdr>
                    </w:div>
                  </w:divsChild>
                </w:div>
                <w:div w:id="350380253">
                  <w:marLeft w:val="0"/>
                  <w:marRight w:val="0"/>
                  <w:marTop w:val="0"/>
                  <w:marBottom w:val="0"/>
                  <w:divBdr>
                    <w:top w:val="none" w:sz="0" w:space="0" w:color="auto"/>
                    <w:left w:val="none" w:sz="0" w:space="0" w:color="auto"/>
                    <w:bottom w:val="none" w:sz="0" w:space="0" w:color="auto"/>
                    <w:right w:val="none" w:sz="0" w:space="0" w:color="auto"/>
                  </w:divBdr>
                  <w:divsChild>
                    <w:div w:id="350186680">
                      <w:marLeft w:val="0"/>
                      <w:marRight w:val="0"/>
                      <w:marTop w:val="0"/>
                      <w:marBottom w:val="0"/>
                      <w:divBdr>
                        <w:top w:val="none" w:sz="0" w:space="0" w:color="auto"/>
                        <w:left w:val="none" w:sz="0" w:space="0" w:color="auto"/>
                        <w:bottom w:val="none" w:sz="0" w:space="0" w:color="auto"/>
                        <w:right w:val="none" w:sz="0" w:space="0" w:color="auto"/>
                      </w:divBdr>
                    </w:div>
                    <w:div w:id="1808819147">
                      <w:marLeft w:val="0"/>
                      <w:marRight w:val="0"/>
                      <w:marTop w:val="0"/>
                      <w:marBottom w:val="0"/>
                      <w:divBdr>
                        <w:top w:val="none" w:sz="0" w:space="0" w:color="auto"/>
                        <w:left w:val="none" w:sz="0" w:space="0" w:color="auto"/>
                        <w:bottom w:val="none" w:sz="0" w:space="0" w:color="auto"/>
                        <w:right w:val="none" w:sz="0" w:space="0" w:color="auto"/>
                      </w:divBdr>
                    </w:div>
                  </w:divsChild>
                </w:div>
                <w:div w:id="292171906">
                  <w:marLeft w:val="0"/>
                  <w:marRight w:val="0"/>
                  <w:marTop w:val="0"/>
                  <w:marBottom w:val="0"/>
                  <w:divBdr>
                    <w:top w:val="none" w:sz="0" w:space="0" w:color="auto"/>
                    <w:left w:val="none" w:sz="0" w:space="0" w:color="auto"/>
                    <w:bottom w:val="none" w:sz="0" w:space="0" w:color="auto"/>
                    <w:right w:val="none" w:sz="0" w:space="0" w:color="auto"/>
                  </w:divBdr>
                  <w:divsChild>
                    <w:div w:id="826484389">
                      <w:marLeft w:val="0"/>
                      <w:marRight w:val="0"/>
                      <w:marTop w:val="0"/>
                      <w:marBottom w:val="0"/>
                      <w:divBdr>
                        <w:top w:val="none" w:sz="0" w:space="0" w:color="auto"/>
                        <w:left w:val="none" w:sz="0" w:space="0" w:color="auto"/>
                        <w:bottom w:val="none" w:sz="0" w:space="0" w:color="auto"/>
                        <w:right w:val="none" w:sz="0" w:space="0" w:color="auto"/>
                      </w:divBdr>
                    </w:div>
                    <w:div w:id="291443603">
                      <w:marLeft w:val="0"/>
                      <w:marRight w:val="0"/>
                      <w:marTop w:val="0"/>
                      <w:marBottom w:val="0"/>
                      <w:divBdr>
                        <w:top w:val="none" w:sz="0" w:space="0" w:color="auto"/>
                        <w:left w:val="none" w:sz="0" w:space="0" w:color="auto"/>
                        <w:bottom w:val="none" w:sz="0" w:space="0" w:color="auto"/>
                        <w:right w:val="none" w:sz="0" w:space="0" w:color="auto"/>
                      </w:divBdr>
                    </w:div>
                    <w:div w:id="2082290816">
                      <w:marLeft w:val="0"/>
                      <w:marRight w:val="0"/>
                      <w:marTop w:val="0"/>
                      <w:marBottom w:val="0"/>
                      <w:divBdr>
                        <w:top w:val="none" w:sz="0" w:space="0" w:color="auto"/>
                        <w:left w:val="none" w:sz="0" w:space="0" w:color="auto"/>
                        <w:bottom w:val="none" w:sz="0" w:space="0" w:color="auto"/>
                        <w:right w:val="none" w:sz="0" w:space="0" w:color="auto"/>
                      </w:divBdr>
                    </w:div>
                    <w:div w:id="133984363">
                      <w:marLeft w:val="0"/>
                      <w:marRight w:val="0"/>
                      <w:marTop w:val="0"/>
                      <w:marBottom w:val="0"/>
                      <w:divBdr>
                        <w:top w:val="none" w:sz="0" w:space="0" w:color="auto"/>
                        <w:left w:val="none" w:sz="0" w:space="0" w:color="auto"/>
                        <w:bottom w:val="none" w:sz="0" w:space="0" w:color="auto"/>
                        <w:right w:val="none" w:sz="0" w:space="0" w:color="auto"/>
                      </w:divBdr>
                    </w:div>
                    <w:div w:id="1850485963">
                      <w:marLeft w:val="0"/>
                      <w:marRight w:val="0"/>
                      <w:marTop w:val="0"/>
                      <w:marBottom w:val="0"/>
                      <w:divBdr>
                        <w:top w:val="none" w:sz="0" w:space="0" w:color="auto"/>
                        <w:left w:val="none" w:sz="0" w:space="0" w:color="auto"/>
                        <w:bottom w:val="none" w:sz="0" w:space="0" w:color="auto"/>
                        <w:right w:val="none" w:sz="0" w:space="0" w:color="auto"/>
                      </w:divBdr>
                    </w:div>
                    <w:div w:id="2141145487">
                      <w:marLeft w:val="0"/>
                      <w:marRight w:val="0"/>
                      <w:marTop w:val="0"/>
                      <w:marBottom w:val="0"/>
                      <w:divBdr>
                        <w:top w:val="none" w:sz="0" w:space="0" w:color="auto"/>
                        <w:left w:val="none" w:sz="0" w:space="0" w:color="auto"/>
                        <w:bottom w:val="none" w:sz="0" w:space="0" w:color="auto"/>
                        <w:right w:val="none" w:sz="0" w:space="0" w:color="auto"/>
                      </w:divBdr>
                    </w:div>
                  </w:divsChild>
                </w:div>
                <w:div w:id="14962876">
                  <w:marLeft w:val="0"/>
                  <w:marRight w:val="0"/>
                  <w:marTop w:val="0"/>
                  <w:marBottom w:val="0"/>
                  <w:divBdr>
                    <w:top w:val="none" w:sz="0" w:space="0" w:color="auto"/>
                    <w:left w:val="none" w:sz="0" w:space="0" w:color="auto"/>
                    <w:bottom w:val="none" w:sz="0" w:space="0" w:color="auto"/>
                    <w:right w:val="none" w:sz="0" w:space="0" w:color="auto"/>
                  </w:divBdr>
                  <w:divsChild>
                    <w:div w:id="314647499">
                      <w:marLeft w:val="0"/>
                      <w:marRight w:val="0"/>
                      <w:marTop w:val="0"/>
                      <w:marBottom w:val="0"/>
                      <w:divBdr>
                        <w:top w:val="none" w:sz="0" w:space="0" w:color="auto"/>
                        <w:left w:val="none" w:sz="0" w:space="0" w:color="auto"/>
                        <w:bottom w:val="none" w:sz="0" w:space="0" w:color="auto"/>
                        <w:right w:val="none" w:sz="0" w:space="0" w:color="auto"/>
                      </w:divBdr>
                    </w:div>
                    <w:div w:id="1162696633">
                      <w:marLeft w:val="0"/>
                      <w:marRight w:val="0"/>
                      <w:marTop w:val="0"/>
                      <w:marBottom w:val="0"/>
                      <w:divBdr>
                        <w:top w:val="none" w:sz="0" w:space="0" w:color="auto"/>
                        <w:left w:val="none" w:sz="0" w:space="0" w:color="auto"/>
                        <w:bottom w:val="none" w:sz="0" w:space="0" w:color="auto"/>
                        <w:right w:val="none" w:sz="0" w:space="0" w:color="auto"/>
                      </w:divBdr>
                    </w:div>
                  </w:divsChild>
                </w:div>
                <w:div w:id="1443840530">
                  <w:marLeft w:val="0"/>
                  <w:marRight w:val="0"/>
                  <w:marTop w:val="0"/>
                  <w:marBottom w:val="0"/>
                  <w:divBdr>
                    <w:top w:val="none" w:sz="0" w:space="0" w:color="auto"/>
                    <w:left w:val="none" w:sz="0" w:space="0" w:color="auto"/>
                    <w:bottom w:val="none" w:sz="0" w:space="0" w:color="auto"/>
                    <w:right w:val="none" w:sz="0" w:space="0" w:color="auto"/>
                  </w:divBdr>
                  <w:divsChild>
                    <w:div w:id="1292708271">
                      <w:marLeft w:val="0"/>
                      <w:marRight w:val="0"/>
                      <w:marTop w:val="0"/>
                      <w:marBottom w:val="0"/>
                      <w:divBdr>
                        <w:top w:val="none" w:sz="0" w:space="0" w:color="auto"/>
                        <w:left w:val="none" w:sz="0" w:space="0" w:color="auto"/>
                        <w:bottom w:val="none" w:sz="0" w:space="0" w:color="auto"/>
                        <w:right w:val="none" w:sz="0" w:space="0" w:color="auto"/>
                      </w:divBdr>
                    </w:div>
                    <w:div w:id="1166703371">
                      <w:marLeft w:val="0"/>
                      <w:marRight w:val="0"/>
                      <w:marTop w:val="0"/>
                      <w:marBottom w:val="0"/>
                      <w:divBdr>
                        <w:top w:val="none" w:sz="0" w:space="0" w:color="auto"/>
                        <w:left w:val="none" w:sz="0" w:space="0" w:color="auto"/>
                        <w:bottom w:val="none" w:sz="0" w:space="0" w:color="auto"/>
                        <w:right w:val="none" w:sz="0" w:space="0" w:color="auto"/>
                      </w:divBdr>
                    </w:div>
                    <w:div w:id="37243783">
                      <w:marLeft w:val="0"/>
                      <w:marRight w:val="0"/>
                      <w:marTop w:val="0"/>
                      <w:marBottom w:val="0"/>
                      <w:divBdr>
                        <w:top w:val="none" w:sz="0" w:space="0" w:color="auto"/>
                        <w:left w:val="none" w:sz="0" w:space="0" w:color="auto"/>
                        <w:bottom w:val="none" w:sz="0" w:space="0" w:color="auto"/>
                        <w:right w:val="none" w:sz="0" w:space="0" w:color="auto"/>
                      </w:divBdr>
                    </w:div>
                    <w:div w:id="252126899">
                      <w:marLeft w:val="0"/>
                      <w:marRight w:val="0"/>
                      <w:marTop w:val="0"/>
                      <w:marBottom w:val="0"/>
                      <w:divBdr>
                        <w:top w:val="none" w:sz="0" w:space="0" w:color="auto"/>
                        <w:left w:val="none" w:sz="0" w:space="0" w:color="auto"/>
                        <w:bottom w:val="none" w:sz="0" w:space="0" w:color="auto"/>
                        <w:right w:val="none" w:sz="0" w:space="0" w:color="auto"/>
                      </w:divBdr>
                    </w:div>
                    <w:div w:id="849491022">
                      <w:marLeft w:val="0"/>
                      <w:marRight w:val="0"/>
                      <w:marTop w:val="0"/>
                      <w:marBottom w:val="0"/>
                      <w:divBdr>
                        <w:top w:val="none" w:sz="0" w:space="0" w:color="auto"/>
                        <w:left w:val="none" w:sz="0" w:space="0" w:color="auto"/>
                        <w:bottom w:val="none" w:sz="0" w:space="0" w:color="auto"/>
                        <w:right w:val="none" w:sz="0" w:space="0" w:color="auto"/>
                      </w:divBdr>
                    </w:div>
                    <w:div w:id="957027849">
                      <w:marLeft w:val="0"/>
                      <w:marRight w:val="0"/>
                      <w:marTop w:val="0"/>
                      <w:marBottom w:val="0"/>
                      <w:divBdr>
                        <w:top w:val="none" w:sz="0" w:space="0" w:color="auto"/>
                        <w:left w:val="none" w:sz="0" w:space="0" w:color="auto"/>
                        <w:bottom w:val="none" w:sz="0" w:space="0" w:color="auto"/>
                        <w:right w:val="none" w:sz="0" w:space="0" w:color="auto"/>
                      </w:divBdr>
                    </w:div>
                  </w:divsChild>
                </w:div>
                <w:div w:id="527060103">
                  <w:marLeft w:val="0"/>
                  <w:marRight w:val="0"/>
                  <w:marTop w:val="0"/>
                  <w:marBottom w:val="0"/>
                  <w:divBdr>
                    <w:top w:val="none" w:sz="0" w:space="0" w:color="auto"/>
                    <w:left w:val="none" w:sz="0" w:space="0" w:color="auto"/>
                    <w:bottom w:val="none" w:sz="0" w:space="0" w:color="auto"/>
                    <w:right w:val="none" w:sz="0" w:space="0" w:color="auto"/>
                  </w:divBdr>
                  <w:divsChild>
                    <w:div w:id="1084377240">
                      <w:marLeft w:val="0"/>
                      <w:marRight w:val="0"/>
                      <w:marTop w:val="0"/>
                      <w:marBottom w:val="0"/>
                      <w:divBdr>
                        <w:top w:val="none" w:sz="0" w:space="0" w:color="auto"/>
                        <w:left w:val="none" w:sz="0" w:space="0" w:color="auto"/>
                        <w:bottom w:val="none" w:sz="0" w:space="0" w:color="auto"/>
                        <w:right w:val="none" w:sz="0" w:space="0" w:color="auto"/>
                      </w:divBdr>
                    </w:div>
                    <w:div w:id="249387712">
                      <w:marLeft w:val="0"/>
                      <w:marRight w:val="0"/>
                      <w:marTop w:val="0"/>
                      <w:marBottom w:val="0"/>
                      <w:divBdr>
                        <w:top w:val="none" w:sz="0" w:space="0" w:color="auto"/>
                        <w:left w:val="none" w:sz="0" w:space="0" w:color="auto"/>
                        <w:bottom w:val="none" w:sz="0" w:space="0" w:color="auto"/>
                        <w:right w:val="none" w:sz="0" w:space="0" w:color="auto"/>
                      </w:divBdr>
                    </w:div>
                  </w:divsChild>
                </w:div>
                <w:div w:id="751783607">
                  <w:marLeft w:val="0"/>
                  <w:marRight w:val="0"/>
                  <w:marTop w:val="0"/>
                  <w:marBottom w:val="0"/>
                  <w:divBdr>
                    <w:top w:val="none" w:sz="0" w:space="0" w:color="auto"/>
                    <w:left w:val="none" w:sz="0" w:space="0" w:color="auto"/>
                    <w:bottom w:val="none" w:sz="0" w:space="0" w:color="auto"/>
                    <w:right w:val="none" w:sz="0" w:space="0" w:color="auto"/>
                  </w:divBdr>
                  <w:divsChild>
                    <w:div w:id="143472774">
                      <w:marLeft w:val="0"/>
                      <w:marRight w:val="0"/>
                      <w:marTop w:val="0"/>
                      <w:marBottom w:val="0"/>
                      <w:divBdr>
                        <w:top w:val="none" w:sz="0" w:space="0" w:color="auto"/>
                        <w:left w:val="none" w:sz="0" w:space="0" w:color="auto"/>
                        <w:bottom w:val="none" w:sz="0" w:space="0" w:color="auto"/>
                        <w:right w:val="none" w:sz="0" w:space="0" w:color="auto"/>
                      </w:divBdr>
                    </w:div>
                    <w:div w:id="1926257547">
                      <w:marLeft w:val="0"/>
                      <w:marRight w:val="0"/>
                      <w:marTop w:val="0"/>
                      <w:marBottom w:val="0"/>
                      <w:divBdr>
                        <w:top w:val="none" w:sz="0" w:space="0" w:color="auto"/>
                        <w:left w:val="none" w:sz="0" w:space="0" w:color="auto"/>
                        <w:bottom w:val="none" w:sz="0" w:space="0" w:color="auto"/>
                        <w:right w:val="none" w:sz="0" w:space="0" w:color="auto"/>
                      </w:divBdr>
                    </w:div>
                    <w:div w:id="385107095">
                      <w:marLeft w:val="0"/>
                      <w:marRight w:val="0"/>
                      <w:marTop w:val="0"/>
                      <w:marBottom w:val="0"/>
                      <w:divBdr>
                        <w:top w:val="none" w:sz="0" w:space="0" w:color="auto"/>
                        <w:left w:val="none" w:sz="0" w:space="0" w:color="auto"/>
                        <w:bottom w:val="none" w:sz="0" w:space="0" w:color="auto"/>
                        <w:right w:val="none" w:sz="0" w:space="0" w:color="auto"/>
                      </w:divBdr>
                    </w:div>
                    <w:div w:id="21244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35076">
          <w:marLeft w:val="0"/>
          <w:marRight w:val="0"/>
          <w:marTop w:val="0"/>
          <w:marBottom w:val="0"/>
          <w:divBdr>
            <w:top w:val="none" w:sz="0" w:space="0" w:color="auto"/>
            <w:left w:val="none" w:sz="0" w:space="0" w:color="auto"/>
            <w:bottom w:val="none" w:sz="0" w:space="0" w:color="auto"/>
            <w:right w:val="none" w:sz="0" w:space="0" w:color="auto"/>
          </w:divBdr>
        </w:div>
        <w:div w:id="6643294">
          <w:marLeft w:val="0"/>
          <w:marRight w:val="0"/>
          <w:marTop w:val="0"/>
          <w:marBottom w:val="0"/>
          <w:divBdr>
            <w:top w:val="none" w:sz="0" w:space="0" w:color="auto"/>
            <w:left w:val="none" w:sz="0" w:space="0" w:color="auto"/>
            <w:bottom w:val="none" w:sz="0" w:space="0" w:color="auto"/>
            <w:right w:val="none" w:sz="0" w:space="0" w:color="auto"/>
          </w:divBdr>
        </w:div>
        <w:div w:id="1658726331">
          <w:marLeft w:val="0"/>
          <w:marRight w:val="0"/>
          <w:marTop w:val="0"/>
          <w:marBottom w:val="0"/>
          <w:divBdr>
            <w:top w:val="none" w:sz="0" w:space="0" w:color="auto"/>
            <w:left w:val="none" w:sz="0" w:space="0" w:color="auto"/>
            <w:bottom w:val="none" w:sz="0" w:space="0" w:color="auto"/>
            <w:right w:val="none" w:sz="0" w:space="0" w:color="auto"/>
          </w:divBdr>
        </w:div>
        <w:div w:id="1146124877">
          <w:marLeft w:val="0"/>
          <w:marRight w:val="0"/>
          <w:marTop w:val="0"/>
          <w:marBottom w:val="0"/>
          <w:divBdr>
            <w:top w:val="none" w:sz="0" w:space="0" w:color="auto"/>
            <w:left w:val="none" w:sz="0" w:space="0" w:color="auto"/>
            <w:bottom w:val="none" w:sz="0" w:space="0" w:color="auto"/>
            <w:right w:val="none" w:sz="0" w:space="0" w:color="auto"/>
          </w:divBdr>
        </w:div>
        <w:div w:id="421880616">
          <w:marLeft w:val="0"/>
          <w:marRight w:val="0"/>
          <w:marTop w:val="0"/>
          <w:marBottom w:val="0"/>
          <w:divBdr>
            <w:top w:val="none" w:sz="0" w:space="0" w:color="auto"/>
            <w:left w:val="none" w:sz="0" w:space="0" w:color="auto"/>
            <w:bottom w:val="none" w:sz="0" w:space="0" w:color="auto"/>
            <w:right w:val="none" w:sz="0" w:space="0" w:color="auto"/>
          </w:divBdr>
        </w:div>
        <w:div w:id="606082706">
          <w:marLeft w:val="0"/>
          <w:marRight w:val="0"/>
          <w:marTop w:val="0"/>
          <w:marBottom w:val="0"/>
          <w:divBdr>
            <w:top w:val="none" w:sz="0" w:space="0" w:color="auto"/>
            <w:left w:val="none" w:sz="0" w:space="0" w:color="auto"/>
            <w:bottom w:val="none" w:sz="0" w:space="0" w:color="auto"/>
            <w:right w:val="none" w:sz="0" w:space="0" w:color="auto"/>
          </w:divBdr>
        </w:div>
        <w:div w:id="1776903308">
          <w:marLeft w:val="0"/>
          <w:marRight w:val="0"/>
          <w:marTop w:val="0"/>
          <w:marBottom w:val="0"/>
          <w:divBdr>
            <w:top w:val="none" w:sz="0" w:space="0" w:color="auto"/>
            <w:left w:val="none" w:sz="0" w:space="0" w:color="auto"/>
            <w:bottom w:val="none" w:sz="0" w:space="0" w:color="auto"/>
            <w:right w:val="none" w:sz="0" w:space="0" w:color="auto"/>
          </w:divBdr>
        </w:div>
        <w:div w:id="1910459683">
          <w:marLeft w:val="0"/>
          <w:marRight w:val="0"/>
          <w:marTop w:val="0"/>
          <w:marBottom w:val="0"/>
          <w:divBdr>
            <w:top w:val="none" w:sz="0" w:space="0" w:color="auto"/>
            <w:left w:val="none" w:sz="0" w:space="0" w:color="auto"/>
            <w:bottom w:val="none" w:sz="0" w:space="0" w:color="auto"/>
            <w:right w:val="none" w:sz="0" w:space="0" w:color="auto"/>
          </w:divBdr>
        </w:div>
        <w:div w:id="1579368984">
          <w:marLeft w:val="0"/>
          <w:marRight w:val="0"/>
          <w:marTop w:val="0"/>
          <w:marBottom w:val="0"/>
          <w:divBdr>
            <w:top w:val="none" w:sz="0" w:space="0" w:color="auto"/>
            <w:left w:val="none" w:sz="0" w:space="0" w:color="auto"/>
            <w:bottom w:val="none" w:sz="0" w:space="0" w:color="auto"/>
            <w:right w:val="none" w:sz="0" w:space="0" w:color="auto"/>
          </w:divBdr>
        </w:div>
        <w:div w:id="611089243">
          <w:marLeft w:val="0"/>
          <w:marRight w:val="0"/>
          <w:marTop w:val="0"/>
          <w:marBottom w:val="0"/>
          <w:divBdr>
            <w:top w:val="none" w:sz="0" w:space="0" w:color="auto"/>
            <w:left w:val="none" w:sz="0" w:space="0" w:color="auto"/>
            <w:bottom w:val="none" w:sz="0" w:space="0" w:color="auto"/>
            <w:right w:val="none" w:sz="0" w:space="0" w:color="auto"/>
          </w:divBdr>
        </w:div>
        <w:div w:id="237634001">
          <w:marLeft w:val="0"/>
          <w:marRight w:val="0"/>
          <w:marTop w:val="0"/>
          <w:marBottom w:val="0"/>
          <w:divBdr>
            <w:top w:val="none" w:sz="0" w:space="0" w:color="auto"/>
            <w:left w:val="none" w:sz="0" w:space="0" w:color="auto"/>
            <w:bottom w:val="none" w:sz="0" w:space="0" w:color="auto"/>
            <w:right w:val="none" w:sz="0" w:space="0" w:color="auto"/>
          </w:divBdr>
        </w:div>
        <w:div w:id="1236554213">
          <w:marLeft w:val="0"/>
          <w:marRight w:val="0"/>
          <w:marTop w:val="0"/>
          <w:marBottom w:val="0"/>
          <w:divBdr>
            <w:top w:val="none" w:sz="0" w:space="0" w:color="auto"/>
            <w:left w:val="none" w:sz="0" w:space="0" w:color="auto"/>
            <w:bottom w:val="none" w:sz="0" w:space="0" w:color="auto"/>
            <w:right w:val="none" w:sz="0" w:space="0" w:color="auto"/>
          </w:divBdr>
        </w:div>
        <w:div w:id="1508591505">
          <w:marLeft w:val="0"/>
          <w:marRight w:val="0"/>
          <w:marTop w:val="0"/>
          <w:marBottom w:val="0"/>
          <w:divBdr>
            <w:top w:val="none" w:sz="0" w:space="0" w:color="auto"/>
            <w:left w:val="none" w:sz="0" w:space="0" w:color="auto"/>
            <w:bottom w:val="none" w:sz="0" w:space="0" w:color="auto"/>
            <w:right w:val="none" w:sz="0" w:space="0" w:color="auto"/>
          </w:divBdr>
        </w:div>
        <w:div w:id="593780178">
          <w:marLeft w:val="0"/>
          <w:marRight w:val="0"/>
          <w:marTop w:val="0"/>
          <w:marBottom w:val="0"/>
          <w:divBdr>
            <w:top w:val="none" w:sz="0" w:space="0" w:color="auto"/>
            <w:left w:val="none" w:sz="0" w:space="0" w:color="auto"/>
            <w:bottom w:val="none" w:sz="0" w:space="0" w:color="auto"/>
            <w:right w:val="none" w:sz="0" w:space="0" w:color="auto"/>
          </w:divBdr>
        </w:div>
        <w:div w:id="1574469218">
          <w:marLeft w:val="0"/>
          <w:marRight w:val="0"/>
          <w:marTop w:val="0"/>
          <w:marBottom w:val="0"/>
          <w:divBdr>
            <w:top w:val="none" w:sz="0" w:space="0" w:color="auto"/>
            <w:left w:val="none" w:sz="0" w:space="0" w:color="auto"/>
            <w:bottom w:val="none" w:sz="0" w:space="0" w:color="auto"/>
            <w:right w:val="none" w:sz="0" w:space="0" w:color="auto"/>
          </w:divBdr>
        </w:div>
        <w:div w:id="544100336">
          <w:marLeft w:val="0"/>
          <w:marRight w:val="0"/>
          <w:marTop w:val="0"/>
          <w:marBottom w:val="0"/>
          <w:divBdr>
            <w:top w:val="none" w:sz="0" w:space="0" w:color="auto"/>
            <w:left w:val="none" w:sz="0" w:space="0" w:color="auto"/>
            <w:bottom w:val="none" w:sz="0" w:space="0" w:color="auto"/>
            <w:right w:val="none" w:sz="0" w:space="0" w:color="auto"/>
          </w:divBdr>
        </w:div>
        <w:div w:id="1127241826">
          <w:marLeft w:val="0"/>
          <w:marRight w:val="0"/>
          <w:marTop w:val="0"/>
          <w:marBottom w:val="0"/>
          <w:divBdr>
            <w:top w:val="none" w:sz="0" w:space="0" w:color="auto"/>
            <w:left w:val="none" w:sz="0" w:space="0" w:color="auto"/>
            <w:bottom w:val="none" w:sz="0" w:space="0" w:color="auto"/>
            <w:right w:val="none" w:sz="0" w:space="0" w:color="auto"/>
          </w:divBdr>
        </w:div>
        <w:div w:id="1282691469">
          <w:marLeft w:val="0"/>
          <w:marRight w:val="0"/>
          <w:marTop w:val="0"/>
          <w:marBottom w:val="0"/>
          <w:divBdr>
            <w:top w:val="none" w:sz="0" w:space="0" w:color="auto"/>
            <w:left w:val="none" w:sz="0" w:space="0" w:color="auto"/>
            <w:bottom w:val="none" w:sz="0" w:space="0" w:color="auto"/>
            <w:right w:val="none" w:sz="0" w:space="0" w:color="auto"/>
          </w:divBdr>
        </w:div>
        <w:div w:id="808278126">
          <w:marLeft w:val="0"/>
          <w:marRight w:val="0"/>
          <w:marTop w:val="0"/>
          <w:marBottom w:val="0"/>
          <w:divBdr>
            <w:top w:val="none" w:sz="0" w:space="0" w:color="auto"/>
            <w:left w:val="none" w:sz="0" w:space="0" w:color="auto"/>
            <w:bottom w:val="none" w:sz="0" w:space="0" w:color="auto"/>
            <w:right w:val="none" w:sz="0" w:space="0" w:color="auto"/>
          </w:divBdr>
        </w:div>
        <w:div w:id="559364840">
          <w:marLeft w:val="0"/>
          <w:marRight w:val="0"/>
          <w:marTop w:val="0"/>
          <w:marBottom w:val="0"/>
          <w:divBdr>
            <w:top w:val="none" w:sz="0" w:space="0" w:color="auto"/>
            <w:left w:val="none" w:sz="0" w:space="0" w:color="auto"/>
            <w:bottom w:val="none" w:sz="0" w:space="0" w:color="auto"/>
            <w:right w:val="none" w:sz="0" w:space="0" w:color="auto"/>
          </w:divBdr>
        </w:div>
        <w:div w:id="2050494436">
          <w:marLeft w:val="0"/>
          <w:marRight w:val="0"/>
          <w:marTop w:val="0"/>
          <w:marBottom w:val="0"/>
          <w:divBdr>
            <w:top w:val="none" w:sz="0" w:space="0" w:color="auto"/>
            <w:left w:val="none" w:sz="0" w:space="0" w:color="auto"/>
            <w:bottom w:val="none" w:sz="0" w:space="0" w:color="auto"/>
            <w:right w:val="none" w:sz="0" w:space="0" w:color="auto"/>
          </w:divBdr>
        </w:div>
        <w:div w:id="977883490">
          <w:marLeft w:val="0"/>
          <w:marRight w:val="0"/>
          <w:marTop w:val="0"/>
          <w:marBottom w:val="0"/>
          <w:divBdr>
            <w:top w:val="none" w:sz="0" w:space="0" w:color="auto"/>
            <w:left w:val="none" w:sz="0" w:space="0" w:color="auto"/>
            <w:bottom w:val="none" w:sz="0" w:space="0" w:color="auto"/>
            <w:right w:val="none" w:sz="0" w:space="0" w:color="auto"/>
          </w:divBdr>
        </w:div>
        <w:div w:id="1206142665">
          <w:marLeft w:val="0"/>
          <w:marRight w:val="0"/>
          <w:marTop w:val="0"/>
          <w:marBottom w:val="0"/>
          <w:divBdr>
            <w:top w:val="none" w:sz="0" w:space="0" w:color="auto"/>
            <w:left w:val="none" w:sz="0" w:space="0" w:color="auto"/>
            <w:bottom w:val="none" w:sz="0" w:space="0" w:color="auto"/>
            <w:right w:val="none" w:sz="0" w:space="0" w:color="auto"/>
          </w:divBdr>
        </w:div>
        <w:div w:id="977954743">
          <w:marLeft w:val="0"/>
          <w:marRight w:val="0"/>
          <w:marTop w:val="0"/>
          <w:marBottom w:val="0"/>
          <w:divBdr>
            <w:top w:val="none" w:sz="0" w:space="0" w:color="auto"/>
            <w:left w:val="none" w:sz="0" w:space="0" w:color="auto"/>
            <w:bottom w:val="none" w:sz="0" w:space="0" w:color="auto"/>
            <w:right w:val="none" w:sz="0" w:space="0" w:color="auto"/>
          </w:divBdr>
        </w:div>
        <w:div w:id="1896309294">
          <w:marLeft w:val="0"/>
          <w:marRight w:val="0"/>
          <w:marTop w:val="0"/>
          <w:marBottom w:val="0"/>
          <w:divBdr>
            <w:top w:val="none" w:sz="0" w:space="0" w:color="auto"/>
            <w:left w:val="none" w:sz="0" w:space="0" w:color="auto"/>
            <w:bottom w:val="none" w:sz="0" w:space="0" w:color="auto"/>
            <w:right w:val="none" w:sz="0" w:space="0" w:color="auto"/>
          </w:divBdr>
        </w:div>
        <w:div w:id="316424387">
          <w:marLeft w:val="0"/>
          <w:marRight w:val="0"/>
          <w:marTop w:val="0"/>
          <w:marBottom w:val="0"/>
          <w:divBdr>
            <w:top w:val="none" w:sz="0" w:space="0" w:color="auto"/>
            <w:left w:val="none" w:sz="0" w:space="0" w:color="auto"/>
            <w:bottom w:val="none" w:sz="0" w:space="0" w:color="auto"/>
            <w:right w:val="none" w:sz="0" w:space="0" w:color="auto"/>
          </w:divBdr>
        </w:div>
        <w:div w:id="550190429">
          <w:marLeft w:val="0"/>
          <w:marRight w:val="0"/>
          <w:marTop w:val="0"/>
          <w:marBottom w:val="0"/>
          <w:divBdr>
            <w:top w:val="none" w:sz="0" w:space="0" w:color="auto"/>
            <w:left w:val="none" w:sz="0" w:space="0" w:color="auto"/>
            <w:bottom w:val="none" w:sz="0" w:space="0" w:color="auto"/>
            <w:right w:val="none" w:sz="0" w:space="0" w:color="auto"/>
          </w:divBdr>
        </w:div>
        <w:div w:id="795679513">
          <w:marLeft w:val="0"/>
          <w:marRight w:val="0"/>
          <w:marTop w:val="0"/>
          <w:marBottom w:val="0"/>
          <w:divBdr>
            <w:top w:val="none" w:sz="0" w:space="0" w:color="auto"/>
            <w:left w:val="none" w:sz="0" w:space="0" w:color="auto"/>
            <w:bottom w:val="none" w:sz="0" w:space="0" w:color="auto"/>
            <w:right w:val="none" w:sz="0" w:space="0" w:color="auto"/>
          </w:divBdr>
        </w:div>
        <w:div w:id="823008563">
          <w:marLeft w:val="0"/>
          <w:marRight w:val="0"/>
          <w:marTop w:val="0"/>
          <w:marBottom w:val="0"/>
          <w:divBdr>
            <w:top w:val="none" w:sz="0" w:space="0" w:color="auto"/>
            <w:left w:val="none" w:sz="0" w:space="0" w:color="auto"/>
            <w:bottom w:val="none" w:sz="0" w:space="0" w:color="auto"/>
            <w:right w:val="none" w:sz="0" w:space="0" w:color="auto"/>
          </w:divBdr>
        </w:div>
        <w:div w:id="1077242760">
          <w:marLeft w:val="0"/>
          <w:marRight w:val="0"/>
          <w:marTop w:val="0"/>
          <w:marBottom w:val="0"/>
          <w:divBdr>
            <w:top w:val="none" w:sz="0" w:space="0" w:color="auto"/>
            <w:left w:val="none" w:sz="0" w:space="0" w:color="auto"/>
            <w:bottom w:val="none" w:sz="0" w:space="0" w:color="auto"/>
            <w:right w:val="none" w:sz="0" w:space="0" w:color="auto"/>
          </w:divBdr>
        </w:div>
        <w:div w:id="1866360878">
          <w:marLeft w:val="0"/>
          <w:marRight w:val="0"/>
          <w:marTop w:val="0"/>
          <w:marBottom w:val="0"/>
          <w:divBdr>
            <w:top w:val="none" w:sz="0" w:space="0" w:color="auto"/>
            <w:left w:val="none" w:sz="0" w:space="0" w:color="auto"/>
            <w:bottom w:val="none" w:sz="0" w:space="0" w:color="auto"/>
            <w:right w:val="none" w:sz="0" w:space="0" w:color="auto"/>
          </w:divBdr>
        </w:div>
        <w:div w:id="1561096612">
          <w:marLeft w:val="0"/>
          <w:marRight w:val="0"/>
          <w:marTop w:val="0"/>
          <w:marBottom w:val="0"/>
          <w:divBdr>
            <w:top w:val="none" w:sz="0" w:space="0" w:color="auto"/>
            <w:left w:val="none" w:sz="0" w:space="0" w:color="auto"/>
            <w:bottom w:val="none" w:sz="0" w:space="0" w:color="auto"/>
            <w:right w:val="none" w:sz="0" w:space="0" w:color="auto"/>
          </w:divBdr>
        </w:div>
        <w:div w:id="987248324">
          <w:marLeft w:val="0"/>
          <w:marRight w:val="0"/>
          <w:marTop w:val="0"/>
          <w:marBottom w:val="0"/>
          <w:divBdr>
            <w:top w:val="none" w:sz="0" w:space="0" w:color="auto"/>
            <w:left w:val="none" w:sz="0" w:space="0" w:color="auto"/>
            <w:bottom w:val="none" w:sz="0" w:space="0" w:color="auto"/>
            <w:right w:val="none" w:sz="0" w:space="0" w:color="auto"/>
          </w:divBdr>
        </w:div>
        <w:div w:id="144705926">
          <w:marLeft w:val="0"/>
          <w:marRight w:val="0"/>
          <w:marTop w:val="0"/>
          <w:marBottom w:val="0"/>
          <w:divBdr>
            <w:top w:val="none" w:sz="0" w:space="0" w:color="auto"/>
            <w:left w:val="none" w:sz="0" w:space="0" w:color="auto"/>
            <w:bottom w:val="none" w:sz="0" w:space="0" w:color="auto"/>
            <w:right w:val="none" w:sz="0" w:space="0" w:color="auto"/>
          </w:divBdr>
        </w:div>
        <w:div w:id="1887328813">
          <w:marLeft w:val="0"/>
          <w:marRight w:val="0"/>
          <w:marTop w:val="0"/>
          <w:marBottom w:val="0"/>
          <w:divBdr>
            <w:top w:val="none" w:sz="0" w:space="0" w:color="auto"/>
            <w:left w:val="none" w:sz="0" w:space="0" w:color="auto"/>
            <w:bottom w:val="none" w:sz="0" w:space="0" w:color="auto"/>
            <w:right w:val="none" w:sz="0" w:space="0" w:color="auto"/>
          </w:divBdr>
        </w:div>
        <w:div w:id="1192690562">
          <w:marLeft w:val="0"/>
          <w:marRight w:val="0"/>
          <w:marTop w:val="0"/>
          <w:marBottom w:val="0"/>
          <w:divBdr>
            <w:top w:val="none" w:sz="0" w:space="0" w:color="auto"/>
            <w:left w:val="none" w:sz="0" w:space="0" w:color="auto"/>
            <w:bottom w:val="none" w:sz="0" w:space="0" w:color="auto"/>
            <w:right w:val="none" w:sz="0" w:space="0" w:color="auto"/>
          </w:divBdr>
          <w:divsChild>
            <w:div w:id="289286007">
              <w:marLeft w:val="0"/>
              <w:marRight w:val="0"/>
              <w:marTop w:val="0"/>
              <w:marBottom w:val="0"/>
              <w:divBdr>
                <w:top w:val="none" w:sz="0" w:space="0" w:color="auto"/>
                <w:left w:val="none" w:sz="0" w:space="0" w:color="auto"/>
                <w:bottom w:val="none" w:sz="0" w:space="0" w:color="auto"/>
                <w:right w:val="none" w:sz="0" w:space="0" w:color="auto"/>
              </w:divBdr>
            </w:div>
            <w:div w:id="511726787">
              <w:marLeft w:val="0"/>
              <w:marRight w:val="0"/>
              <w:marTop w:val="0"/>
              <w:marBottom w:val="0"/>
              <w:divBdr>
                <w:top w:val="none" w:sz="0" w:space="0" w:color="auto"/>
                <w:left w:val="none" w:sz="0" w:space="0" w:color="auto"/>
                <w:bottom w:val="none" w:sz="0" w:space="0" w:color="auto"/>
                <w:right w:val="none" w:sz="0" w:space="0" w:color="auto"/>
              </w:divBdr>
            </w:div>
            <w:div w:id="1454321124">
              <w:marLeft w:val="0"/>
              <w:marRight w:val="0"/>
              <w:marTop w:val="0"/>
              <w:marBottom w:val="0"/>
              <w:divBdr>
                <w:top w:val="none" w:sz="0" w:space="0" w:color="auto"/>
                <w:left w:val="none" w:sz="0" w:space="0" w:color="auto"/>
                <w:bottom w:val="none" w:sz="0" w:space="0" w:color="auto"/>
                <w:right w:val="none" w:sz="0" w:space="0" w:color="auto"/>
              </w:divBdr>
            </w:div>
            <w:div w:id="1653555566">
              <w:marLeft w:val="0"/>
              <w:marRight w:val="0"/>
              <w:marTop w:val="0"/>
              <w:marBottom w:val="0"/>
              <w:divBdr>
                <w:top w:val="none" w:sz="0" w:space="0" w:color="auto"/>
                <w:left w:val="none" w:sz="0" w:space="0" w:color="auto"/>
                <w:bottom w:val="none" w:sz="0" w:space="0" w:color="auto"/>
                <w:right w:val="none" w:sz="0" w:space="0" w:color="auto"/>
              </w:divBdr>
            </w:div>
            <w:div w:id="163670839">
              <w:marLeft w:val="0"/>
              <w:marRight w:val="0"/>
              <w:marTop w:val="0"/>
              <w:marBottom w:val="0"/>
              <w:divBdr>
                <w:top w:val="none" w:sz="0" w:space="0" w:color="auto"/>
                <w:left w:val="none" w:sz="0" w:space="0" w:color="auto"/>
                <w:bottom w:val="none" w:sz="0" w:space="0" w:color="auto"/>
                <w:right w:val="none" w:sz="0" w:space="0" w:color="auto"/>
              </w:divBdr>
            </w:div>
          </w:divsChild>
        </w:div>
        <w:div w:id="1279797051">
          <w:marLeft w:val="0"/>
          <w:marRight w:val="0"/>
          <w:marTop w:val="0"/>
          <w:marBottom w:val="0"/>
          <w:divBdr>
            <w:top w:val="none" w:sz="0" w:space="0" w:color="auto"/>
            <w:left w:val="none" w:sz="0" w:space="0" w:color="auto"/>
            <w:bottom w:val="none" w:sz="0" w:space="0" w:color="auto"/>
            <w:right w:val="none" w:sz="0" w:space="0" w:color="auto"/>
          </w:divBdr>
          <w:divsChild>
            <w:div w:id="452334468">
              <w:marLeft w:val="0"/>
              <w:marRight w:val="0"/>
              <w:marTop w:val="0"/>
              <w:marBottom w:val="0"/>
              <w:divBdr>
                <w:top w:val="none" w:sz="0" w:space="0" w:color="auto"/>
                <w:left w:val="none" w:sz="0" w:space="0" w:color="auto"/>
                <w:bottom w:val="none" w:sz="0" w:space="0" w:color="auto"/>
                <w:right w:val="none" w:sz="0" w:space="0" w:color="auto"/>
              </w:divBdr>
            </w:div>
            <w:div w:id="1503542928">
              <w:marLeft w:val="0"/>
              <w:marRight w:val="0"/>
              <w:marTop w:val="0"/>
              <w:marBottom w:val="0"/>
              <w:divBdr>
                <w:top w:val="none" w:sz="0" w:space="0" w:color="auto"/>
                <w:left w:val="none" w:sz="0" w:space="0" w:color="auto"/>
                <w:bottom w:val="none" w:sz="0" w:space="0" w:color="auto"/>
                <w:right w:val="none" w:sz="0" w:space="0" w:color="auto"/>
              </w:divBdr>
            </w:div>
            <w:div w:id="884408367">
              <w:marLeft w:val="0"/>
              <w:marRight w:val="0"/>
              <w:marTop w:val="0"/>
              <w:marBottom w:val="0"/>
              <w:divBdr>
                <w:top w:val="none" w:sz="0" w:space="0" w:color="auto"/>
                <w:left w:val="none" w:sz="0" w:space="0" w:color="auto"/>
                <w:bottom w:val="none" w:sz="0" w:space="0" w:color="auto"/>
                <w:right w:val="none" w:sz="0" w:space="0" w:color="auto"/>
              </w:divBdr>
            </w:div>
            <w:div w:id="2117553850">
              <w:marLeft w:val="0"/>
              <w:marRight w:val="0"/>
              <w:marTop w:val="0"/>
              <w:marBottom w:val="0"/>
              <w:divBdr>
                <w:top w:val="none" w:sz="0" w:space="0" w:color="auto"/>
                <w:left w:val="none" w:sz="0" w:space="0" w:color="auto"/>
                <w:bottom w:val="none" w:sz="0" w:space="0" w:color="auto"/>
                <w:right w:val="none" w:sz="0" w:space="0" w:color="auto"/>
              </w:divBdr>
            </w:div>
            <w:div w:id="104929737">
              <w:marLeft w:val="0"/>
              <w:marRight w:val="0"/>
              <w:marTop w:val="0"/>
              <w:marBottom w:val="0"/>
              <w:divBdr>
                <w:top w:val="none" w:sz="0" w:space="0" w:color="auto"/>
                <w:left w:val="none" w:sz="0" w:space="0" w:color="auto"/>
                <w:bottom w:val="none" w:sz="0" w:space="0" w:color="auto"/>
                <w:right w:val="none" w:sz="0" w:space="0" w:color="auto"/>
              </w:divBdr>
            </w:div>
          </w:divsChild>
        </w:div>
        <w:div w:id="875892967">
          <w:marLeft w:val="0"/>
          <w:marRight w:val="0"/>
          <w:marTop w:val="0"/>
          <w:marBottom w:val="0"/>
          <w:divBdr>
            <w:top w:val="none" w:sz="0" w:space="0" w:color="auto"/>
            <w:left w:val="none" w:sz="0" w:space="0" w:color="auto"/>
            <w:bottom w:val="none" w:sz="0" w:space="0" w:color="auto"/>
            <w:right w:val="none" w:sz="0" w:space="0" w:color="auto"/>
          </w:divBdr>
          <w:divsChild>
            <w:div w:id="875892034">
              <w:marLeft w:val="0"/>
              <w:marRight w:val="0"/>
              <w:marTop w:val="0"/>
              <w:marBottom w:val="0"/>
              <w:divBdr>
                <w:top w:val="none" w:sz="0" w:space="0" w:color="auto"/>
                <w:left w:val="none" w:sz="0" w:space="0" w:color="auto"/>
                <w:bottom w:val="none" w:sz="0" w:space="0" w:color="auto"/>
                <w:right w:val="none" w:sz="0" w:space="0" w:color="auto"/>
              </w:divBdr>
            </w:div>
            <w:div w:id="442772150">
              <w:marLeft w:val="0"/>
              <w:marRight w:val="0"/>
              <w:marTop w:val="0"/>
              <w:marBottom w:val="0"/>
              <w:divBdr>
                <w:top w:val="none" w:sz="0" w:space="0" w:color="auto"/>
                <w:left w:val="none" w:sz="0" w:space="0" w:color="auto"/>
                <w:bottom w:val="none" w:sz="0" w:space="0" w:color="auto"/>
                <w:right w:val="none" w:sz="0" w:space="0" w:color="auto"/>
              </w:divBdr>
            </w:div>
            <w:div w:id="502936805">
              <w:marLeft w:val="0"/>
              <w:marRight w:val="0"/>
              <w:marTop w:val="0"/>
              <w:marBottom w:val="0"/>
              <w:divBdr>
                <w:top w:val="none" w:sz="0" w:space="0" w:color="auto"/>
                <w:left w:val="none" w:sz="0" w:space="0" w:color="auto"/>
                <w:bottom w:val="none" w:sz="0" w:space="0" w:color="auto"/>
                <w:right w:val="none" w:sz="0" w:space="0" w:color="auto"/>
              </w:divBdr>
            </w:div>
            <w:div w:id="1130515521">
              <w:marLeft w:val="0"/>
              <w:marRight w:val="0"/>
              <w:marTop w:val="0"/>
              <w:marBottom w:val="0"/>
              <w:divBdr>
                <w:top w:val="none" w:sz="0" w:space="0" w:color="auto"/>
                <w:left w:val="none" w:sz="0" w:space="0" w:color="auto"/>
                <w:bottom w:val="none" w:sz="0" w:space="0" w:color="auto"/>
                <w:right w:val="none" w:sz="0" w:space="0" w:color="auto"/>
              </w:divBdr>
            </w:div>
            <w:div w:id="1827090120">
              <w:marLeft w:val="0"/>
              <w:marRight w:val="0"/>
              <w:marTop w:val="0"/>
              <w:marBottom w:val="0"/>
              <w:divBdr>
                <w:top w:val="none" w:sz="0" w:space="0" w:color="auto"/>
                <w:left w:val="none" w:sz="0" w:space="0" w:color="auto"/>
                <w:bottom w:val="none" w:sz="0" w:space="0" w:color="auto"/>
                <w:right w:val="none" w:sz="0" w:space="0" w:color="auto"/>
              </w:divBdr>
            </w:div>
          </w:divsChild>
        </w:div>
        <w:div w:id="1991902177">
          <w:marLeft w:val="0"/>
          <w:marRight w:val="0"/>
          <w:marTop w:val="0"/>
          <w:marBottom w:val="0"/>
          <w:divBdr>
            <w:top w:val="none" w:sz="0" w:space="0" w:color="auto"/>
            <w:left w:val="none" w:sz="0" w:space="0" w:color="auto"/>
            <w:bottom w:val="none" w:sz="0" w:space="0" w:color="auto"/>
            <w:right w:val="none" w:sz="0" w:space="0" w:color="auto"/>
          </w:divBdr>
        </w:div>
        <w:div w:id="1333872949">
          <w:marLeft w:val="0"/>
          <w:marRight w:val="0"/>
          <w:marTop w:val="0"/>
          <w:marBottom w:val="0"/>
          <w:divBdr>
            <w:top w:val="none" w:sz="0" w:space="0" w:color="auto"/>
            <w:left w:val="none" w:sz="0" w:space="0" w:color="auto"/>
            <w:bottom w:val="none" w:sz="0" w:space="0" w:color="auto"/>
            <w:right w:val="none" w:sz="0" w:space="0" w:color="auto"/>
          </w:divBdr>
        </w:div>
        <w:div w:id="362681368">
          <w:marLeft w:val="0"/>
          <w:marRight w:val="0"/>
          <w:marTop w:val="0"/>
          <w:marBottom w:val="0"/>
          <w:divBdr>
            <w:top w:val="none" w:sz="0" w:space="0" w:color="auto"/>
            <w:left w:val="none" w:sz="0" w:space="0" w:color="auto"/>
            <w:bottom w:val="none" w:sz="0" w:space="0" w:color="auto"/>
            <w:right w:val="none" w:sz="0" w:space="0" w:color="auto"/>
          </w:divBdr>
        </w:div>
        <w:div w:id="1974212584">
          <w:marLeft w:val="0"/>
          <w:marRight w:val="0"/>
          <w:marTop w:val="0"/>
          <w:marBottom w:val="0"/>
          <w:divBdr>
            <w:top w:val="none" w:sz="0" w:space="0" w:color="auto"/>
            <w:left w:val="none" w:sz="0" w:space="0" w:color="auto"/>
            <w:bottom w:val="none" w:sz="0" w:space="0" w:color="auto"/>
            <w:right w:val="none" w:sz="0" w:space="0" w:color="auto"/>
          </w:divBdr>
        </w:div>
        <w:div w:id="702637567">
          <w:marLeft w:val="0"/>
          <w:marRight w:val="0"/>
          <w:marTop w:val="0"/>
          <w:marBottom w:val="0"/>
          <w:divBdr>
            <w:top w:val="none" w:sz="0" w:space="0" w:color="auto"/>
            <w:left w:val="none" w:sz="0" w:space="0" w:color="auto"/>
            <w:bottom w:val="none" w:sz="0" w:space="0" w:color="auto"/>
            <w:right w:val="none" w:sz="0" w:space="0" w:color="auto"/>
          </w:divBdr>
        </w:div>
        <w:div w:id="319387216">
          <w:marLeft w:val="0"/>
          <w:marRight w:val="0"/>
          <w:marTop w:val="0"/>
          <w:marBottom w:val="0"/>
          <w:divBdr>
            <w:top w:val="none" w:sz="0" w:space="0" w:color="auto"/>
            <w:left w:val="none" w:sz="0" w:space="0" w:color="auto"/>
            <w:bottom w:val="none" w:sz="0" w:space="0" w:color="auto"/>
            <w:right w:val="none" w:sz="0" w:space="0" w:color="auto"/>
          </w:divBdr>
        </w:div>
        <w:div w:id="386301432">
          <w:marLeft w:val="0"/>
          <w:marRight w:val="0"/>
          <w:marTop w:val="0"/>
          <w:marBottom w:val="0"/>
          <w:divBdr>
            <w:top w:val="none" w:sz="0" w:space="0" w:color="auto"/>
            <w:left w:val="none" w:sz="0" w:space="0" w:color="auto"/>
            <w:bottom w:val="none" w:sz="0" w:space="0" w:color="auto"/>
            <w:right w:val="none" w:sz="0" w:space="0" w:color="auto"/>
          </w:divBdr>
        </w:div>
        <w:div w:id="828640378">
          <w:marLeft w:val="0"/>
          <w:marRight w:val="0"/>
          <w:marTop w:val="0"/>
          <w:marBottom w:val="0"/>
          <w:divBdr>
            <w:top w:val="none" w:sz="0" w:space="0" w:color="auto"/>
            <w:left w:val="none" w:sz="0" w:space="0" w:color="auto"/>
            <w:bottom w:val="none" w:sz="0" w:space="0" w:color="auto"/>
            <w:right w:val="none" w:sz="0" w:space="0" w:color="auto"/>
          </w:divBdr>
        </w:div>
        <w:div w:id="504855986">
          <w:marLeft w:val="0"/>
          <w:marRight w:val="0"/>
          <w:marTop w:val="0"/>
          <w:marBottom w:val="0"/>
          <w:divBdr>
            <w:top w:val="none" w:sz="0" w:space="0" w:color="auto"/>
            <w:left w:val="none" w:sz="0" w:space="0" w:color="auto"/>
            <w:bottom w:val="none" w:sz="0" w:space="0" w:color="auto"/>
            <w:right w:val="none" w:sz="0" w:space="0" w:color="auto"/>
          </w:divBdr>
        </w:div>
        <w:div w:id="1303120885">
          <w:marLeft w:val="0"/>
          <w:marRight w:val="0"/>
          <w:marTop w:val="0"/>
          <w:marBottom w:val="0"/>
          <w:divBdr>
            <w:top w:val="none" w:sz="0" w:space="0" w:color="auto"/>
            <w:left w:val="none" w:sz="0" w:space="0" w:color="auto"/>
            <w:bottom w:val="none" w:sz="0" w:space="0" w:color="auto"/>
            <w:right w:val="none" w:sz="0" w:space="0" w:color="auto"/>
          </w:divBdr>
        </w:div>
        <w:div w:id="1012998208">
          <w:marLeft w:val="0"/>
          <w:marRight w:val="0"/>
          <w:marTop w:val="0"/>
          <w:marBottom w:val="0"/>
          <w:divBdr>
            <w:top w:val="none" w:sz="0" w:space="0" w:color="auto"/>
            <w:left w:val="none" w:sz="0" w:space="0" w:color="auto"/>
            <w:bottom w:val="none" w:sz="0" w:space="0" w:color="auto"/>
            <w:right w:val="none" w:sz="0" w:space="0" w:color="auto"/>
          </w:divBdr>
        </w:div>
        <w:div w:id="1234852283">
          <w:marLeft w:val="0"/>
          <w:marRight w:val="0"/>
          <w:marTop w:val="0"/>
          <w:marBottom w:val="0"/>
          <w:divBdr>
            <w:top w:val="none" w:sz="0" w:space="0" w:color="auto"/>
            <w:left w:val="none" w:sz="0" w:space="0" w:color="auto"/>
            <w:bottom w:val="none" w:sz="0" w:space="0" w:color="auto"/>
            <w:right w:val="none" w:sz="0" w:space="0" w:color="auto"/>
          </w:divBdr>
        </w:div>
        <w:div w:id="2031955924">
          <w:marLeft w:val="0"/>
          <w:marRight w:val="0"/>
          <w:marTop w:val="0"/>
          <w:marBottom w:val="0"/>
          <w:divBdr>
            <w:top w:val="none" w:sz="0" w:space="0" w:color="auto"/>
            <w:left w:val="none" w:sz="0" w:space="0" w:color="auto"/>
            <w:bottom w:val="none" w:sz="0" w:space="0" w:color="auto"/>
            <w:right w:val="none" w:sz="0" w:space="0" w:color="auto"/>
          </w:divBdr>
        </w:div>
        <w:div w:id="1937128641">
          <w:marLeft w:val="0"/>
          <w:marRight w:val="0"/>
          <w:marTop w:val="0"/>
          <w:marBottom w:val="0"/>
          <w:divBdr>
            <w:top w:val="none" w:sz="0" w:space="0" w:color="auto"/>
            <w:left w:val="none" w:sz="0" w:space="0" w:color="auto"/>
            <w:bottom w:val="none" w:sz="0" w:space="0" w:color="auto"/>
            <w:right w:val="none" w:sz="0" w:space="0" w:color="auto"/>
          </w:divBdr>
        </w:div>
        <w:div w:id="1437166707">
          <w:marLeft w:val="0"/>
          <w:marRight w:val="0"/>
          <w:marTop w:val="0"/>
          <w:marBottom w:val="0"/>
          <w:divBdr>
            <w:top w:val="none" w:sz="0" w:space="0" w:color="auto"/>
            <w:left w:val="none" w:sz="0" w:space="0" w:color="auto"/>
            <w:bottom w:val="none" w:sz="0" w:space="0" w:color="auto"/>
            <w:right w:val="none" w:sz="0" w:space="0" w:color="auto"/>
          </w:divBdr>
        </w:div>
        <w:div w:id="249582026">
          <w:marLeft w:val="0"/>
          <w:marRight w:val="0"/>
          <w:marTop w:val="0"/>
          <w:marBottom w:val="0"/>
          <w:divBdr>
            <w:top w:val="none" w:sz="0" w:space="0" w:color="auto"/>
            <w:left w:val="none" w:sz="0" w:space="0" w:color="auto"/>
            <w:bottom w:val="none" w:sz="0" w:space="0" w:color="auto"/>
            <w:right w:val="none" w:sz="0" w:space="0" w:color="auto"/>
          </w:divBdr>
        </w:div>
        <w:div w:id="1221330026">
          <w:marLeft w:val="0"/>
          <w:marRight w:val="0"/>
          <w:marTop w:val="0"/>
          <w:marBottom w:val="0"/>
          <w:divBdr>
            <w:top w:val="none" w:sz="0" w:space="0" w:color="auto"/>
            <w:left w:val="none" w:sz="0" w:space="0" w:color="auto"/>
            <w:bottom w:val="none" w:sz="0" w:space="0" w:color="auto"/>
            <w:right w:val="none" w:sz="0" w:space="0" w:color="auto"/>
          </w:divBdr>
        </w:div>
        <w:div w:id="1659534337">
          <w:marLeft w:val="0"/>
          <w:marRight w:val="0"/>
          <w:marTop w:val="0"/>
          <w:marBottom w:val="0"/>
          <w:divBdr>
            <w:top w:val="none" w:sz="0" w:space="0" w:color="auto"/>
            <w:left w:val="none" w:sz="0" w:space="0" w:color="auto"/>
            <w:bottom w:val="none" w:sz="0" w:space="0" w:color="auto"/>
            <w:right w:val="none" w:sz="0" w:space="0" w:color="auto"/>
          </w:divBdr>
        </w:div>
        <w:div w:id="1342077735">
          <w:marLeft w:val="0"/>
          <w:marRight w:val="0"/>
          <w:marTop w:val="0"/>
          <w:marBottom w:val="0"/>
          <w:divBdr>
            <w:top w:val="none" w:sz="0" w:space="0" w:color="auto"/>
            <w:left w:val="none" w:sz="0" w:space="0" w:color="auto"/>
            <w:bottom w:val="none" w:sz="0" w:space="0" w:color="auto"/>
            <w:right w:val="none" w:sz="0" w:space="0" w:color="auto"/>
          </w:divBdr>
        </w:div>
        <w:div w:id="595942287">
          <w:marLeft w:val="0"/>
          <w:marRight w:val="0"/>
          <w:marTop w:val="0"/>
          <w:marBottom w:val="0"/>
          <w:divBdr>
            <w:top w:val="none" w:sz="0" w:space="0" w:color="auto"/>
            <w:left w:val="none" w:sz="0" w:space="0" w:color="auto"/>
            <w:bottom w:val="none" w:sz="0" w:space="0" w:color="auto"/>
            <w:right w:val="none" w:sz="0" w:space="0" w:color="auto"/>
          </w:divBdr>
        </w:div>
        <w:div w:id="569079369">
          <w:marLeft w:val="0"/>
          <w:marRight w:val="0"/>
          <w:marTop w:val="0"/>
          <w:marBottom w:val="0"/>
          <w:divBdr>
            <w:top w:val="none" w:sz="0" w:space="0" w:color="auto"/>
            <w:left w:val="none" w:sz="0" w:space="0" w:color="auto"/>
            <w:bottom w:val="none" w:sz="0" w:space="0" w:color="auto"/>
            <w:right w:val="none" w:sz="0" w:space="0" w:color="auto"/>
          </w:divBdr>
        </w:div>
        <w:div w:id="65960259">
          <w:marLeft w:val="0"/>
          <w:marRight w:val="0"/>
          <w:marTop w:val="0"/>
          <w:marBottom w:val="0"/>
          <w:divBdr>
            <w:top w:val="none" w:sz="0" w:space="0" w:color="auto"/>
            <w:left w:val="none" w:sz="0" w:space="0" w:color="auto"/>
            <w:bottom w:val="none" w:sz="0" w:space="0" w:color="auto"/>
            <w:right w:val="none" w:sz="0" w:space="0" w:color="auto"/>
          </w:divBdr>
        </w:div>
        <w:div w:id="557284258">
          <w:marLeft w:val="0"/>
          <w:marRight w:val="0"/>
          <w:marTop w:val="0"/>
          <w:marBottom w:val="0"/>
          <w:divBdr>
            <w:top w:val="none" w:sz="0" w:space="0" w:color="auto"/>
            <w:left w:val="none" w:sz="0" w:space="0" w:color="auto"/>
            <w:bottom w:val="none" w:sz="0" w:space="0" w:color="auto"/>
            <w:right w:val="none" w:sz="0" w:space="0" w:color="auto"/>
          </w:divBdr>
        </w:div>
        <w:div w:id="433474697">
          <w:marLeft w:val="0"/>
          <w:marRight w:val="0"/>
          <w:marTop w:val="0"/>
          <w:marBottom w:val="0"/>
          <w:divBdr>
            <w:top w:val="none" w:sz="0" w:space="0" w:color="auto"/>
            <w:left w:val="none" w:sz="0" w:space="0" w:color="auto"/>
            <w:bottom w:val="none" w:sz="0" w:space="0" w:color="auto"/>
            <w:right w:val="none" w:sz="0" w:space="0" w:color="auto"/>
          </w:divBdr>
        </w:div>
        <w:div w:id="992030103">
          <w:marLeft w:val="0"/>
          <w:marRight w:val="0"/>
          <w:marTop w:val="0"/>
          <w:marBottom w:val="0"/>
          <w:divBdr>
            <w:top w:val="none" w:sz="0" w:space="0" w:color="auto"/>
            <w:left w:val="none" w:sz="0" w:space="0" w:color="auto"/>
            <w:bottom w:val="none" w:sz="0" w:space="0" w:color="auto"/>
            <w:right w:val="none" w:sz="0" w:space="0" w:color="auto"/>
          </w:divBdr>
        </w:div>
        <w:div w:id="398408500">
          <w:marLeft w:val="0"/>
          <w:marRight w:val="0"/>
          <w:marTop w:val="0"/>
          <w:marBottom w:val="0"/>
          <w:divBdr>
            <w:top w:val="none" w:sz="0" w:space="0" w:color="auto"/>
            <w:left w:val="none" w:sz="0" w:space="0" w:color="auto"/>
            <w:bottom w:val="none" w:sz="0" w:space="0" w:color="auto"/>
            <w:right w:val="none" w:sz="0" w:space="0" w:color="auto"/>
          </w:divBdr>
        </w:div>
        <w:div w:id="1096945843">
          <w:marLeft w:val="0"/>
          <w:marRight w:val="0"/>
          <w:marTop w:val="0"/>
          <w:marBottom w:val="0"/>
          <w:divBdr>
            <w:top w:val="none" w:sz="0" w:space="0" w:color="auto"/>
            <w:left w:val="none" w:sz="0" w:space="0" w:color="auto"/>
            <w:bottom w:val="none" w:sz="0" w:space="0" w:color="auto"/>
            <w:right w:val="none" w:sz="0" w:space="0" w:color="auto"/>
          </w:divBdr>
        </w:div>
        <w:div w:id="1009066030">
          <w:marLeft w:val="0"/>
          <w:marRight w:val="0"/>
          <w:marTop w:val="0"/>
          <w:marBottom w:val="0"/>
          <w:divBdr>
            <w:top w:val="none" w:sz="0" w:space="0" w:color="auto"/>
            <w:left w:val="none" w:sz="0" w:space="0" w:color="auto"/>
            <w:bottom w:val="none" w:sz="0" w:space="0" w:color="auto"/>
            <w:right w:val="none" w:sz="0" w:space="0" w:color="auto"/>
          </w:divBdr>
        </w:div>
        <w:div w:id="404185319">
          <w:marLeft w:val="0"/>
          <w:marRight w:val="0"/>
          <w:marTop w:val="0"/>
          <w:marBottom w:val="0"/>
          <w:divBdr>
            <w:top w:val="none" w:sz="0" w:space="0" w:color="auto"/>
            <w:left w:val="none" w:sz="0" w:space="0" w:color="auto"/>
            <w:bottom w:val="none" w:sz="0" w:space="0" w:color="auto"/>
            <w:right w:val="none" w:sz="0" w:space="0" w:color="auto"/>
          </w:divBdr>
        </w:div>
        <w:div w:id="325978806">
          <w:marLeft w:val="0"/>
          <w:marRight w:val="0"/>
          <w:marTop w:val="0"/>
          <w:marBottom w:val="0"/>
          <w:divBdr>
            <w:top w:val="none" w:sz="0" w:space="0" w:color="auto"/>
            <w:left w:val="none" w:sz="0" w:space="0" w:color="auto"/>
            <w:bottom w:val="none" w:sz="0" w:space="0" w:color="auto"/>
            <w:right w:val="none" w:sz="0" w:space="0" w:color="auto"/>
          </w:divBdr>
        </w:div>
        <w:div w:id="1772776564">
          <w:marLeft w:val="0"/>
          <w:marRight w:val="0"/>
          <w:marTop w:val="0"/>
          <w:marBottom w:val="0"/>
          <w:divBdr>
            <w:top w:val="none" w:sz="0" w:space="0" w:color="auto"/>
            <w:left w:val="none" w:sz="0" w:space="0" w:color="auto"/>
            <w:bottom w:val="none" w:sz="0" w:space="0" w:color="auto"/>
            <w:right w:val="none" w:sz="0" w:space="0" w:color="auto"/>
          </w:divBdr>
          <w:divsChild>
            <w:div w:id="1001855808">
              <w:marLeft w:val="0"/>
              <w:marRight w:val="0"/>
              <w:marTop w:val="0"/>
              <w:marBottom w:val="0"/>
              <w:divBdr>
                <w:top w:val="none" w:sz="0" w:space="0" w:color="auto"/>
                <w:left w:val="none" w:sz="0" w:space="0" w:color="auto"/>
                <w:bottom w:val="none" w:sz="0" w:space="0" w:color="auto"/>
                <w:right w:val="none" w:sz="0" w:space="0" w:color="auto"/>
              </w:divBdr>
            </w:div>
          </w:divsChild>
        </w:div>
        <w:div w:id="931817218">
          <w:marLeft w:val="0"/>
          <w:marRight w:val="0"/>
          <w:marTop w:val="0"/>
          <w:marBottom w:val="0"/>
          <w:divBdr>
            <w:top w:val="none" w:sz="0" w:space="0" w:color="auto"/>
            <w:left w:val="none" w:sz="0" w:space="0" w:color="auto"/>
            <w:bottom w:val="none" w:sz="0" w:space="0" w:color="auto"/>
            <w:right w:val="none" w:sz="0" w:space="0" w:color="auto"/>
          </w:divBdr>
        </w:div>
        <w:div w:id="1721511685">
          <w:marLeft w:val="0"/>
          <w:marRight w:val="0"/>
          <w:marTop w:val="0"/>
          <w:marBottom w:val="0"/>
          <w:divBdr>
            <w:top w:val="none" w:sz="0" w:space="0" w:color="auto"/>
            <w:left w:val="none" w:sz="0" w:space="0" w:color="auto"/>
            <w:bottom w:val="none" w:sz="0" w:space="0" w:color="auto"/>
            <w:right w:val="none" w:sz="0" w:space="0" w:color="auto"/>
          </w:divBdr>
        </w:div>
        <w:div w:id="1960068878">
          <w:marLeft w:val="0"/>
          <w:marRight w:val="0"/>
          <w:marTop w:val="0"/>
          <w:marBottom w:val="0"/>
          <w:divBdr>
            <w:top w:val="none" w:sz="0" w:space="0" w:color="auto"/>
            <w:left w:val="none" w:sz="0" w:space="0" w:color="auto"/>
            <w:bottom w:val="none" w:sz="0" w:space="0" w:color="auto"/>
            <w:right w:val="none" w:sz="0" w:space="0" w:color="auto"/>
          </w:divBdr>
        </w:div>
        <w:div w:id="1972317813">
          <w:marLeft w:val="0"/>
          <w:marRight w:val="0"/>
          <w:marTop w:val="0"/>
          <w:marBottom w:val="0"/>
          <w:divBdr>
            <w:top w:val="none" w:sz="0" w:space="0" w:color="auto"/>
            <w:left w:val="none" w:sz="0" w:space="0" w:color="auto"/>
            <w:bottom w:val="none" w:sz="0" w:space="0" w:color="auto"/>
            <w:right w:val="none" w:sz="0" w:space="0" w:color="auto"/>
          </w:divBdr>
        </w:div>
        <w:div w:id="1253508114">
          <w:marLeft w:val="0"/>
          <w:marRight w:val="0"/>
          <w:marTop w:val="0"/>
          <w:marBottom w:val="0"/>
          <w:divBdr>
            <w:top w:val="none" w:sz="0" w:space="0" w:color="auto"/>
            <w:left w:val="none" w:sz="0" w:space="0" w:color="auto"/>
            <w:bottom w:val="none" w:sz="0" w:space="0" w:color="auto"/>
            <w:right w:val="none" w:sz="0" w:space="0" w:color="auto"/>
          </w:divBdr>
        </w:div>
        <w:div w:id="762606145">
          <w:marLeft w:val="0"/>
          <w:marRight w:val="0"/>
          <w:marTop w:val="0"/>
          <w:marBottom w:val="0"/>
          <w:divBdr>
            <w:top w:val="none" w:sz="0" w:space="0" w:color="auto"/>
            <w:left w:val="none" w:sz="0" w:space="0" w:color="auto"/>
            <w:bottom w:val="none" w:sz="0" w:space="0" w:color="auto"/>
            <w:right w:val="none" w:sz="0" w:space="0" w:color="auto"/>
          </w:divBdr>
        </w:div>
        <w:div w:id="1508446228">
          <w:marLeft w:val="0"/>
          <w:marRight w:val="0"/>
          <w:marTop w:val="0"/>
          <w:marBottom w:val="0"/>
          <w:divBdr>
            <w:top w:val="none" w:sz="0" w:space="0" w:color="auto"/>
            <w:left w:val="none" w:sz="0" w:space="0" w:color="auto"/>
            <w:bottom w:val="none" w:sz="0" w:space="0" w:color="auto"/>
            <w:right w:val="none" w:sz="0" w:space="0" w:color="auto"/>
          </w:divBdr>
        </w:div>
        <w:div w:id="1341739556">
          <w:marLeft w:val="0"/>
          <w:marRight w:val="0"/>
          <w:marTop w:val="0"/>
          <w:marBottom w:val="0"/>
          <w:divBdr>
            <w:top w:val="none" w:sz="0" w:space="0" w:color="auto"/>
            <w:left w:val="none" w:sz="0" w:space="0" w:color="auto"/>
            <w:bottom w:val="none" w:sz="0" w:space="0" w:color="auto"/>
            <w:right w:val="none" w:sz="0" w:space="0" w:color="auto"/>
          </w:divBdr>
        </w:div>
        <w:div w:id="1261182108">
          <w:marLeft w:val="0"/>
          <w:marRight w:val="0"/>
          <w:marTop w:val="0"/>
          <w:marBottom w:val="0"/>
          <w:divBdr>
            <w:top w:val="none" w:sz="0" w:space="0" w:color="auto"/>
            <w:left w:val="none" w:sz="0" w:space="0" w:color="auto"/>
            <w:bottom w:val="none" w:sz="0" w:space="0" w:color="auto"/>
            <w:right w:val="none" w:sz="0" w:space="0" w:color="auto"/>
          </w:divBdr>
        </w:div>
        <w:div w:id="171996057">
          <w:marLeft w:val="0"/>
          <w:marRight w:val="0"/>
          <w:marTop w:val="0"/>
          <w:marBottom w:val="0"/>
          <w:divBdr>
            <w:top w:val="none" w:sz="0" w:space="0" w:color="auto"/>
            <w:left w:val="none" w:sz="0" w:space="0" w:color="auto"/>
            <w:bottom w:val="none" w:sz="0" w:space="0" w:color="auto"/>
            <w:right w:val="none" w:sz="0" w:space="0" w:color="auto"/>
          </w:divBdr>
        </w:div>
        <w:div w:id="1313100210">
          <w:marLeft w:val="0"/>
          <w:marRight w:val="0"/>
          <w:marTop w:val="0"/>
          <w:marBottom w:val="0"/>
          <w:divBdr>
            <w:top w:val="none" w:sz="0" w:space="0" w:color="auto"/>
            <w:left w:val="none" w:sz="0" w:space="0" w:color="auto"/>
            <w:bottom w:val="none" w:sz="0" w:space="0" w:color="auto"/>
            <w:right w:val="none" w:sz="0" w:space="0" w:color="auto"/>
          </w:divBdr>
        </w:div>
        <w:div w:id="1160654035">
          <w:marLeft w:val="0"/>
          <w:marRight w:val="0"/>
          <w:marTop w:val="0"/>
          <w:marBottom w:val="0"/>
          <w:divBdr>
            <w:top w:val="none" w:sz="0" w:space="0" w:color="auto"/>
            <w:left w:val="none" w:sz="0" w:space="0" w:color="auto"/>
            <w:bottom w:val="none" w:sz="0" w:space="0" w:color="auto"/>
            <w:right w:val="none" w:sz="0" w:space="0" w:color="auto"/>
          </w:divBdr>
        </w:div>
        <w:div w:id="839854581">
          <w:marLeft w:val="0"/>
          <w:marRight w:val="0"/>
          <w:marTop w:val="0"/>
          <w:marBottom w:val="0"/>
          <w:divBdr>
            <w:top w:val="none" w:sz="0" w:space="0" w:color="auto"/>
            <w:left w:val="none" w:sz="0" w:space="0" w:color="auto"/>
            <w:bottom w:val="none" w:sz="0" w:space="0" w:color="auto"/>
            <w:right w:val="none" w:sz="0" w:space="0" w:color="auto"/>
          </w:divBdr>
        </w:div>
        <w:div w:id="702443600">
          <w:marLeft w:val="0"/>
          <w:marRight w:val="0"/>
          <w:marTop w:val="0"/>
          <w:marBottom w:val="0"/>
          <w:divBdr>
            <w:top w:val="none" w:sz="0" w:space="0" w:color="auto"/>
            <w:left w:val="none" w:sz="0" w:space="0" w:color="auto"/>
            <w:bottom w:val="none" w:sz="0" w:space="0" w:color="auto"/>
            <w:right w:val="none" w:sz="0" w:space="0" w:color="auto"/>
          </w:divBdr>
        </w:div>
        <w:div w:id="1683387162">
          <w:marLeft w:val="0"/>
          <w:marRight w:val="0"/>
          <w:marTop w:val="0"/>
          <w:marBottom w:val="0"/>
          <w:divBdr>
            <w:top w:val="none" w:sz="0" w:space="0" w:color="auto"/>
            <w:left w:val="none" w:sz="0" w:space="0" w:color="auto"/>
            <w:bottom w:val="none" w:sz="0" w:space="0" w:color="auto"/>
            <w:right w:val="none" w:sz="0" w:space="0" w:color="auto"/>
          </w:divBdr>
        </w:div>
        <w:div w:id="1647120701">
          <w:marLeft w:val="0"/>
          <w:marRight w:val="0"/>
          <w:marTop w:val="0"/>
          <w:marBottom w:val="0"/>
          <w:divBdr>
            <w:top w:val="none" w:sz="0" w:space="0" w:color="auto"/>
            <w:left w:val="none" w:sz="0" w:space="0" w:color="auto"/>
            <w:bottom w:val="none" w:sz="0" w:space="0" w:color="auto"/>
            <w:right w:val="none" w:sz="0" w:space="0" w:color="auto"/>
          </w:divBdr>
        </w:div>
        <w:div w:id="1395815522">
          <w:marLeft w:val="0"/>
          <w:marRight w:val="0"/>
          <w:marTop w:val="0"/>
          <w:marBottom w:val="0"/>
          <w:divBdr>
            <w:top w:val="none" w:sz="0" w:space="0" w:color="auto"/>
            <w:left w:val="none" w:sz="0" w:space="0" w:color="auto"/>
            <w:bottom w:val="none" w:sz="0" w:space="0" w:color="auto"/>
            <w:right w:val="none" w:sz="0" w:space="0" w:color="auto"/>
          </w:divBdr>
        </w:div>
        <w:div w:id="136731921">
          <w:marLeft w:val="0"/>
          <w:marRight w:val="0"/>
          <w:marTop w:val="0"/>
          <w:marBottom w:val="0"/>
          <w:divBdr>
            <w:top w:val="none" w:sz="0" w:space="0" w:color="auto"/>
            <w:left w:val="none" w:sz="0" w:space="0" w:color="auto"/>
            <w:bottom w:val="none" w:sz="0" w:space="0" w:color="auto"/>
            <w:right w:val="none" w:sz="0" w:space="0" w:color="auto"/>
          </w:divBdr>
        </w:div>
        <w:div w:id="1951887422">
          <w:marLeft w:val="0"/>
          <w:marRight w:val="0"/>
          <w:marTop w:val="0"/>
          <w:marBottom w:val="0"/>
          <w:divBdr>
            <w:top w:val="none" w:sz="0" w:space="0" w:color="auto"/>
            <w:left w:val="none" w:sz="0" w:space="0" w:color="auto"/>
            <w:bottom w:val="none" w:sz="0" w:space="0" w:color="auto"/>
            <w:right w:val="none" w:sz="0" w:space="0" w:color="auto"/>
          </w:divBdr>
        </w:div>
        <w:div w:id="351499679">
          <w:marLeft w:val="0"/>
          <w:marRight w:val="0"/>
          <w:marTop w:val="0"/>
          <w:marBottom w:val="0"/>
          <w:divBdr>
            <w:top w:val="none" w:sz="0" w:space="0" w:color="auto"/>
            <w:left w:val="none" w:sz="0" w:space="0" w:color="auto"/>
            <w:bottom w:val="none" w:sz="0" w:space="0" w:color="auto"/>
            <w:right w:val="none" w:sz="0" w:space="0" w:color="auto"/>
          </w:divBdr>
        </w:div>
        <w:div w:id="7997475">
          <w:marLeft w:val="0"/>
          <w:marRight w:val="0"/>
          <w:marTop w:val="0"/>
          <w:marBottom w:val="0"/>
          <w:divBdr>
            <w:top w:val="none" w:sz="0" w:space="0" w:color="auto"/>
            <w:left w:val="none" w:sz="0" w:space="0" w:color="auto"/>
            <w:bottom w:val="none" w:sz="0" w:space="0" w:color="auto"/>
            <w:right w:val="none" w:sz="0" w:space="0" w:color="auto"/>
          </w:divBdr>
          <w:divsChild>
            <w:div w:id="1894924019">
              <w:marLeft w:val="0"/>
              <w:marRight w:val="0"/>
              <w:marTop w:val="0"/>
              <w:marBottom w:val="0"/>
              <w:divBdr>
                <w:top w:val="none" w:sz="0" w:space="0" w:color="auto"/>
                <w:left w:val="none" w:sz="0" w:space="0" w:color="auto"/>
                <w:bottom w:val="none" w:sz="0" w:space="0" w:color="auto"/>
                <w:right w:val="none" w:sz="0" w:space="0" w:color="auto"/>
              </w:divBdr>
            </w:div>
            <w:div w:id="376897769">
              <w:marLeft w:val="0"/>
              <w:marRight w:val="0"/>
              <w:marTop w:val="0"/>
              <w:marBottom w:val="0"/>
              <w:divBdr>
                <w:top w:val="none" w:sz="0" w:space="0" w:color="auto"/>
                <w:left w:val="none" w:sz="0" w:space="0" w:color="auto"/>
                <w:bottom w:val="none" w:sz="0" w:space="0" w:color="auto"/>
                <w:right w:val="none" w:sz="0" w:space="0" w:color="auto"/>
              </w:divBdr>
            </w:div>
            <w:div w:id="1935895409">
              <w:marLeft w:val="0"/>
              <w:marRight w:val="0"/>
              <w:marTop w:val="0"/>
              <w:marBottom w:val="0"/>
              <w:divBdr>
                <w:top w:val="none" w:sz="0" w:space="0" w:color="auto"/>
                <w:left w:val="none" w:sz="0" w:space="0" w:color="auto"/>
                <w:bottom w:val="none" w:sz="0" w:space="0" w:color="auto"/>
                <w:right w:val="none" w:sz="0" w:space="0" w:color="auto"/>
              </w:divBdr>
            </w:div>
          </w:divsChild>
        </w:div>
        <w:div w:id="225605052">
          <w:marLeft w:val="0"/>
          <w:marRight w:val="0"/>
          <w:marTop w:val="0"/>
          <w:marBottom w:val="0"/>
          <w:divBdr>
            <w:top w:val="none" w:sz="0" w:space="0" w:color="auto"/>
            <w:left w:val="none" w:sz="0" w:space="0" w:color="auto"/>
            <w:bottom w:val="none" w:sz="0" w:space="0" w:color="auto"/>
            <w:right w:val="none" w:sz="0" w:space="0" w:color="auto"/>
          </w:divBdr>
          <w:divsChild>
            <w:div w:id="847908656">
              <w:marLeft w:val="0"/>
              <w:marRight w:val="0"/>
              <w:marTop w:val="0"/>
              <w:marBottom w:val="0"/>
              <w:divBdr>
                <w:top w:val="none" w:sz="0" w:space="0" w:color="auto"/>
                <w:left w:val="none" w:sz="0" w:space="0" w:color="auto"/>
                <w:bottom w:val="none" w:sz="0" w:space="0" w:color="auto"/>
                <w:right w:val="none" w:sz="0" w:space="0" w:color="auto"/>
              </w:divBdr>
            </w:div>
            <w:div w:id="712921204">
              <w:marLeft w:val="0"/>
              <w:marRight w:val="0"/>
              <w:marTop w:val="0"/>
              <w:marBottom w:val="0"/>
              <w:divBdr>
                <w:top w:val="none" w:sz="0" w:space="0" w:color="auto"/>
                <w:left w:val="none" w:sz="0" w:space="0" w:color="auto"/>
                <w:bottom w:val="none" w:sz="0" w:space="0" w:color="auto"/>
                <w:right w:val="none" w:sz="0" w:space="0" w:color="auto"/>
              </w:divBdr>
            </w:div>
            <w:div w:id="52969907">
              <w:marLeft w:val="0"/>
              <w:marRight w:val="0"/>
              <w:marTop w:val="0"/>
              <w:marBottom w:val="0"/>
              <w:divBdr>
                <w:top w:val="none" w:sz="0" w:space="0" w:color="auto"/>
                <w:left w:val="none" w:sz="0" w:space="0" w:color="auto"/>
                <w:bottom w:val="none" w:sz="0" w:space="0" w:color="auto"/>
                <w:right w:val="none" w:sz="0" w:space="0" w:color="auto"/>
              </w:divBdr>
            </w:div>
          </w:divsChild>
        </w:div>
        <w:div w:id="1501771671">
          <w:marLeft w:val="0"/>
          <w:marRight w:val="0"/>
          <w:marTop w:val="0"/>
          <w:marBottom w:val="0"/>
          <w:divBdr>
            <w:top w:val="none" w:sz="0" w:space="0" w:color="auto"/>
            <w:left w:val="none" w:sz="0" w:space="0" w:color="auto"/>
            <w:bottom w:val="none" w:sz="0" w:space="0" w:color="auto"/>
            <w:right w:val="none" w:sz="0" w:space="0" w:color="auto"/>
          </w:divBdr>
        </w:div>
        <w:div w:id="926109664">
          <w:marLeft w:val="0"/>
          <w:marRight w:val="0"/>
          <w:marTop w:val="0"/>
          <w:marBottom w:val="0"/>
          <w:divBdr>
            <w:top w:val="none" w:sz="0" w:space="0" w:color="auto"/>
            <w:left w:val="none" w:sz="0" w:space="0" w:color="auto"/>
            <w:bottom w:val="none" w:sz="0" w:space="0" w:color="auto"/>
            <w:right w:val="none" w:sz="0" w:space="0" w:color="auto"/>
          </w:divBdr>
        </w:div>
        <w:div w:id="1491561382">
          <w:marLeft w:val="0"/>
          <w:marRight w:val="0"/>
          <w:marTop w:val="0"/>
          <w:marBottom w:val="0"/>
          <w:divBdr>
            <w:top w:val="none" w:sz="0" w:space="0" w:color="auto"/>
            <w:left w:val="none" w:sz="0" w:space="0" w:color="auto"/>
            <w:bottom w:val="none" w:sz="0" w:space="0" w:color="auto"/>
            <w:right w:val="none" w:sz="0" w:space="0" w:color="auto"/>
          </w:divBdr>
        </w:div>
        <w:div w:id="2004897134">
          <w:marLeft w:val="0"/>
          <w:marRight w:val="0"/>
          <w:marTop w:val="0"/>
          <w:marBottom w:val="0"/>
          <w:divBdr>
            <w:top w:val="none" w:sz="0" w:space="0" w:color="auto"/>
            <w:left w:val="none" w:sz="0" w:space="0" w:color="auto"/>
            <w:bottom w:val="none" w:sz="0" w:space="0" w:color="auto"/>
            <w:right w:val="none" w:sz="0" w:space="0" w:color="auto"/>
          </w:divBdr>
        </w:div>
        <w:div w:id="145368333">
          <w:marLeft w:val="0"/>
          <w:marRight w:val="0"/>
          <w:marTop w:val="0"/>
          <w:marBottom w:val="0"/>
          <w:divBdr>
            <w:top w:val="none" w:sz="0" w:space="0" w:color="auto"/>
            <w:left w:val="none" w:sz="0" w:space="0" w:color="auto"/>
            <w:bottom w:val="none" w:sz="0" w:space="0" w:color="auto"/>
            <w:right w:val="none" w:sz="0" w:space="0" w:color="auto"/>
          </w:divBdr>
        </w:div>
        <w:div w:id="2062172048">
          <w:marLeft w:val="0"/>
          <w:marRight w:val="0"/>
          <w:marTop w:val="0"/>
          <w:marBottom w:val="0"/>
          <w:divBdr>
            <w:top w:val="none" w:sz="0" w:space="0" w:color="auto"/>
            <w:left w:val="none" w:sz="0" w:space="0" w:color="auto"/>
            <w:bottom w:val="none" w:sz="0" w:space="0" w:color="auto"/>
            <w:right w:val="none" w:sz="0" w:space="0" w:color="auto"/>
          </w:divBdr>
        </w:div>
        <w:div w:id="436220078">
          <w:marLeft w:val="0"/>
          <w:marRight w:val="0"/>
          <w:marTop w:val="0"/>
          <w:marBottom w:val="0"/>
          <w:divBdr>
            <w:top w:val="none" w:sz="0" w:space="0" w:color="auto"/>
            <w:left w:val="none" w:sz="0" w:space="0" w:color="auto"/>
            <w:bottom w:val="none" w:sz="0" w:space="0" w:color="auto"/>
            <w:right w:val="none" w:sz="0" w:space="0" w:color="auto"/>
          </w:divBdr>
        </w:div>
        <w:div w:id="307562288">
          <w:marLeft w:val="0"/>
          <w:marRight w:val="0"/>
          <w:marTop w:val="0"/>
          <w:marBottom w:val="0"/>
          <w:divBdr>
            <w:top w:val="none" w:sz="0" w:space="0" w:color="auto"/>
            <w:left w:val="none" w:sz="0" w:space="0" w:color="auto"/>
            <w:bottom w:val="none" w:sz="0" w:space="0" w:color="auto"/>
            <w:right w:val="none" w:sz="0" w:space="0" w:color="auto"/>
          </w:divBdr>
        </w:div>
        <w:div w:id="1388214097">
          <w:marLeft w:val="0"/>
          <w:marRight w:val="0"/>
          <w:marTop w:val="0"/>
          <w:marBottom w:val="0"/>
          <w:divBdr>
            <w:top w:val="none" w:sz="0" w:space="0" w:color="auto"/>
            <w:left w:val="none" w:sz="0" w:space="0" w:color="auto"/>
            <w:bottom w:val="none" w:sz="0" w:space="0" w:color="auto"/>
            <w:right w:val="none" w:sz="0" w:space="0" w:color="auto"/>
          </w:divBdr>
        </w:div>
        <w:div w:id="2077582690">
          <w:marLeft w:val="0"/>
          <w:marRight w:val="0"/>
          <w:marTop w:val="0"/>
          <w:marBottom w:val="0"/>
          <w:divBdr>
            <w:top w:val="none" w:sz="0" w:space="0" w:color="auto"/>
            <w:left w:val="none" w:sz="0" w:space="0" w:color="auto"/>
            <w:bottom w:val="none" w:sz="0" w:space="0" w:color="auto"/>
            <w:right w:val="none" w:sz="0" w:space="0" w:color="auto"/>
          </w:divBdr>
        </w:div>
        <w:div w:id="2029790022">
          <w:marLeft w:val="0"/>
          <w:marRight w:val="0"/>
          <w:marTop w:val="0"/>
          <w:marBottom w:val="0"/>
          <w:divBdr>
            <w:top w:val="none" w:sz="0" w:space="0" w:color="auto"/>
            <w:left w:val="none" w:sz="0" w:space="0" w:color="auto"/>
            <w:bottom w:val="none" w:sz="0" w:space="0" w:color="auto"/>
            <w:right w:val="none" w:sz="0" w:space="0" w:color="auto"/>
          </w:divBdr>
        </w:div>
        <w:div w:id="327641185">
          <w:marLeft w:val="0"/>
          <w:marRight w:val="0"/>
          <w:marTop w:val="0"/>
          <w:marBottom w:val="0"/>
          <w:divBdr>
            <w:top w:val="none" w:sz="0" w:space="0" w:color="auto"/>
            <w:left w:val="none" w:sz="0" w:space="0" w:color="auto"/>
            <w:bottom w:val="none" w:sz="0" w:space="0" w:color="auto"/>
            <w:right w:val="none" w:sz="0" w:space="0" w:color="auto"/>
          </w:divBdr>
          <w:divsChild>
            <w:div w:id="679699193">
              <w:marLeft w:val="-75"/>
              <w:marRight w:val="0"/>
              <w:marTop w:val="30"/>
              <w:marBottom w:val="30"/>
              <w:divBdr>
                <w:top w:val="none" w:sz="0" w:space="0" w:color="auto"/>
                <w:left w:val="none" w:sz="0" w:space="0" w:color="auto"/>
                <w:bottom w:val="none" w:sz="0" w:space="0" w:color="auto"/>
                <w:right w:val="none" w:sz="0" w:space="0" w:color="auto"/>
              </w:divBdr>
              <w:divsChild>
                <w:div w:id="1500348242">
                  <w:marLeft w:val="0"/>
                  <w:marRight w:val="0"/>
                  <w:marTop w:val="0"/>
                  <w:marBottom w:val="0"/>
                  <w:divBdr>
                    <w:top w:val="none" w:sz="0" w:space="0" w:color="auto"/>
                    <w:left w:val="none" w:sz="0" w:space="0" w:color="auto"/>
                    <w:bottom w:val="none" w:sz="0" w:space="0" w:color="auto"/>
                    <w:right w:val="none" w:sz="0" w:space="0" w:color="auto"/>
                  </w:divBdr>
                  <w:divsChild>
                    <w:div w:id="1145314772">
                      <w:marLeft w:val="0"/>
                      <w:marRight w:val="0"/>
                      <w:marTop w:val="0"/>
                      <w:marBottom w:val="0"/>
                      <w:divBdr>
                        <w:top w:val="none" w:sz="0" w:space="0" w:color="auto"/>
                        <w:left w:val="none" w:sz="0" w:space="0" w:color="auto"/>
                        <w:bottom w:val="none" w:sz="0" w:space="0" w:color="auto"/>
                        <w:right w:val="none" w:sz="0" w:space="0" w:color="auto"/>
                      </w:divBdr>
                    </w:div>
                  </w:divsChild>
                </w:div>
                <w:div w:id="1569000565">
                  <w:marLeft w:val="0"/>
                  <w:marRight w:val="0"/>
                  <w:marTop w:val="0"/>
                  <w:marBottom w:val="0"/>
                  <w:divBdr>
                    <w:top w:val="none" w:sz="0" w:space="0" w:color="auto"/>
                    <w:left w:val="none" w:sz="0" w:space="0" w:color="auto"/>
                    <w:bottom w:val="none" w:sz="0" w:space="0" w:color="auto"/>
                    <w:right w:val="none" w:sz="0" w:space="0" w:color="auto"/>
                  </w:divBdr>
                  <w:divsChild>
                    <w:div w:id="552035110">
                      <w:marLeft w:val="0"/>
                      <w:marRight w:val="0"/>
                      <w:marTop w:val="0"/>
                      <w:marBottom w:val="0"/>
                      <w:divBdr>
                        <w:top w:val="none" w:sz="0" w:space="0" w:color="auto"/>
                        <w:left w:val="none" w:sz="0" w:space="0" w:color="auto"/>
                        <w:bottom w:val="none" w:sz="0" w:space="0" w:color="auto"/>
                        <w:right w:val="none" w:sz="0" w:space="0" w:color="auto"/>
                      </w:divBdr>
                    </w:div>
                  </w:divsChild>
                </w:div>
                <w:div w:id="615452860">
                  <w:marLeft w:val="0"/>
                  <w:marRight w:val="0"/>
                  <w:marTop w:val="0"/>
                  <w:marBottom w:val="0"/>
                  <w:divBdr>
                    <w:top w:val="none" w:sz="0" w:space="0" w:color="auto"/>
                    <w:left w:val="none" w:sz="0" w:space="0" w:color="auto"/>
                    <w:bottom w:val="none" w:sz="0" w:space="0" w:color="auto"/>
                    <w:right w:val="none" w:sz="0" w:space="0" w:color="auto"/>
                  </w:divBdr>
                  <w:divsChild>
                    <w:div w:id="2033874359">
                      <w:marLeft w:val="0"/>
                      <w:marRight w:val="0"/>
                      <w:marTop w:val="0"/>
                      <w:marBottom w:val="0"/>
                      <w:divBdr>
                        <w:top w:val="none" w:sz="0" w:space="0" w:color="auto"/>
                        <w:left w:val="none" w:sz="0" w:space="0" w:color="auto"/>
                        <w:bottom w:val="none" w:sz="0" w:space="0" w:color="auto"/>
                        <w:right w:val="none" w:sz="0" w:space="0" w:color="auto"/>
                      </w:divBdr>
                    </w:div>
                  </w:divsChild>
                </w:div>
                <w:div w:id="2117868257">
                  <w:marLeft w:val="0"/>
                  <w:marRight w:val="0"/>
                  <w:marTop w:val="0"/>
                  <w:marBottom w:val="0"/>
                  <w:divBdr>
                    <w:top w:val="none" w:sz="0" w:space="0" w:color="auto"/>
                    <w:left w:val="none" w:sz="0" w:space="0" w:color="auto"/>
                    <w:bottom w:val="none" w:sz="0" w:space="0" w:color="auto"/>
                    <w:right w:val="none" w:sz="0" w:space="0" w:color="auto"/>
                  </w:divBdr>
                  <w:divsChild>
                    <w:div w:id="108817302">
                      <w:marLeft w:val="0"/>
                      <w:marRight w:val="0"/>
                      <w:marTop w:val="0"/>
                      <w:marBottom w:val="0"/>
                      <w:divBdr>
                        <w:top w:val="none" w:sz="0" w:space="0" w:color="auto"/>
                        <w:left w:val="none" w:sz="0" w:space="0" w:color="auto"/>
                        <w:bottom w:val="none" w:sz="0" w:space="0" w:color="auto"/>
                        <w:right w:val="none" w:sz="0" w:space="0" w:color="auto"/>
                      </w:divBdr>
                    </w:div>
                  </w:divsChild>
                </w:div>
                <w:div w:id="255019704">
                  <w:marLeft w:val="0"/>
                  <w:marRight w:val="0"/>
                  <w:marTop w:val="0"/>
                  <w:marBottom w:val="0"/>
                  <w:divBdr>
                    <w:top w:val="none" w:sz="0" w:space="0" w:color="auto"/>
                    <w:left w:val="none" w:sz="0" w:space="0" w:color="auto"/>
                    <w:bottom w:val="none" w:sz="0" w:space="0" w:color="auto"/>
                    <w:right w:val="none" w:sz="0" w:space="0" w:color="auto"/>
                  </w:divBdr>
                  <w:divsChild>
                    <w:div w:id="891891649">
                      <w:marLeft w:val="0"/>
                      <w:marRight w:val="0"/>
                      <w:marTop w:val="0"/>
                      <w:marBottom w:val="0"/>
                      <w:divBdr>
                        <w:top w:val="none" w:sz="0" w:space="0" w:color="auto"/>
                        <w:left w:val="none" w:sz="0" w:space="0" w:color="auto"/>
                        <w:bottom w:val="none" w:sz="0" w:space="0" w:color="auto"/>
                        <w:right w:val="none" w:sz="0" w:space="0" w:color="auto"/>
                      </w:divBdr>
                    </w:div>
                  </w:divsChild>
                </w:div>
                <w:div w:id="1633557152">
                  <w:marLeft w:val="0"/>
                  <w:marRight w:val="0"/>
                  <w:marTop w:val="0"/>
                  <w:marBottom w:val="0"/>
                  <w:divBdr>
                    <w:top w:val="none" w:sz="0" w:space="0" w:color="auto"/>
                    <w:left w:val="none" w:sz="0" w:space="0" w:color="auto"/>
                    <w:bottom w:val="none" w:sz="0" w:space="0" w:color="auto"/>
                    <w:right w:val="none" w:sz="0" w:space="0" w:color="auto"/>
                  </w:divBdr>
                  <w:divsChild>
                    <w:div w:id="38629433">
                      <w:marLeft w:val="0"/>
                      <w:marRight w:val="0"/>
                      <w:marTop w:val="0"/>
                      <w:marBottom w:val="0"/>
                      <w:divBdr>
                        <w:top w:val="none" w:sz="0" w:space="0" w:color="auto"/>
                        <w:left w:val="none" w:sz="0" w:space="0" w:color="auto"/>
                        <w:bottom w:val="none" w:sz="0" w:space="0" w:color="auto"/>
                        <w:right w:val="none" w:sz="0" w:space="0" w:color="auto"/>
                      </w:divBdr>
                    </w:div>
                  </w:divsChild>
                </w:div>
                <w:div w:id="1330207447">
                  <w:marLeft w:val="0"/>
                  <w:marRight w:val="0"/>
                  <w:marTop w:val="0"/>
                  <w:marBottom w:val="0"/>
                  <w:divBdr>
                    <w:top w:val="none" w:sz="0" w:space="0" w:color="auto"/>
                    <w:left w:val="none" w:sz="0" w:space="0" w:color="auto"/>
                    <w:bottom w:val="none" w:sz="0" w:space="0" w:color="auto"/>
                    <w:right w:val="none" w:sz="0" w:space="0" w:color="auto"/>
                  </w:divBdr>
                  <w:divsChild>
                    <w:div w:id="2136480982">
                      <w:marLeft w:val="0"/>
                      <w:marRight w:val="0"/>
                      <w:marTop w:val="0"/>
                      <w:marBottom w:val="0"/>
                      <w:divBdr>
                        <w:top w:val="none" w:sz="0" w:space="0" w:color="auto"/>
                        <w:left w:val="none" w:sz="0" w:space="0" w:color="auto"/>
                        <w:bottom w:val="none" w:sz="0" w:space="0" w:color="auto"/>
                        <w:right w:val="none" w:sz="0" w:space="0" w:color="auto"/>
                      </w:divBdr>
                    </w:div>
                  </w:divsChild>
                </w:div>
                <w:div w:id="201600840">
                  <w:marLeft w:val="0"/>
                  <w:marRight w:val="0"/>
                  <w:marTop w:val="0"/>
                  <w:marBottom w:val="0"/>
                  <w:divBdr>
                    <w:top w:val="none" w:sz="0" w:space="0" w:color="auto"/>
                    <w:left w:val="none" w:sz="0" w:space="0" w:color="auto"/>
                    <w:bottom w:val="none" w:sz="0" w:space="0" w:color="auto"/>
                    <w:right w:val="none" w:sz="0" w:space="0" w:color="auto"/>
                  </w:divBdr>
                  <w:divsChild>
                    <w:div w:id="5135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6609">
          <w:marLeft w:val="0"/>
          <w:marRight w:val="0"/>
          <w:marTop w:val="0"/>
          <w:marBottom w:val="0"/>
          <w:divBdr>
            <w:top w:val="none" w:sz="0" w:space="0" w:color="auto"/>
            <w:left w:val="none" w:sz="0" w:space="0" w:color="auto"/>
            <w:bottom w:val="none" w:sz="0" w:space="0" w:color="auto"/>
            <w:right w:val="none" w:sz="0" w:space="0" w:color="auto"/>
          </w:divBdr>
          <w:divsChild>
            <w:div w:id="1941066450">
              <w:marLeft w:val="0"/>
              <w:marRight w:val="0"/>
              <w:marTop w:val="0"/>
              <w:marBottom w:val="0"/>
              <w:divBdr>
                <w:top w:val="none" w:sz="0" w:space="0" w:color="auto"/>
                <w:left w:val="none" w:sz="0" w:space="0" w:color="auto"/>
                <w:bottom w:val="none" w:sz="0" w:space="0" w:color="auto"/>
                <w:right w:val="none" w:sz="0" w:space="0" w:color="auto"/>
              </w:divBdr>
            </w:div>
            <w:div w:id="1525167993">
              <w:marLeft w:val="0"/>
              <w:marRight w:val="0"/>
              <w:marTop w:val="0"/>
              <w:marBottom w:val="0"/>
              <w:divBdr>
                <w:top w:val="none" w:sz="0" w:space="0" w:color="auto"/>
                <w:left w:val="none" w:sz="0" w:space="0" w:color="auto"/>
                <w:bottom w:val="none" w:sz="0" w:space="0" w:color="auto"/>
                <w:right w:val="none" w:sz="0" w:space="0" w:color="auto"/>
              </w:divBdr>
            </w:div>
            <w:div w:id="1850213719">
              <w:marLeft w:val="0"/>
              <w:marRight w:val="0"/>
              <w:marTop w:val="0"/>
              <w:marBottom w:val="0"/>
              <w:divBdr>
                <w:top w:val="none" w:sz="0" w:space="0" w:color="auto"/>
                <w:left w:val="none" w:sz="0" w:space="0" w:color="auto"/>
                <w:bottom w:val="none" w:sz="0" w:space="0" w:color="auto"/>
                <w:right w:val="none" w:sz="0" w:space="0" w:color="auto"/>
              </w:divBdr>
            </w:div>
          </w:divsChild>
        </w:div>
        <w:div w:id="883903507">
          <w:marLeft w:val="0"/>
          <w:marRight w:val="0"/>
          <w:marTop w:val="0"/>
          <w:marBottom w:val="0"/>
          <w:divBdr>
            <w:top w:val="none" w:sz="0" w:space="0" w:color="auto"/>
            <w:left w:val="none" w:sz="0" w:space="0" w:color="auto"/>
            <w:bottom w:val="none" w:sz="0" w:space="0" w:color="auto"/>
            <w:right w:val="none" w:sz="0" w:space="0" w:color="auto"/>
          </w:divBdr>
          <w:divsChild>
            <w:div w:id="1205556567">
              <w:marLeft w:val="0"/>
              <w:marRight w:val="0"/>
              <w:marTop w:val="0"/>
              <w:marBottom w:val="0"/>
              <w:divBdr>
                <w:top w:val="none" w:sz="0" w:space="0" w:color="auto"/>
                <w:left w:val="none" w:sz="0" w:space="0" w:color="auto"/>
                <w:bottom w:val="none" w:sz="0" w:space="0" w:color="auto"/>
                <w:right w:val="none" w:sz="0" w:space="0" w:color="auto"/>
              </w:divBdr>
            </w:div>
            <w:div w:id="372075836">
              <w:marLeft w:val="0"/>
              <w:marRight w:val="0"/>
              <w:marTop w:val="0"/>
              <w:marBottom w:val="0"/>
              <w:divBdr>
                <w:top w:val="none" w:sz="0" w:space="0" w:color="auto"/>
                <w:left w:val="none" w:sz="0" w:space="0" w:color="auto"/>
                <w:bottom w:val="none" w:sz="0" w:space="0" w:color="auto"/>
                <w:right w:val="none" w:sz="0" w:space="0" w:color="auto"/>
              </w:divBdr>
            </w:div>
            <w:div w:id="1010834990">
              <w:marLeft w:val="0"/>
              <w:marRight w:val="0"/>
              <w:marTop w:val="0"/>
              <w:marBottom w:val="0"/>
              <w:divBdr>
                <w:top w:val="none" w:sz="0" w:space="0" w:color="auto"/>
                <w:left w:val="none" w:sz="0" w:space="0" w:color="auto"/>
                <w:bottom w:val="none" w:sz="0" w:space="0" w:color="auto"/>
                <w:right w:val="none" w:sz="0" w:space="0" w:color="auto"/>
              </w:divBdr>
            </w:div>
            <w:div w:id="1371762066">
              <w:marLeft w:val="0"/>
              <w:marRight w:val="0"/>
              <w:marTop w:val="0"/>
              <w:marBottom w:val="0"/>
              <w:divBdr>
                <w:top w:val="none" w:sz="0" w:space="0" w:color="auto"/>
                <w:left w:val="none" w:sz="0" w:space="0" w:color="auto"/>
                <w:bottom w:val="none" w:sz="0" w:space="0" w:color="auto"/>
                <w:right w:val="none" w:sz="0" w:space="0" w:color="auto"/>
              </w:divBdr>
            </w:div>
          </w:divsChild>
        </w:div>
        <w:div w:id="114982767">
          <w:marLeft w:val="0"/>
          <w:marRight w:val="0"/>
          <w:marTop w:val="0"/>
          <w:marBottom w:val="0"/>
          <w:divBdr>
            <w:top w:val="none" w:sz="0" w:space="0" w:color="auto"/>
            <w:left w:val="none" w:sz="0" w:space="0" w:color="auto"/>
            <w:bottom w:val="none" w:sz="0" w:space="0" w:color="auto"/>
            <w:right w:val="none" w:sz="0" w:space="0" w:color="auto"/>
          </w:divBdr>
        </w:div>
        <w:div w:id="1812213104">
          <w:marLeft w:val="0"/>
          <w:marRight w:val="0"/>
          <w:marTop w:val="0"/>
          <w:marBottom w:val="0"/>
          <w:divBdr>
            <w:top w:val="none" w:sz="0" w:space="0" w:color="auto"/>
            <w:left w:val="none" w:sz="0" w:space="0" w:color="auto"/>
            <w:bottom w:val="none" w:sz="0" w:space="0" w:color="auto"/>
            <w:right w:val="none" w:sz="0" w:space="0" w:color="auto"/>
          </w:divBdr>
        </w:div>
        <w:div w:id="877663906">
          <w:marLeft w:val="0"/>
          <w:marRight w:val="0"/>
          <w:marTop w:val="0"/>
          <w:marBottom w:val="0"/>
          <w:divBdr>
            <w:top w:val="none" w:sz="0" w:space="0" w:color="auto"/>
            <w:left w:val="none" w:sz="0" w:space="0" w:color="auto"/>
            <w:bottom w:val="none" w:sz="0" w:space="0" w:color="auto"/>
            <w:right w:val="none" w:sz="0" w:space="0" w:color="auto"/>
          </w:divBdr>
        </w:div>
        <w:div w:id="1217401119">
          <w:marLeft w:val="0"/>
          <w:marRight w:val="0"/>
          <w:marTop w:val="0"/>
          <w:marBottom w:val="0"/>
          <w:divBdr>
            <w:top w:val="none" w:sz="0" w:space="0" w:color="auto"/>
            <w:left w:val="none" w:sz="0" w:space="0" w:color="auto"/>
            <w:bottom w:val="none" w:sz="0" w:space="0" w:color="auto"/>
            <w:right w:val="none" w:sz="0" w:space="0" w:color="auto"/>
          </w:divBdr>
        </w:div>
        <w:div w:id="1567719076">
          <w:marLeft w:val="0"/>
          <w:marRight w:val="0"/>
          <w:marTop w:val="0"/>
          <w:marBottom w:val="0"/>
          <w:divBdr>
            <w:top w:val="none" w:sz="0" w:space="0" w:color="auto"/>
            <w:left w:val="none" w:sz="0" w:space="0" w:color="auto"/>
            <w:bottom w:val="none" w:sz="0" w:space="0" w:color="auto"/>
            <w:right w:val="none" w:sz="0" w:space="0" w:color="auto"/>
          </w:divBdr>
        </w:div>
        <w:div w:id="371031198">
          <w:marLeft w:val="0"/>
          <w:marRight w:val="0"/>
          <w:marTop w:val="0"/>
          <w:marBottom w:val="0"/>
          <w:divBdr>
            <w:top w:val="none" w:sz="0" w:space="0" w:color="auto"/>
            <w:left w:val="none" w:sz="0" w:space="0" w:color="auto"/>
            <w:bottom w:val="none" w:sz="0" w:space="0" w:color="auto"/>
            <w:right w:val="none" w:sz="0" w:space="0" w:color="auto"/>
          </w:divBdr>
        </w:div>
        <w:div w:id="1503661424">
          <w:marLeft w:val="0"/>
          <w:marRight w:val="0"/>
          <w:marTop w:val="0"/>
          <w:marBottom w:val="0"/>
          <w:divBdr>
            <w:top w:val="none" w:sz="0" w:space="0" w:color="auto"/>
            <w:left w:val="none" w:sz="0" w:space="0" w:color="auto"/>
            <w:bottom w:val="none" w:sz="0" w:space="0" w:color="auto"/>
            <w:right w:val="none" w:sz="0" w:space="0" w:color="auto"/>
          </w:divBdr>
        </w:div>
        <w:div w:id="133106084">
          <w:marLeft w:val="0"/>
          <w:marRight w:val="0"/>
          <w:marTop w:val="0"/>
          <w:marBottom w:val="0"/>
          <w:divBdr>
            <w:top w:val="none" w:sz="0" w:space="0" w:color="auto"/>
            <w:left w:val="none" w:sz="0" w:space="0" w:color="auto"/>
            <w:bottom w:val="none" w:sz="0" w:space="0" w:color="auto"/>
            <w:right w:val="none" w:sz="0" w:space="0" w:color="auto"/>
          </w:divBdr>
        </w:div>
        <w:div w:id="1646886668">
          <w:marLeft w:val="0"/>
          <w:marRight w:val="0"/>
          <w:marTop w:val="0"/>
          <w:marBottom w:val="0"/>
          <w:divBdr>
            <w:top w:val="none" w:sz="0" w:space="0" w:color="auto"/>
            <w:left w:val="none" w:sz="0" w:space="0" w:color="auto"/>
            <w:bottom w:val="none" w:sz="0" w:space="0" w:color="auto"/>
            <w:right w:val="none" w:sz="0" w:space="0" w:color="auto"/>
          </w:divBdr>
        </w:div>
        <w:div w:id="476915741">
          <w:marLeft w:val="0"/>
          <w:marRight w:val="0"/>
          <w:marTop w:val="0"/>
          <w:marBottom w:val="0"/>
          <w:divBdr>
            <w:top w:val="none" w:sz="0" w:space="0" w:color="auto"/>
            <w:left w:val="none" w:sz="0" w:space="0" w:color="auto"/>
            <w:bottom w:val="none" w:sz="0" w:space="0" w:color="auto"/>
            <w:right w:val="none" w:sz="0" w:space="0" w:color="auto"/>
          </w:divBdr>
        </w:div>
        <w:div w:id="1708022942">
          <w:marLeft w:val="0"/>
          <w:marRight w:val="0"/>
          <w:marTop w:val="0"/>
          <w:marBottom w:val="0"/>
          <w:divBdr>
            <w:top w:val="none" w:sz="0" w:space="0" w:color="auto"/>
            <w:left w:val="none" w:sz="0" w:space="0" w:color="auto"/>
            <w:bottom w:val="none" w:sz="0" w:space="0" w:color="auto"/>
            <w:right w:val="none" w:sz="0" w:space="0" w:color="auto"/>
          </w:divBdr>
        </w:div>
        <w:div w:id="1298414171">
          <w:marLeft w:val="0"/>
          <w:marRight w:val="0"/>
          <w:marTop w:val="0"/>
          <w:marBottom w:val="0"/>
          <w:divBdr>
            <w:top w:val="none" w:sz="0" w:space="0" w:color="auto"/>
            <w:left w:val="none" w:sz="0" w:space="0" w:color="auto"/>
            <w:bottom w:val="none" w:sz="0" w:space="0" w:color="auto"/>
            <w:right w:val="none" w:sz="0" w:space="0" w:color="auto"/>
          </w:divBdr>
        </w:div>
        <w:div w:id="1420710735">
          <w:marLeft w:val="0"/>
          <w:marRight w:val="0"/>
          <w:marTop w:val="0"/>
          <w:marBottom w:val="0"/>
          <w:divBdr>
            <w:top w:val="none" w:sz="0" w:space="0" w:color="auto"/>
            <w:left w:val="none" w:sz="0" w:space="0" w:color="auto"/>
            <w:bottom w:val="none" w:sz="0" w:space="0" w:color="auto"/>
            <w:right w:val="none" w:sz="0" w:space="0" w:color="auto"/>
          </w:divBdr>
        </w:div>
        <w:div w:id="631790116">
          <w:marLeft w:val="0"/>
          <w:marRight w:val="0"/>
          <w:marTop w:val="0"/>
          <w:marBottom w:val="0"/>
          <w:divBdr>
            <w:top w:val="none" w:sz="0" w:space="0" w:color="auto"/>
            <w:left w:val="none" w:sz="0" w:space="0" w:color="auto"/>
            <w:bottom w:val="none" w:sz="0" w:space="0" w:color="auto"/>
            <w:right w:val="none" w:sz="0" w:space="0" w:color="auto"/>
          </w:divBdr>
        </w:div>
        <w:div w:id="720052589">
          <w:marLeft w:val="0"/>
          <w:marRight w:val="0"/>
          <w:marTop w:val="0"/>
          <w:marBottom w:val="0"/>
          <w:divBdr>
            <w:top w:val="none" w:sz="0" w:space="0" w:color="auto"/>
            <w:left w:val="none" w:sz="0" w:space="0" w:color="auto"/>
            <w:bottom w:val="none" w:sz="0" w:space="0" w:color="auto"/>
            <w:right w:val="none" w:sz="0" w:space="0" w:color="auto"/>
          </w:divBdr>
        </w:div>
        <w:div w:id="1414934250">
          <w:marLeft w:val="0"/>
          <w:marRight w:val="0"/>
          <w:marTop w:val="0"/>
          <w:marBottom w:val="0"/>
          <w:divBdr>
            <w:top w:val="none" w:sz="0" w:space="0" w:color="auto"/>
            <w:left w:val="none" w:sz="0" w:space="0" w:color="auto"/>
            <w:bottom w:val="none" w:sz="0" w:space="0" w:color="auto"/>
            <w:right w:val="none" w:sz="0" w:space="0" w:color="auto"/>
          </w:divBdr>
        </w:div>
        <w:div w:id="1600025856">
          <w:marLeft w:val="0"/>
          <w:marRight w:val="0"/>
          <w:marTop w:val="0"/>
          <w:marBottom w:val="0"/>
          <w:divBdr>
            <w:top w:val="none" w:sz="0" w:space="0" w:color="auto"/>
            <w:left w:val="none" w:sz="0" w:space="0" w:color="auto"/>
            <w:bottom w:val="none" w:sz="0" w:space="0" w:color="auto"/>
            <w:right w:val="none" w:sz="0" w:space="0" w:color="auto"/>
          </w:divBdr>
        </w:div>
        <w:div w:id="813718611">
          <w:marLeft w:val="0"/>
          <w:marRight w:val="0"/>
          <w:marTop w:val="0"/>
          <w:marBottom w:val="0"/>
          <w:divBdr>
            <w:top w:val="none" w:sz="0" w:space="0" w:color="auto"/>
            <w:left w:val="none" w:sz="0" w:space="0" w:color="auto"/>
            <w:bottom w:val="none" w:sz="0" w:space="0" w:color="auto"/>
            <w:right w:val="none" w:sz="0" w:space="0" w:color="auto"/>
          </w:divBdr>
        </w:div>
        <w:div w:id="1895507184">
          <w:marLeft w:val="0"/>
          <w:marRight w:val="0"/>
          <w:marTop w:val="0"/>
          <w:marBottom w:val="0"/>
          <w:divBdr>
            <w:top w:val="none" w:sz="0" w:space="0" w:color="auto"/>
            <w:left w:val="none" w:sz="0" w:space="0" w:color="auto"/>
            <w:bottom w:val="none" w:sz="0" w:space="0" w:color="auto"/>
            <w:right w:val="none" w:sz="0" w:space="0" w:color="auto"/>
          </w:divBdr>
        </w:div>
        <w:div w:id="330913592">
          <w:marLeft w:val="0"/>
          <w:marRight w:val="0"/>
          <w:marTop w:val="0"/>
          <w:marBottom w:val="0"/>
          <w:divBdr>
            <w:top w:val="none" w:sz="0" w:space="0" w:color="auto"/>
            <w:left w:val="none" w:sz="0" w:space="0" w:color="auto"/>
            <w:bottom w:val="none" w:sz="0" w:space="0" w:color="auto"/>
            <w:right w:val="none" w:sz="0" w:space="0" w:color="auto"/>
          </w:divBdr>
        </w:div>
        <w:div w:id="650447780">
          <w:marLeft w:val="0"/>
          <w:marRight w:val="0"/>
          <w:marTop w:val="0"/>
          <w:marBottom w:val="0"/>
          <w:divBdr>
            <w:top w:val="none" w:sz="0" w:space="0" w:color="auto"/>
            <w:left w:val="none" w:sz="0" w:space="0" w:color="auto"/>
            <w:bottom w:val="none" w:sz="0" w:space="0" w:color="auto"/>
            <w:right w:val="none" w:sz="0" w:space="0" w:color="auto"/>
          </w:divBdr>
        </w:div>
        <w:div w:id="671492515">
          <w:marLeft w:val="0"/>
          <w:marRight w:val="0"/>
          <w:marTop w:val="0"/>
          <w:marBottom w:val="0"/>
          <w:divBdr>
            <w:top w:val="none" w:sz="0" w:space="0" w:color="auto"/>
            <w:left w:val="none" w:sz="0" w:space="0" w:color="auto"/>
            <w:bottom w:val="none" w:sz="0" w:space="0" w:color="auto"/>
            <w:right w:val="none" w:sz="0" w:space="0" w:color="auto"/>
          </w:divBdr>
        </w:div>
        <w:div w:id="1967078839">
          <w:marLeft w:val="0"/>
          <w:marRight w:val="0"/>
          <w:marTop w:val="0"/>
          <w:marBottom w:val="0"/>
          <w:divBdr>
            <w:top w:val="none" w:sz="0" w:space="0" w:color="auto"/>
            <w:left w:val="none" w:sz="0" w:space="0" w:color="auto"/>
            <w:bottom w:val="none" w:sz="0" w:space="0" w:color="auto"/>
            <w:right w:val="none" w:sz="0" w:space="0" w:color="auto"/>
          </w:divBdr>
        </w:div>
        <w:div w:id="949245306">
          <w:marLeft w:val="0"/>
          <w:marRight w:val="0"/>
          <w:marTop w:val="0"/>
          <w:marBottom w:val="0"/>
          <w:divBdr>
            <w:top w:val="none" w:sz="0" w:space="0" w:color="auto"/>
            <w:left w:val="none" w:sz="0" w:space="0" w:color="auto"/>
            <w:bottom w:val="none" w:sz="0" w:space="0" w:color="auto"/>
            <w:right w:val="none" w:sz="0" w:space="0" w:color="auto"/>
          </w:divBdr>
        </w:div>
        <w:div w:id="1271399194">
          <w:marLeft w:val="0"/>
          <w:marRight w:val="0"/>
          <w:marTop w:val="0"/>
          <w:marBottom w:val="0"/>
          <w:divBdr>
            <w:top w:val="none" w:sz="0" w:space="0" w:color="auto"/>
            <w:left w:val="none" w:sz="0" w:space="0" w:color="auto"/>
            <w:bottom w:val="none" w:sz="0" w:space="0" w:color="auto"/>
            <w:right w:val="none" w:sz="0" w:space="0" w:color="auto"/>
          </w:divBdr>
        </w:div>
        <w:div w:id="54738435">
          <w:marLeft w:val="0"/>
          <w:marRight w:val="0"/>
          <w:marTop w:val="0"/>
          <w:marBottom w:val="0"/>
          <w:divBdr>
            <w:top w:val="none" w:sz="0" w:space="0" w:color="auto"/>
            <w:left w:val="none" w:sz="0" w:space="0" w:color="auto"/>
            <w:bottom w:val="none" w:sz="0" w:space="0" w:color="auto"/>
            <w:right w:val="none" w:sz="0" w:space="0" w:color="auto"/>
          </w:divBdr>
        </w:div>
        <w:div w:id="463814380">
          <w:marLeft w:val="0"/>
          <w:marRight w:val="0"/>
          <w:marTop w:val="0"/>
          <w:marBottom w:val="0"/>
          <w:divBdr>
            <w:top w:val="none" w:sz="0" w:space="0" w:color="auto"/>
            <w:left w:val="none" w:sz="0" w:space="0" w:color="auto"/>
            <w:bottom w:val="none" w:sz="0" w:space="0" w:color="auto"/>
            <w:right w:val="none" w:sz="0" w:space="0" w:color="auto"/>
          </w:divBdr>
        </w:div>
        <w:div w:id="2100985552">
          <w:marLeft w:val="0"/>
          <w:marRight w:val="0"/>
          <w:marTop w:val="0"/>
          <w:marBottom w:val="0"/>
          <w:divBdr>
            <w:top w:val="none" w:sz="0" w:space="0" w:color="auto"/>
            <w:left w:val="none" w:sz="0" w:space="0" w:color="auto"/>
            <w:bottom w:val="none" w:sz="0" w:space="0" w:color="auto"/>
            <w:right w:val="none" w:sz="0" w:space="0" w:color="auto"/>
          </w:divBdr>
        </w:div>
        <w:div w:id="755059334">
          <w:marLeft w:val="0"/>
          <w:marRight w:val="0"/>
          <w:marTop w:val="0"/>
          <w:marBottom w:val="0"/>
          <w:divBdr>
            <w:top w:val="none" w:sz="0" w:space="0" w:color="auto"/>
            <w:left w:val="none" w:sz="0" w:space="0" w:color="auto"/>
            <w:bottom w:val="none" w:sz="0" w:space="0" w:color="auto"/>
            <w:right w:val="none" w:sz="0" w:space="0" w:color="auto"/>
          </w:divBdr>
        </w:div>
        <w:div w:id="294600720">
          <w:marLeft w:val="0"/>
          <w:marRight w:val="0"/>
          <w:marTop w:val="0"/>
          <w:marBottom w:val="0"/>
          <w:divBdr>
            <w:top w:val="none" w:sz="0" w:space="0" w:color="auto"/>
            <w:left w:val="none" w:sz="0" w:space="0" w:color="auto"/>
            <w:bottom w:val="none" w:sz="0" w:space="0" w:color="auto"/>
            <w:right w:val="none" w:sz="0" w:space="0" w:color="auto"/>
          </w:divBdr>
        </w:div>
        <w:div w:id="913778652">
          <w:marLeft w:val="0"/>
          <w:marRight w:val="0"/>
          <w:marTop w:val="0"/>
          <w:marBottom w:val="0"/>
          <w:divBdr>
            <w:top w:val="none" w:sz="0" w:space="0" w:color="auto"/>
            <w:left w:val="none" w:sz="0" w:space="0" w:color="auto"/>
            <w:bottom w:val="none" w:sz="0" w:space="0" w:color="auto"/>
            <w:right w:val="none" w:sz="0" w:space="0" w:color="auto"/>
          </w:divBdr>
        </w:div>
        <w:div w:id="677125404">
          <w:marLeft w:val="0"/>
          <w:marRight w:val="0"/>
          <w:marTop w:val="0"/>
          <w:marBottom w:val="0"/>
          <w:divBdr>
            <w:top w:val="none" w:sz="0" w:space="0" w:color="auto"/>
            <w:left w:val="none" w:sz="0" w:space="0" w:color="auto"/>
            <w:bottom w:val="none" w:sz="0" w:space="0" w:color="auto"/>
            <w:right w:val="none" w:sz="0" w:space="0" w:color="auto"/>
          </w:divBdr>
        </w:div>
        <w:div w:id="1113019382">
          <w:marLeft w:val="0"/>
          <w:marRight w:val="0"/>
          <w:marTop w:val="0"/>
          <w:marBottom w:val="0"/>
          <w:divBdr>
            <w:top w:val="none" w:sz="0" w:space="0" w:color="auto"/>
            <w:left w:val="none" w:sz="0" w:space="0" w:color="auto"/>
            <w:bottom w:val="none" w:sz="0" w:space="0" w:color="auto"/>
            <w:right w:val="none" w:sz="0" w:space="0" w:color="auto"/>
          </w:divBdr>
        </w:div>
        <w:div w:id="788206554">
          <w:marLeft w:val="0"/>
          <w:marRight w:val="0"/>
          <w:marTop w:val="0"/>
          <w:marBottom w:val="0"/>
          <w:divBdr>
            <w:top w:val="none" w:sz="0" w:space="0" w:color="auto"/>
            <w:left w:val="none" w:sz="0" w:space="0" w:color="auto"/>
            <w:bottom w:val="none" w:sz="0" w:space="0" w:color="auto"/>
            <w:right w:val="none" w:sz="0" w:space="0" w:color="auto"/>
          </w:divBdr>
        </w:div>
        <w:div w:id="231503654">
          <w:marLeft w:val="0"/>
          <w:marRight w:val="0"/>
          <w:marTop w:val="0"/>
          <w:marBottom w:val="0"/>
          <w:divBdr>
            <w:top w:val="none" w:sz="0" w:space="0" w:color="auto"/>
            <w:left w:val="none" w:sz="0" w:space="0" w:color="auto"/>
            <w:bottom w:val="none" w:sz="0" w:space="0" w:color="auto"/>
            <w:right w:val="none" w:sz="0" w:space="0" w:color="auto"/>
          </w:divBdr>
        </w:div>
        <w:div w:id="268122710">
          <w:marLeft w:val="0"/>
          <w:marRight w:val="0"/>
          <w:marTop w:val="0"/>
          <w:marBottom w:val="0"/>
          <w:divBdr>
            <w:top w:val="none" w:sz="0" w:space="0" w:color="auto"/>
            <w:left w:val="none" w:sz="0" w:space="0" w:color="auto"/>
            <w:bottom w:val="none" w:sz="0" w:space="0" w:color="auto"/>
            <w:right w:val="none" w:sz="0" w:space="0" w:color="auto"/>
          </w:divBdr>
        </w:div>
        <w:div w:id="266086865">
          <w:marLeft w:val="0"/>
          <w:marRight w:val="0"/>
          <w:marTop w:val="0"/>
          <w:marBottom w:val="0"/>
          <w:divBdr>
            <w:top w:val="none" w:sz="0" w:space="0" w:color="auto"/>
            <w:left w:val="none" w:sz="0" w:space="0" w:color="auto"/>
            <w:bottom w:val="none" w:sz="0" w:space="0" w:color="auto"/>
            <w:right w:val="none" w:sz="0" w:space="0" w:color="auto"/>
          </w:divBdr>
        </w:div>
        <w:div w:id="1510872759">
          <w:marLeft w:val="0"/>
          <w:marRight w:val="0"/>
          <w:marTop w:val="0"/>
          <w:marBottom w:val="0"/>
          <w:divBdr>
            <w:top w:val="none" w:sz="0" w:space="0" w:color="auto"/>
            <w:left w:val="none" w:sz="0" w:space="0" w:color="auto"/>
            <w:bottom w:val="none" w:sz="0" w:space="0" w:color="auto"/>
            <w:right w:val="none" w:sz="0" w:space="0" w:color="auto"/>
          </w:divBdr>
        </w:div>
        <w:div w:id="1882401985">
          <w:marLeft w:val="0"/>
          <w:marRight w:val="0"/>
          <w:marTop w:val="0"/>
          <w:marBottom w:val="0"/>
          <w:divBdr>
            <w:top w:val="none" w:sz="0" w:space="0" w:color="auto"/>
            <w:left w:val="none" w:sz="0" w:space="0" w:color="auto"/>
            <w:bottom w:val="none" w:sz="0" w:space="0" w:color="auto"/>
            <w:right w:val="none" w:sz="0" w:space="0" w:color="auto"/>
          </w:divBdr>
        </w:div>
        <w:div w:id="1972636047">
          <w:marLeft w:val="0"/>
          <w:marRight w:val="0"/>
          <w:marTop w:val="0"/>
          <w:marBottom w:val="0"/>
          <w:divBdr>
            <w:top w:val="none" w:sz="0" w:space="0" w:color="auto"/>
            <w:left w:val="none" w:sz="0" w:space="0" w:color="auto"/>
            <w:bottom w:val="none" w:sz="0" w:space="0" w:color="auto"/>
            <w:right w:val="none" w:sz="0" w:space="0" w:color="auto"/>
          </w:divBdr>
        </w:div>
        <w:div w:id="991179136">
          <w:marLeft w:val="0"/>
          <w:marRight w:val="0"/>
          <w:marTop w:val="0"/>
          <w:marBottom w:val="0"/>
          <w:divBdr>
            <w:top w:val="none" w:sz="0" w:space="0" w:color="auto"/>
            <w:left w:val="none" w:sz="0" w:space="0" w:color="auto"/>
            <w:bottom w:val="none" w:sz="0" w:space="0" w:color="auto"/>
            <w:right w:val="none" w:sz="0" w:space="0" w:color="auto"/>
          </w:divBdr>
        </w:div>
        <w:div w:id="395276935">
          <w:marLeft w:val="0"/>
          <w:marRight w:val="0"/>
          <w:marTop w:val="0"/>
          <w:marBottom w:val="0"/>
          <w:divBdr>
            <w:top w:val="none" w:sz="0" w:space="0" w:color="auto"/>
            <w:left w:val="none" w:sz="0" w:space="0" w:color="auto"/>
            <w:bottom w:val="none" w:sz="0" w:space="0" w:color="auto"/>
            <w:right w:val="none" w:sz="0" w:space="0" w:color="auto"/>
          </w:divBdr>
        </w:div>
        <w:div w:id="1012563408">
          <w:marLeft w:val="0"/>
          <w:marRight w:val="0"/>
          <w:marTop w:val="0"/>
          <w:marBottom w:val="0"/>
          <w:divBdr>
            <w:top w:val="none" w:sz="0" w:space="0" w:color="auto"/>
            <w:left w:val="none" w:sz="0" w:space="0" w:color="auto"/>
            <w:bottom w:val="none" w:sz="0" w:space="0" w:color="auto"/>
            <w:right w:val="none" w:sz="0" w:space="0" w:color="auto"/>
          </w:divBdr>
        </w:div>
        <w:div w:id="1406220074">
          <w:marLeft w:val="0"/>
          <w:marRight w:val="0"/>
          <w:marTop w:val="0"/>
          <w:marBottom w:val="0"/>
          <w:divBdr>
            <w:top w:val="none" w:sz="0" w:space="0" w:color="auto"/>
            <w:left w:val="none" w:sz="0" w:space="0" w:color="auto"/>
            <w:bottom w:val="none" w:sz="0" w:space="0" w:color="auto"/>
            <w:right w:val="none" w:sz="0" w:space="0" w:color="auto"/>
          </w:divBdr>
        </w:div>
        <w:div w:id="1394892818">
          <w:marLeft w:val="0"/>
          <w:marRight w:val="0"/>
          <w:marTop w:val="0"/>
          <w:marBottom w:val="0"/>
          <w:divBdr>
            <w:top w:val="none" w:sz="0" w:space="0" w:color="auto"/>
            <w:left w:val="none" w:sz="0" w:space="0" w:color="auto"/>
            <w:bottom w:val="none" w:sz="0" w:space="0" w:color="auto"/>
            <w:right w:val="none" w:sz="0" w:space="0" w:color="auto"/>
          </w:divBdr>
        </w:div>
        <w:div w:id="675423367">
          <w:marLeft w:val="0"/>
          <w:marRight w:val="0"/>
          <w:marTop w:val="0"/>
          <w:marBottom w:val="0"/>
          <w:divBdr>
            <w:top w:val="none" w:sz="0" w:space="0" w:color="auto"/>
            <w:left w:val="none" w:sz="0" w:space="0" w:color="auto"/>
            <w:bottom w:val="none" w:sz="0" w:space="0" w:color="auto"/>
            <w:right w:val="none" w:sz="0" w:space="0" w:color="auto"/>
          </w:divBdr>
        </w:div>
        <w:div w:id="1550992184">
          <w:marLeft w:val="0"/>
          <w:marRight w:val="0"/>
          <w:marTop w:val="0"/>
          <w:marBottom w:val="0"/>
          <w:divBdr>
            <w:top w:val="none" w:sz="0" w:space="0" w:color="auto"/>
            <w:left w:val="none" w:sz="0" w:space="0" w:color="auto"/>
            <w:bottom w:val="none" w:sz="0" w:space="0" w:color="auto"/>
            <w:right w:val="none" w:sz="0" w:space="0" w:color="auto"/>
          </w:divBdr>
        </w:div>
        <w:div w:id="1206137859">
          <w:marLeft w:val="0"/>
          <w:marRight w:val="0"/>
          <w:marTop w:val="0"/>
          <w:marBottom w:val="0"/>
          <w:divBdr>
            <w:top w:val="none" w:sz="0" w:space="0" w:color="auto"/>
            <w:left w:val="none" w:sz="0" w:space="0" w:color="auto"/>
            <w:bottom w:val="none" w:sz="0" w:space="0" w:color="auto"/>
            <w:right w:val="none" w:sz="0" w:space="0" w:color="auto"/>
          </w:divBdr>
        </w:div>
        <w:div w:id="1611081542">
          <w:marLeft w:val="0"/>
          <w:marRight w:val="0"/>
          <w:marTop w:val="0"/>
          <w:marBottom w:val="0"/>
          <w:divBdr>
            <w:top w:val="none" w:sz="0" w:space="0" w:color="auto"/>
            <w:left w:val="none" w:sz="0" w:space="0" w:color="auto"/>
            <w:bottom w:val="none" w:sz="0" w:space="0" w:color="auto"/>
            <w:right w:val="none" w:sz="0" w:space="0" w:color="auto"/>
          </w:divBdr>
        </w:div>
        <w:div w:id="1294826693">
          <w:marLeft w:val="0"/>
          <w:marRight w:val="0"/>
          <w:marTop w:val="0"/>
          <w:marBottom w:val="0"/>
          <w:divBdr>
            <w:top w:val="none" w:sz="0" w:space="0" w:color="auto"/>
            <w:left w:val="none" w:sz="0" w:space="0" w:color="auto"/>
            <w:bottom w:val="none" w:sz="0" w:space="0" w:color="auto"/>
            <w:right w:val="none" w:sz="0" w:space="0" w:color="auto"/>
          </w:divBdr>
        </w:div>
        <w:div w:id="852261919">
          <w:marLeft w:val="0"/>
          <w:marRight w:val="0"/>
          <w:marTop w:val="0"/>
          <w:marBottom w:val="0"/>
          <w:divBdr>
            <w:top w:val="none" w:sz="0" w:space="0" w:color="auto"/>
            <w:left w:val="none" w:sz="0" w:space="0" w:color="auto"/>
            <w:bottom w:val="none" w:sz="0" w:space="0" w:color="auto"/>
            <w:right w:val="none" w:sz="0" w:space="0" w:color="auto"/>
          </w:divBdr>
        </w:div>
        <w:div w:id="1634826434">
          <w:marLeft w:val="0"/>
          <w:marRight w:val="0"/>
          <w:marTop w:val="0"/>
          <w:marBottom w:val="0"/>
          <w:divBdr>
            <w:top w:val="none" w:sz="0" w:space="0" w:color="auto"/>
            <w:left w:val="none" w:sz="0" w:space="0" w:color="auto"/>
            <w:bottom w:val="none" w:sz="0" w:space="0" w:color="auto"/>
            <w:right w:val="none" w:sz="0" w:space="0" w:color="auto"/>
          </w:divBdr>
        </w:div>
        <w:div w:id="1228032059">
          <w:marLeft w:val="0"/>
          <w:marRight w:val="0"/>
          <w:marTop w:val="0"/>
          <w:marBottom w:val="0"/>
          <w:divBdr>
            <w:top w:val="none" w:sz="0" w:space="0" w:color="auto"/>
            <w:left w:val="none" w:sz="0" w:space="0" w:color="auto"/>
            <w:bottom w:val="none" w:sz="0" w:space="0" w:color="auto"/>
            <w:right w:val="none" w:sz="0" w:space="0" w:color="auto"/>
          </w:divBdr>
        </w:div>
        <w:div w:id="533464565">
          <w:marLeft w:val="0"/>
          <w:marRight w:val="0"/>
          <w:marTop w:val="0"/>
          <w:marBottom w:val="0"/>
          <w:divBdr>
            <w:top w:val="none" w:sz="0" w:space="0" w:color="auto"/>
            <w:left w:val="none" w:sz="0" w:space="0" w:color="auto"/>
            <w:bottom w:val="none" w:sz="0" w:space="0" w:color="auto"/>
            <w:right w:val="none" w:sz="0" w:space="0" w:color="auto"/>
          </w:divBdr>
        </w:div>
        <w:div w:id="526062425">
          <w:marLeft w:val="0"/>
          <w:marRight w:val="0"/>
          <w:marTop w:val="0"/>
          <w:marBottom w:val="0"/>
          <w:divBdr>
            <w:top w:val="none" w:sz="0" w:space="0" w:color="auto"/>
            <w:left w:val="none" w:sz="0" w:space="0" w:color="auto"/>
            <w:bottom w:val="none" w:sz="0" w:space="0" w:color="auto"/>
            <w:right w:val="none" w:sz="0" w:space="0" w:color="auto"/>
          </w:divBdr>
        </w:div>
        <w:div w:id="1279990289">
          <w:marLeft w:val="0"/>
          <w:marRight w:val="0"/>
          <w:marTop w:val="0"/>
          <w:marBottom w:val="0"/>
          <w:divBdr>
            <w:top w:val="none" w:sz="0" w:space="0" w:color="auto"/>
            <w:left w:val="none" w:sz="0" w:space="0" w:color="auto"/>
            <w:bottom w:val="none" w:sz="0" w:space="0" w:color="auto"/>
            <w:right w:val="none" w:sz="0" w:space="0" w:color="auto"/>
          </w:divBdr>
        </w:div>
        <w:div w:id="419444904">
          <w:marLeft w:val="0"/>
          <w:marRight w:val="0"/>
          <w:marTop w:val="0"/>
          <w:marBottom w:val="0"/>
          <w:divBdr>
            <w:top w:val="none" w:sz="0" w:space="0" w:color="auto"/>
            <w:left w:val="none" w:sz="0" w:space="0" w:color="auto"/>
            <w:bottom w:val="none" w:sz="0" w:space="0" w:color="auto"/>
            <w:right w:val="none" w:sz="0" w:space="0" w:color="auto"/>
          </w:divBdr>
        </w:div>
        <w:div w:id="672341485">
          <w:marLeft w:val="0"/>
          <w:marRight w:val="0"/>
          <w:marTop w:val="0"/>
          <w:marBottom w:val="0"/>
          <w:divBdr>
            <w:top w:val="none" w:sz="0" w:space="0" w:color="auto"/>
            <w:left w:val="none" w:sz="0" w:space="0" w:color="auto"/>
            <w:bottom w:val="none" w:sz="0" w:space="0" w:color="auto"/>
            <w:right w:val="none" w:sz="0" w:space="0" w:color="auto"/>
          </w:divBdr>
        </w:div>
        <w:div w:id="237906652">
          <w:marLeft w:val="0"/>
          <w:marRight w:val="0"/>
          <w:marTop w:val="0"/>
          <w:marBottom w:val="0"/>
          <w:divBdr>
            <w:top w:val="none" w:sz="0" w:space="0" w:color="auto"/>
            <w:left w:val="none" w:sz="0" w:space="0" w:color="auto"/>
            <w:bottom w:val="none" w:sz="0" w:space="0" w:color="auto"/>
            <w:right w:val="none" w:sz="0" w:space="0" w:color="auto"/>
          </w:divBdr>
        </w:div>
        <w:div w:id="1075202958">
          <w:marLeft w:val="0"/>
          <w:marRight w:val="0"/>
          <w:marTop w:val="0"/>
          <w:marBottom w:val="0"/>
          <w:divBdr>
            <w:top w:val="none" w:sz="0" w:space="0" w:color="auto"/>
            <w:left w:val="none" w:sz="0" w:space="0" w:color="auto"/>
            <w:bottom w:val="none" w:sz="0" w:space="0" w:color="auto"/>
            <w:right w:val="none" w:sz="0" w:space="0" w:color="auto"/>
          </w:divBdr>
        </w:div>
        <w:div w:id="559250233">
          <w:marLeft w:val="0"/>
          <w:marRight w:val="0"/>
          <w:marTop w:val="0"/>
          <w:marBottom w:val="0"/>
          <w:divBdr>
            <w:top w:val="none" w:sz="0" w:space="0" w:color="auto"/>
            <w:left w:val="none" w:sz="0" w:space="0" w:color="auto"/>
            <w:bottom w:val="none" w:sz="0" w:space="0" w:color="auto"/>
            <w:right w:val="none" w:sz="0" w:space="0" w:color="auto"/>
          </w:divBdr>
        </w:div>
        <w:div w:id="1674644086">
          <w:marLeft w:val="0"/>
          <w:marRight w:val="0"/>
          <w:marTop w:val="0"/>
          <w:marBottom w:val="0"/>
          <w:divBdr>
            <w:top w:val="none" w:sz="0" w:space="0" w:color="auto"/>
            <w:left w:val="none" w:sz="0" w:space="0" w:color="auto"/>
            <w:bottom w:val="none" w:sz="0" w:space="0" w:color="auto"/>
            <w:right w:val="none" w:sz="0" w:space="0" w:color="auto"/>
          </w:divBdr>
        </w:div>
        <w:div w:id="1678650622">
          <w:marLeft w:val="0"/>
          <w:marRight w:val="0"/>
          <w:marTop w:val="0"/>
          <w:marBottom w:val="0"/>
          <w:divBdr>
            <w:top w:val="none" w:sz="0" w:space="0" w:color="auto"/>
            <w:left w:val="none" w:sz="0" w:space="0" w:color="auto"/>
            <w:bottom w:val="none" w:sz="0" w:space="0" w:color="auto"/>
            <w:right w:val="none" w:sz="0" w:space="0" w:color="auto"/>
          </w:divBdr>
        </w:div>
        <w:div w:id="343290418">
          <w:marLeft w:val="0"/>
          <w:marRight w:val="0"/>
          <w:marTop w:val="0"/>
          <w:marBottom w:val="0"/>
          <w:divBdr>
            <w:top w:val="none" w:sz="0" w:space="0" w:color="auto"/>
            <w:left w:val="none" w:sz="0" w:space="0" w:color="auto"/>
            <w:bottom w:val="none" w:sz="0" w:space="0" w:color="auto"/>
            <w:right w:val="none" w:sz="0" w:space="0" w:color="auto"/>
          </w:divBdr>
        </w:div>
        <w:div w:id="926305709">
          <w:marLeft w:val="0"/>
          <w:marRight w:val="0"/>
          <w:marTop w:val="0"/>
          <w:marBottom w:val="0"/>
          <w:divBdr>
            <w:top w:val="none" w:sz="0" w:space="0" w:color="auto"/>
            <w:left w:val="none" w:sz="0" w:space="0" w:color="auto"/>
            <w:bottom w:val="none" w:sz="0" w:space="0" w:color="auto"/>
            <w:right w:val="none" w:sz="0" w:space="0" w:color="auto"/>
          </w:divBdr>
        </w:div>
        <w:div w:id="2021816445">
          <w:marLeft w:val="0"/>
          <w:marRight w:val="0"/>
          <w:marTop w:val="0"/>
          <w:marBottom w:val="0"/>
          <w:divBdr>
            <w:top w:val="none" w:sz="0" w:space="0" w:color="auto"/>
            <w:left w:val="none" w:sz="0" w:space="0" w:color="auto"/>
            <w:bottom w:val="none" w:sz="0" w:space="0" w:color="auto"/>
            <w:right w:val="none" w:sz="0" w:space="0" w:color="auto"/>
          </w:divBdr>
        </w:div>
        <w:div w:id="1909149055">
          <w:marLeft w:val="0"/>
          <w:marRight w:val="0"/>
          <w:marTop w:val="0"/>
          <w:marBottom w:val="0"/>
          <w:divBdr>
            <w:top w:val="none" w:sz="0" w:space="0" w:color="auto"/>
            <w:left w:val="none" w:sz="0" w:space="0" w:color="auto"/>
            <w:bottom w:val="none" w:sz="0" w:space="0" w:color="auto"/>
            <w:right w:val="none" w:sz="0" w:space="0" w:color="auto"/>
          </w:divBdr>
        </w:div>
        <w:div w:id="307636744">
          <w:marLeft w:val="0"/>
          <w:marRight w:val="0"/>
          <w:marTop w:val="0"/>
          <w:marBottom w:val="0"/>
          <w:divBdr>
            <w:top w:val="none" w:sz="0" w:space="0" w:color="auto"/>
            <w:left w:val="none" w:sz="0" w:space="0" w:color="auto"/>
            <w:bottom w:val="none" w:sz="0" w:space="0" w:color="auto"/>
            <w:right w:val="none" w:sz="0" w:space="0" w:color="auto"/>
          </w:divBdr>
        </w:div>
        <w:div w:id="303199041">
          <w:marLeft w:val="0"/>
          <w:marRight w:val="0"/>
          <w:marTop w:val="0"/>
          <w:marBottom w:val="0"/>
          <w:divBdr>
            <w:top w:val="none" w:sz="0" w:space="0" w:color="auto"/>
            <w:left w:val="none" w:sz="0" w:space="0" w:color="auto"/>
            <w:bottom w:val="none" w:sz="0" w:space="0" w:color="auto"/>
            <w:right w:val="none" w:sz="0" w:space="0" w:color="auto"/>
          </w:divBdr>
        </w:div>
        <w:div w:id="759524545">
          <w:marLeft w:val="0"/>
          <w:marRight w:val="0"/>
          <w:marTop w:val="0"/>
          <w:marBottom w:val="0"/>
          <w:divBdr>
            <w:top w:val="none" w:sz="0" w:space="0" w:color="auto"/>
            <w:left w:val="none" w:sz="0" w:space="0" w:color="auto"/>
            <w:bottom w:val="none" w:sz="0" w:space="0" w:color="auto"/>
            <w:right w:val="none" w:sz="0" w:space="0" w:color="auto"/>
          </w:divBdr>
        </w:div>
        <w:div w:id="1099836250">
          <w:marLeft w:val="0"/>
          <w:marRight w:val="0"/>
          <w:marTop w:val="0"/>
          <w:marBottom w:val="0"/>
          <w:divBdr>
            <w:top w:val="none" w:sz="0" w:space="0" w:color="auto"/>
            <w:left w:val="none" w:sz="0" w:space="0" w:color="auto"/>
            <w:bottom w:val="none" w:sz="0" w:space="0" w:color="auto"/>
            <w:right w:val="none" w:sz="0" w:space="0" w:color="auto"/>
          </w:divBdr>
        </w:div>
        <w:div w:id="520627885">
          <w:marLeft w:val="0"/>
          <w:marRight w:val="0"/>
          <w:marTop w:val="0"/>
          <w:marBottom w:val="0"/>
          <w:divBdr>
            <w:top w:val="none" w:sz="0" w:space="0" w:color="auto"/>
            <w:left w:val="none" w:sz="0" w:space="0" w:color="auto"/>
            <w:bottom w:val="none" w:sz="0" w:space="0" w:color="auto"/>
            <w:right w:val="none" w:sz="0" w:space="0" w:color="auto"/>
          </w:divBdr>
        </w:div>
        <w:div w:id="1620212901">
          <w:marLeft w:val="0"/>
          <w:marRight w:val="0"/>
          <w:marTop w:val="0"/>
          <w:marBottom w:val="0"/>
          <w:divBdr>
            <w:top w:val="none" w:sz="0" w:space="0" w:color="auto"/>
            <w:left w:val="none" w:sz="0" w:space="0" w:color="auto"/>
            <w:bottom w:val="none" w:sz="0" w:space="0" w:color="auto"/>
            <w:right w:val="none" w:sz="0" w:space="0" w:color="auto"/>
          </w:divBdr>
        </w:div>
        <w:div w:id="2015911107">
          <w:marLeft w:val="0"/>
          <w:marRight w:val="0"/>
          <w:marTop w:val="0"/>
          <w:marBottom w:val="0"/>
          <w:divBdr>
            <w:top w:val="none" w:sz="0" w:space="0" w:color="auto"/>
            <w:left w:val="none" w:sz="0" w:space="0" w:color="auto"/>
            <w:bottom w:val="none" w:sz="0" w:space="0" w:color="auto"/>
            <w:right w:val="none" w:sz="0" w:space="0" w:color="auto"/>
          </w:divBdr>
        </w:div>
        <w:div w:id="1164274202">
          <w:marLeft w:val="0"/>
          <w:marRight w:val="0"/>
          <w:marTop w:val="0"/>
          <w:marBottom w:val="0"/>
          <w:divBdr>
            <w:top w:val="none" w:sz="0" w:space="0" w:color="auto"/>
            <w:left w:val="none" w:sz="0" w:space="0" w:color="auto"/>
            <w:bottom w:val="none" w:sz="0" w:space="0" w:color="auto"/>
            <w:right w:val="none" w:sz="0" w:space="0" w:color="auto"/>
          </w:divBdr>
        </w:div>
        <w:div w:id="334381785">
          <w:marLeft w:val="0"/>
          <w:marRight w:val="0"/>
          <w:marTop w:val="0"/>
          <w:marBottom w:val="0"/>
          <w:divBdr>
            <w:top w:val="none" w:sz="0" w:space="0" w:color="auto"/>
            <w:left w:val="none" w:sz="0" w:space="0" w:color="auto"/>
            <w:bottom w:val="none" w:sz="0" w:space="0" w:color="auto"/>
            <w:right w:val="none" w:sz="0" w:space="0" w:color="auto"/>
          </w:divBdr>
        </w:div>
        <w:div w:id="589235203">
          <w:marLeft w:val="0"/>
          <w:marRight w:val="0"/>
          <w:marTop w:val="0"/>
          <w:marBottom w:val="0"/>
          <w:divBdr>
            <w:top w:val="none" w:sz="0" w:space="0" w:color="auto"/>
            <w:left w:val="none" w:sz="0" w:space="0" w:color="auto"/>
            <w:bottom w:val="none" w:sz="0" w:space="0" w:color="auto"/>
            <w:right w:val="none" w:sz="0" w:space="0" w:color="auto"/>
          </w:divBdr>
        </w:div>
        <w:div w:id="1901863591">
          <w:marLeft w:val="0"/>
          <w:marRight w:val="0"/>
          <w:marTop w:val="0"/>
          <w:marBottom w:val="0"/>
          <w:divBdr>
            <w:top w:val="none" w:sz="0" w:space="0" w:color="auto"/>
            <w:left w:val="none" w:sz="0" w:space="0" w:color="auto"/>
            <w:bottom w:val="none" w:sz="0" w:space="0" w:color="auto"/>
            <w:right w:val="none" w:sz="0" w:space="0" w:color="auto"/>
          </w:divBdr>
        </w:div>
        <w:div w:id="1770657150">
          <w:marLeft w:val="0"/>
          <w:marRight w:val="0"/>
          <w:marTop w:val="0"/>
          <w:marBottom w:val="0"/>
          <w:divBdr>
            <w:top w:val="none" w:sz="0" w:space="0" w:color="auto"/>
            <w:left w:val="none" w:sz="0" w:space="0" w:color="auto"/>
            <w:bottom w:val="none" w:sz="0" w:space="0" w:color="auto"/>
            <w:right w:val="none" w:sz="0" w:space="0" w:color="auto"/>
          </w:divBdr>
        </w:div>
        <w:div w:id="260064229">
          <w:marLeft w:val="0"/>
          <w:marRight w:val="0"/>
          <w:marTop w:val="0"/>
          <w:marBottom w:val="0"/>
          <w:divBdr>
            <w:top w:val="none" w:sz="0" w:space="0" w:color="auto"/>
            <w:left w:val="none" w:sz="0" w:space="0" w:color="auto"/>
            <w:bottom w:val="none" w:sz="0" w:space="0" w:color="auto"/>
            <w:right w:val="none" w:sz="0" w:space="0" w:color="auto"/>
          </w:divBdr>
        </w:div>
        <w:div w:id="508759189">
          <w:marLeft w:val="0"/>
          <w:marRight w:val="0"/>
          <w:marTop w:val="0"/>
          <w:marBottom w:val="0"/>
          <w:divBdr>
            <w:top w:val="none" w:sz="0" w:space="0" w:color="auto"/>
            <w:left w:val="none" w:sz="0" w:space="0" w:color="auto"/>
            <w:bottom w:val="none" w:sz="0" w:space="0" w:color="auto"/>
            <w:right w:val="none" w:sz="0" w:space="0" w:color="auto"/>
          </w:divBdr>
          <w:divsChild>
            <w:div w:id="1959607284">
              <w:marLeft w:val="-75"/>
              <w:marRight w:val="0"/>
              <w:marTop w:val="30"/>
              <w:marBottom w:val="30"/>
              <w:divBdr>
                <w:top w:val="none" w:sz="0" w:space="0" w:color="auto"/>
                <w:left w:val="none" w:sz="0" w:space="0" w:color="auto"/>
                <w:bottom w:val="none" w:sz="0" w:space="0" w:color="auto"/>
                <w:right w:val="none" w:sz="0" w:space="0" w:color="auto"/>
              </w:divBdr>
              <w:divsChild>
                <w:div w:id="183831918">
                  <w:marLeft w:val="0"/>
                  <w:marRight w:val="0"/>
                  <w:marTop w:val="0"/>
                  <w:marBottom w:val="0"/>
                  <w:divBdr>
                    <w:top w:val="none" w:sz="0" w:space="0" w:color="auto"/>
                    <w:left w:val="none" w:sz="0" w:space="0" w:color="auto"/>
                    <w:bottom w:val="none" w:sz="0" w:space="0" w:color="auto"/>
                    <w:right w:val="none" w:sz="0" w:space="0" w:color="auto"/>
                  </w:divBdr>
                  <w:divsChild>
                    <w:div w:id="1293705223">
                      <w:marLeft w:val="0"/>
                      <w:marRight w:val="0"/>
                      <w:marTop w:val="0"/>
                      <w:marBottom w:val="0"/>
                      <w:divBdr>
                        <w:top w:val="none" w:sz="0" w:space="0" w:color="auto"/>
                        <w:left w:val="none" w:sz="0" w:space="0" w:color="auto"/>
                        <w:bottom w:val="none" w:sz="0" w:space="0" w:color="auto"/>
                        <w:right w:val="none" w:sz="0" w:space="0" w:color="auto"/>
                      </w:divBdr>
                    </w:div>
                  </w:divsChild>
                </w:div>
                <w:div w:id="2069724713">
                  <w:marLeft w:val="0"/>
                  <w:marRight w:val="0"/>
                  <w:marTop w:val="0"/>
                  <w:marBottom w:val="0"/>
                  <w:divBdr>
                    <w:top w:val="none" w:sz="0" w:space="0" w:color="auto"/>
                    <w:left w:val="none" w:sz="0" w:space="0" w:color="auto"/>
                    <w:bottom w:val="none" w:sz="0" w:space="0" w:color="auto"/>
                    <w:right w:val="none" w:sz="0" w:space="0" w:color="auto"/>
                  </w:divBdr>
                  <w:divsChild>
                    <w:div w:id="1110201630">
                      <w:marLeft w:val="0"/>
                      <w:marRight w:val="0"/>
                      <w:marTop w:val="0"/>
                      <w:marBottom w:val="0"/>
                      <w:divBdr>
                        <w:top w:val="none" w:sz="0" w:space="0" w:color="auto"/>
                        <w:left w:val="none" w:sz="0" w:space="0" w:color="auto"/>
                        <w:bottom w:val="none" w:sz="0" w:space="0" w:color="auto"/>
                        <w:right w:val="none" w:sz="0" w:space="0" w:color="auto"/>
                      </w:divBdr>
                    </w:div>
                  </w:divsChild>
                </w:div>
                <w:div w:id="867373941">
                  <w:marLeft w:val="0"/>
                  <w:marRight w:val="0"/>
                  <w:marTop w:val="0"/>
                  <w:marBottom w:val="0"/>
                  <w:divBdr>
                    <w:top w:val="none" w:sz="0" w:space="0" w:color="auto"/>
                    <w:left w:val="none" w:sz="0" w:space="0" w:color="auto"/>
                    <w:bottom w:val="none" w:sz="0" w:space="0" w:color="auto"/>
                    <w:right w:val="none" w:sz="0" w:space="0" w:color="auto"/>
                  </w:divBdr>
                  <w:divsChild>
                    <w:div w:id="314266224">
                      <w:marLeft w:val="0"/>
                      <w:marRight w:val="0"/>
                      <w:marTop w:val="0"/>
                      <w:marBottom w:val="0"/>
                      <w:divBdr>
                        <w:top w:val="none" w:sz="0" w:space="0" w:color="auto"/>
                        <w:left w:val="none" w:sz="0" w:space="0" w:color="auto"/>
                        <w:bottom w:val="none" w:sz="0" w:space="0" w:color="auto"/>
                        <w:right w:val="none" w:sz="0" w:space="0" w:color="auto"/>
                      </w:divBdr>
                    </w:div>
                  </w:divsChild>
                </w:div>
                <w:div w:id="464737706">
                  <w:marLeft w:val="0"/>
                  <w:marRight w:val="0"/>
                  <w:marTop w:val="0"/>
                  <w:marBottom w:val="0"/>
                  <w:divBdr>
                    <w:top w:val="none" w:sz="0" w:space="0" w:color="auto"/>
                    <w:left w:val="none" w:sz="0" w:space="0" w:color="auto"/>
                    <w:bottom w:val="none" w:sz="0" w:space="0" w:color="auto"/>
                    <w:right w:val="none" w:sz="0" w:space="0" w:color="auto"/>
                  </w:divBdr>
                  <w:divsChild>
                    <w:div w:id="178543586">
                      <w:marLeft w:val="0"/>
                      <w:marRight w:val="0"/>
                      <w:marTop w:val="0"/>
                      <w:marBottom w:val="0"/>
                      <w:divBdr>
                        <w:top w:val="none" w:sz="0" w:space="0" w:color="auto"/>
                        <w:left w:val="none" w:sz="0" w:space="0" w:color="auto"/>
                        <w:bottom w:val="none" w:sz="0" w:space="0" w:color="auto"/>
                        <w:right w:val="none" w:sz="0" w:space="0" w:color="auto"/>
                      </w:divBdr>
                    </w:div>
                  </w:divsChild>
                </w:div>
                <w:div w:id="596911724">
                  <w:marLeft w:val="0"/>
                  <w:marRight w:val="0"/>
                  <w:marTop w:val="0"/>
                  <w:marBottom w:val="0"/>
                  <w:divBdr>
                    <w:top w:val="none" w:sz="0" w:space="0" w:color="auto"/>
                    <w:left w:val="none" w:sz="0" w:space="0" w:color="auto"/>
                    <w:bottom w:val="none" w:sz="0" w:space="0" w:color="auto"/>
                    <w:right w:val="none" w:sz="0" w:space="0" w:color="auto"/>
                  </w:divBdr>
                  <w:divsChild>
                    <w:div w:id="1816331025">
                      <w:marLeft w:val="0"/>
                      <w:marRight w:val="0"/>
                      <w:marTop w:val="0"/>
                      <w:marBottom w:val="0"/>
                      <w:divBdr>
                        <w:top w:val="none" w:sz="0" w:space="0" w:color="auto"/>
                        <w:left w:val="none" w:sz="0" w:space="0" w:color="auto"/>
                        <w:bottom w:val="none" w:sz="0" w:space="0" w:color="auto"/>
                        <w:right w:val="none" w:sz="0" w:space="0" w:color="auto"/>
                      </w:divBdr>
                    </w:div>
                  </w:divsChild>
                </w:div>
                <w:div w:id="2062751176">
                  <w:marLeft w:val="0"/>
                  <w:marRight w:val="0"/>
                  <w:marTop w:val="0"/>
                  <w:marBottom w:val="0"/>
                  <w:divBdr>
                    <w:top w:val="none" w:sz="0" w:space="0" w:color="auto"/>
                    <w:left w:val="none" w:sz="0" w:space="0" w:color="auto"/>
                    <w:bottom w:val="none" w:sz="0" w:space="0" w:color="auto"/>
                    <w:right w:val="none" w:sz="0" w:space="0" w:color="auto"/>
                  </w:divBdr>
                  <w:divsChild>
                    <w:div w:id="482085625">
                      <w:marLeft w:val="0"/>
                      <w:marRight w:val="0"/>
                      <w:marTop w:val="0"/>
                      <w:marBottom w:val="0"/>
                      <w:divBdr>
                        <w:top w:val="none" w:sz="0" w:space="0" w:color="auto"/>
                        <w:left w:val="none" w:sz="0" w:space="0" w:color="auto"/>
                        <w:bottom w:val="none" w:sz="0" w:space="0" w:color="auto"/>
                        <w:right w:val="none" w:sz="0" w:space="0" w:color="auto"/>
                      </w:divBdr>
                    </w:div>
                  </w:divsChild>
                </w:div>
                <w:div w:id="467165723">
                  <w:marLeft w:val="0"/>
                  <w:marRight w:val="0"/>
                  <w:marTop w:val="0"/>
                  <w:marBottom w:val="0"/>
                  <w:divBdr>
                    <w:top w:val="none" w:sz="0" w:space="0" w:color="auto"/>
                    <w:left w:val="none" w:sz="0" w:space="0" w:color="auto"/>
                    <w:bottom w:val="none" w:sz="0" w:space="0" w:color="auto"/>
                    <w:right w:val="none" w:sz="0" w:space="0" w:color="auto"/>
                  </w:divBdr>
                  <w:divsChild>
                    <w:div w:id="647322447">
                      <w:marLeft w:val="0"/>
                      <w:marRight w:val="0"/>
                      <w:marTop w:val="0"/>
                      <w:marBottom w:val="0"/>
                      <w:divBdr>
                        <w:top w:val="none" w:sz="0" w:space="0" w:color="auto"/>
                        <w:left w:val="none" w:sz="0" w:space="0" w:color="auto"/>
                        <w:bottom w:val="none" w:sz="0" w:space="0" w:color="auto"/>
                        <w:right w:val="none" w:sz="0" w:space="0" w:color="auto"/>
                      </w:divBdr>
                    </w:div>
                  </w:divsChild>
                </w:div>
                <w:div w:id="178813299">
                  <w:marLeft w:val="0"/>
                  <w:marRight w:val="0"/>
                  <w:marTop w:val="0"/>
                  <w:marBottom w:val="0"/>
                  <w:divBdr>
                    <w:top w:val="none" w:sz="0" w:space="0" w:color="auto"/>
                    <w:left w:val="none" w:sz="0" w:space="0" w:color="auto"/>
                    <w:bottom w:val="none" w:sz="0" w:space="0" w:color="auto"/>
                    <w:right w:val="none" w:sz="0" w:space="0" w:color="auto"/>
                  </w:divBdr>
                  <w:divsChild>
                    <w:div w:id="10612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8164">
          <w:marLeft w:val="0"/>
          <w:marRight w:val="0"/>
          <w:marTop w:val="0"/>
          <w:marBottom w:val="0"/>
          <w:divBdr>
            <w:top w:val="none" w:sz="0" w:space="0" w:color="auto"/>
            <w:left w:val="none" w:sz="0" w:space="0" w:color="auto"/>
            <w:bottom w:val="none" w:sz="0" w:space="0" w:color="auto"/>
            <w:right w:val="none" w:sz="0" w:space="0" w:color="auto"/>
          </w:divBdr>
        </w:div>
        <w:div w:id="496388642">
          <w:marLeft w:val="0"/>
          <w:marRight w:val="0"/>
          <w:marTop w:val="0"/>
          <w:marBottom w:val="0"/>
          <w:divBdr>
            <w:top w:val="none" w:sz="0" w:space="0" w:color="auto"/>
            <w:left w:val="none" w:sz="0" w:space="0" w:color="auto"/>
            <w:bottom w:val="none" w:sz="0" w:space="0" w:color="auto"/>
            <w:right w:val="none" w:sz="0" w:space="0" w:color="auto"/>
          </w:divBdr>
        </w:div>
        <w:div w:id="259679403">
          <w:marLeft w:val="0"/>
          <w:marRight w:val="0"/>
          <w:marTop w:val="0"/>
          <w:marBottom w:val="0"/>
          <w:divBdr>
            <w:top w:val="none" w:sz="0" w:space="0" w:color="auto"/>
            <w:left w:val="none" w:sz="0" w:space="0" w:color="auto"/>
            <w:bottom w:val="none" w:sz="0" w:space="0" w:color="auto"/>
            <w:right w:val="none" w:sz="0" w:space="0" w:color="auto"/>
          </w:divBdr>
        </w:div>
        <w:div w:id="450514456">
          <w:marLeft w:val="0"/>
          <w:marRight w:val="0"/>
          <w:marTop w:val="0"/>
          <w:marBottom w:val="0"/>
          <w:divBdr>
            <w:top w:val="none" w:sz="0" w:space="0" w:color="auto"/>
            <w:left w:val="none" w:sz="0" w:space="0" w:color="auto"/>
            <w:bottom w:val="none" w:sz="0" w:space="0" w:color="auto"/>
            <w:right w:val="none" w:sz="0" w:space="0" w:color="auto"/>
          </w:divBdr>
        </w:div>
        <w:div w:id="2088645316">
          <w:marLeft w:val="0"/>
          <w:marRight w:val="0"/>
          <w:marTop w:val="0"/>
          <w:marBottom w:val="0"/>
          <w:divBdr>
            <w:top w:val="none" w:sz="0" w:space="0" w:color="auto"/>
            <w:left w:val="none" w:sz="0" w:space="0" w:color="auto"/>
            <w:bottom w:val="none" w:sz="0" w:space="0" w:color="auto"/>
            <w:right w:val="none" w:sz="0" w:space="0" w:color="auto"/>
          </w:divBdr>
        </w:div>
        <w:div w:id="533543446">
          <w:marLeft w:val="0"/>
          <w:marRight w:val="0"/>
          <w:marTop w:val="0"/>
          <w:marBottom w:val="0"/>
          <w:divBdr>
            <w:top w:val="none" w:sz="0" w:space="0" w:color="auto"/>
            <w:left w:val="none" w:sz="0" w:space="0" w:color="auto"/>
            <w:bottom w:val="none" w:sz="0" w:space="0" w:color="auto"/>
            <w:right w:val="none" w:sz="0" w:space="0" w:color="auto"/>
          </w:divBdr>
        </w:div>
        <w:div w:id="1803885950">
          <w:marLeft w:val="0"/>
          <w:marRight w:val="0"/>
          <w:marTop w:val="0"/>
          <w:marBottom w:val="0"/>
          <w:divBdr>
            <w:top w:val="none" w:sz="0" w:space="0" w:color="auto"/>
            <w:left w:val="none" w:sz="0" w:space="0" w:color="auto"/>
            <w:bottom w:val="none" w:sz="0" w:space="0" w:color="auto"/>
            <w:right w:val="none" w:sz="0" w:space="0" w:color="auto"/>
          </w:divBdr>
        </w:div>
        <w:div w:id="1838767299">
          <w:marLeft w:val="0"/>
          <w:marRight w:val="0"/>
          <w:marTop w:val="0"/>
          <w:marBottom w:val="0"/>
          <w:divBdr>
            <w:top w:val="none" w:sz="0" w:space="0" w:color="auto"/>
            <w:left w:val="none" w:sz="0" w:space="0" w:color="auto"/>
            <w:bottom w:val="none" w:sz="0" w:space="0" w:color="auto"/>
            <w:right w:val="none" w:sz="0" w:space="0" w:color="auto"/>
          </w:divBdr>
        </w:div>
        <w:div w:id="1120494273">
          <w:marLeft w:val="0"/>
          <w:marRight w:val="0"/>
          <w:marTop w:val="0"/>
          <w:marBottom w:val="0"/>
          <w:divBdr>
            <w:top w:val="none" w:sz="0" w:space="0" w:color="auto"/>
            <w:left w:val="none" w:sz="0" w:space="0" w:color="auto"/>
            <w:bottom w:val="none" w:sz="0" w:space="0" w:color="auto"/>
            <w:right w:val="none" w:sz="0" w:space="0" w:color="auto"/>
          </w:divBdr>
        </w:div>
        <w:div w:id="910311493">
          <w:marLeft w:val="0"/>
          <w:marRight w:val="0"/>
          <w:marTop w:val="0"/>
          <w:marBottom w:val="0"/>
          <w:divBdr>
            <w:top w:val="none" w:sz="0" w:space="0" w:color="auto"/>
            <w:left w:val="none" w:sz="0" w:space="0" w:color="auto"/>
            <w:bottom w:val="none" w:sz="0" w:space="0" w:color="auto"/>
            <w:right w:val="none" w:sz="0" w:space="0" w:color="auto"/>
          </w:divBdr>
        </w:div>
        <w:div w:id="1099838449">
          <w:marLeft w:val="0"/>
          <w:marRight w:val="0"/>
          <w:marTop w:val="0"/>
          <w:marBottom w:val="0"/>
          <w:divBdr>
            <w:top w:val="none" w:sz="0" w:space="0" w:color="auto"/>
            <w:left w:val="none" w:sz="0" w:space="0" w:color="auto"/>
            <w:bottom w:val="none" w:sz="0" w:space="0" w:color="auto"/>
            <w:right w:val="none" w:sz="0" w:space="0" w:color="auto"/>
          </w:divBdr>
        </w:div>
        <w:div w:id="826441246">
          <w:marLeft w:val="0"/>
          <w:marRight w:val="0"/>
          <w:marTop w:val="0"/>
          <w:marBottom w:val="0"/>
          <w:divBdr>
            <w:top w:val="none" w:sz="0" w:space="0" w:color="auto"/>
            <w:left w:val="none" w:sz="0" w:space="0" w:color="auto"/>
            <w:bottom w:val="none" w:sz="0" w:space="0" w:color="auto"/>
            <w:right w:val="none" w:sz="0" w:space="0" w:color="auto"/>
          </w:divBdr>
        </w:div>
        <w:div w:id="1908373338">
          <w:marLeft w:val="0"/>
          <w:marRight w:val="0"/>
          <w:marTop w:val="0"/>
          <w:marBottom w:val="0"/>
          <w:divBdr>
            <w:top w:val="none" w:sz="0" w:space="0" w:color="auto"/>
            <w:left w:val="none" w:sz="0" w:space="0" w:color="auto"/>
            <w:bottom w:val="none" w:sz="0" w:space="0" w:color="auto"/>
            <w:right w:val="none" w:sz="0" w:space="0" w:color="auto"/>
          </w:divBdr>
        </w:div>
        <w:div w:id="1917668796">
          <w:marLeft w:val="0"/>
          <w:marRight w:val="0"/>
          <w:marTop w:val="0"/>
          <w:marBottom w:val="0"/>
          <w:divBdr>
            <w:top w:val="none" w:sz="0" w:space="0" w:color="auto"/>
            <w:left w:val="none" w:sz="0" w:space="0" w:color="auto"/>
            <w:bottom w:val="none" w:sz="0" w:space="0" w:color="auto"/>
            <w:right w:val="none" w:sz="0" w:space="0" w:color="auto"/>
          </w:divBdr>
        </w:div>
        <w:div w:id="1209293500">
          <w:marLeft w:val="0"/>
          <w:marRight w:val="0"/>
          <w:marTop w:val="0"/>
          <w:marBottom w:val="0"/>
          <w:divBdr>
            <w:top w:val="none" w:sz="0" w:space="0" w:color="auto"/>
            <w:left w:val="none" w:sz="0" w:space="0" w:color="auto"/>
            <w:bottom w:val="none" w:sz="0" w:space="0" w:color="auto"/>
            <w:right w:val="none" w:sz="0" w:space="0" w:color="auto"/>
          </w:divBdr>
        </w:div>
        <w:div w:id="1887524636">
          <w:marLeft w:val="0"/>
          <w:marRight w:val="0"/>
          <w:marTop w:val="0"/>
          <w:marBottom w:val="0"/>
          <w:divBdr>
            <w:top w:val="none" w:sz="0" w:space="0" w:color="auto"/>
            <w:left w:val="none" w:sz="0" w:space="0" w:color="auto"/>
            <w:bottom w:val="none" w:sz="0" w:space="0" w:color="auto"/>
            <w:right w:val="none" w:sz="0" w:space="0" w:color="auto"/>
          </w:divBdr>
        </w:div>
        <w:div w:id="2091466175">
          <w:marLeft w:val="0"/>
          <w:marRight w:val="0"/>
          <w:marTop w:val="0"/>
          <w:marBottom w:val="0"/>
          <w:divBdr>
            <w:top w:val="none" w:sz="0" w:space="0" w:color="auto"/>
            <w:left w:val="none" w:sz="0" w:space="0" w:color="auto"/>
            <w:bottom w:val="none" w:sz="0" w:space="0" w:color="auto"/>
            <w:right w:val="none" w:sz="0" w:space="0" w:color="auto"/>
          </w:divBdr>
        </w:div>
        <w:div w:id="1460684518">
          <w:marLeft w:val="0"/>
          <w:marRight w:val="0"/>
          <w:marTop w:val="0"/>
          <w:marBottom w:val="0"/>
          <w:divBdr>
            <w:top w:val="none" w:sz="0" w:space="0" w:color="auto"/>
            <w:left w:val="none" w:sz="0" w:space="0" w:color="auto"/>
            <w:bottom w:val="none" w:sz="0" w:space="0" w:color="auto"/>
            <w:right w:val="none" w:sz="0" w:space="0" w:color="auto"/>
          </w:divBdr>
        </w:div>
        <w:div w:id="1919365458">
          <w:marLeft w:val="0"/>
          <w:marRight w:val="0"/>
          <w:marTop w:val="0"/>
          <w:marBottom w:val="0"/>
          <w:divBdr>
            <w:top w:val="none" w:sz="0" w:space="0" w:color="auto"/>
            <w:left w:val="none" w:sz="0" w:space="0" w:color="auto"/>
            <w:bottom w:val="none" w:sz="0" w:space="0" w:color="auto"/>
            <w:right w:val="none" w:sz="0" w:space="0" w:color="auto"/>
          </w:divBdr>
        </w:div>
        <w:div w:id="1057585026">
          <w:marLeft w:val="0"/>
          <w:marRight w:val="0"/>
          <w:marTop w:val="0"/>
          <w:marBottom w:val="0"/>
          <w:divBdr>
            <w:top w:val="none" w:sz="0" w:space="0" w:color="auto"/>
            <w:left w:val="none" w:sz="0" w:space="0" w:color="auto"/>
            <w:bottom w:val="none" w:sz="0" w:space="0" w:color="auto"/>
            <w:right w:val="none" w:sz="0" w:space="0" w:color="auto"/>
          </w:divBdr>
        </w:div>
        <w:div w:id="1526092964">
          <w:marLeft w:val="0"/>
          <w:marRight w:val="0"/>
          <w:marTop w:val="0"/>
          <w:marBottom w:val="0"/>
          <w:divBdr>
            <w:top w:val="none" w:sz="0" w:space="0" w:color="auto"/>
            <w:left w:val="none" w:sz="0" w:space="0" w:color="auto"/>
            <w:bottom w:val="none" w:sz="0" w:space="0" w:color="auto"/>
            <w:right w:val="none" w:sz="0" w:space="0" w:color="auto"/>
          </w:divBdr>
        </w:div>
        <w:div w:id="991713022">
          <w:marLeft w:val="0"/>
          <w:marRight w:val="0"/>
          <w:marTop w:val="0"/>
          <w:marBottom w:val="0"/>
          <w:divBdr>
            <w:top w:val="none" w:sz="0" w:space="0" w:color="auto"/>
            <w:left w:val="none" w:sz="0" w:space="0" w:color="auto"/>
            <w:bottom w:val="none" w:sz="0" w:space="0" w:color="auto"/>
            <w:right w:val="none" w:sz="0" w:space="0" w:color="auto"/>
          </w:divBdr>
        </w:div>
        <w:div w:id="36322574">
          <w:marLeft w:val="0"/>
          <w:marRight w:val="0"/>
          <w:marTop w:val="0"/>
          <w:marBottom w:val="0"/>
          <w:divBdr>
            <w:top w:val="none" w:sz="0" w:space="0" w:color="auto"/>
            <w:left w:val="none" w:sz="0" w:space="0" w:color="auto"/>
            <w:bottom w:val="none" w:sz="0" w:space="0" w:color="auto"/>
            <w:right w:val="none" w:sz="0" w:space="0" w:color="auto"/>
          </w:divBdr>
        </w:div>
        <w:div w:id="1459764688">
          <w:marLeft w:val="0"/>
          <w:marRight w:val="0"/>
          <w:marTop w:val="0"/>
          <w:marBottom w:val="0"/>
          <w:divBdr>
            <w:top w:val="none" w:sz="0" w:space="0" w:color="auto"/>
            <w:left w:val="none" w:sz="0" w:space="0" w:color="auto"/>
            <w:bottom w:val="none" w:sz="0" w:space="0" w:color="auto"/>
            <w:right w:val="none" w:sz="0" w:space="0" w:color="auto"/>
          </w:divBdr>
        </w:div>
        <w:div w:id="1877887156">
          <w:marLeft w:val="0"/>
          <w:marRight w:val="0"/>
          <w:marTop w:val="0"/>
          <w:marBottom w:val="0"/>
          <w:divBdr>
            <w:top w:val="none" w:sz="0" w:space="0" w:color="auto"/>
            <w:left w:val="none" w:sz="0" w:space="0" w:color="auto"/>
            <w:bottom w:val="none" w:sz="0" w:space="0" w:color="auto"/>
            <w:right w:val="none" w:sz="0" w:space="0" w:color="auto"/>
          </w:divBdr>
        </w:div>
        <w:div w:id="1264411944">
          <w:marLeft w:val="0"/>
          <w:marRight w:val="0"/>
          <w:marTop w:val="0"/>
          <w:marBottom w:val="0"/>
          <w:divBdr>
            <w:top w:val="none" w:sz="0" w:space="0" w:color="auto"/>
            <w:left w:val="none" w:sz="0" w:space="0" w:color="auto"/>
            <w:bottom w:val="none" w:sz="0" w:space="0" w:color="auto"/>
            <w:right w:val="none" w:sz="0" w:space="0" w:color="auto"/>
          </w:divBdr>
        </w:div>
        <w:div w:id="1625500313">
          <w:marLeft w:val="0"/>
          <w:marRight w:val="0"/>
          <w:marTop w:val="0"/>
          <w:marBottom w:val="0"/>
          <w:divBdr>
            <w:top w:val="none" w:sz="0" w:space="0" w:color="auto"/>
            <w:left w:val="none" w:sz="0" w:space="0" w:color="auto"/>
            <w:bottom w:val="none" w:sz="0" w:space="0" w:color="auto"/>
            <w:right w:val="none" w:sz="0" w:space="0" w:color="auto"/>
          </w:divBdr>
        </w:div>
        <w:div w:id="924731712">
          <w:marLeft w:val="0"/>
          <w:marRight w:val="0"/>
          <w:marTop w:val="0"/>
          <w:marBottom w:val="0"/>
          <w:divBdr>
            <w:top w:val="none" w:sz="0" w:space="0" w:color="auto"/>
            <w:left w:val="none" w:sz="0" w:space="0" w:color="auto"/>
            <w:bottom w:val="none" w:sz="0" w:space="0" w:color="auto"/>
            <w:right w:val="none" w:sz="0" w:space="0" w:color="auto"/>
          </w:divBdr>
        </w:div>
        <w:div w:id="1141657031">
          <w:marLeft w:val="0"/>
          <w:marRight w:val="0"/>
          <w:marTop w:val="0"/>
          <w:marBottom w:val="0"/>
          <w:divBdr>
            <w:top w:val="none" w:sz="0" w:space="0" w:color="auto"/>
            <w:left w:val="none" w:sz="0" w:space="0" w:color="auto"/>
            <w:bottom w:val="none" w:sz="0" w:space="0" w:color="auto"/>
            <w:right w:val="none" w:sz="0" w:space="0" w:color="auto"/>
          </w:divBdr>
        </w:div>
        <w:div w:id="1828982495">
          <w:marLeft w:val="0"/>
          <w:marRight w:val="0"/>
          <w:marTop w:val="0"/>
          <w:marBottom w:val="0"/>
          <w:divBdr>
            <w:top w:val="none" w:sz="0" w:space="0" w:color="auto"/>
            <w:left w:val="none" w:sz="0" w:space="0" w:color="auto"/>
            <w:bottom w:val="none" w:sz="0" w:space="0" w:color="auto"/>
            <w:right w:val="none" w:sz="0" w:space="0" w:color="auto"/>
          </w:divBdr>
        </w:div>
        <w:div w:id="2085371623">
          <w:marLeft w:val="0"/>
          <w:marRight w:val="0"/>
          <w:marTop w:val="0"/>
          <w:marBottom w:val="0"/>
          <w:divBdr>
            <w:top w:val="none" w:sz="0" w:space="0" w:color="auto"/>
            <w:left w:val="none" w:sz="0" w:space="0" w:color="auto"/>
            <w:bottom w:val="none" w:sz="0" w:space="0" w:color="auto"/>
            <w:right w:val="none" w:sz="0" w:space="0" w:color="auto"/>
          </w:divBdr>
        </w:div>
        <w:div w:id="1092699166">
          <w:marLeft w:val="0"/>
          <w:marRight w:val="0"/>
          <w:marTop w:val="0"/>
          <w:marBottom w:val="0"/>
          <w:divBdr>
            <w:top w:val="none" w:sz="0" w:space="0" w:color="auto"/>
            <w:left w:val="none" w:sz="0" w:space="0" w:color="auto"/>
            <w:bottom w:val="none" w:sz="0" w:space="0" w:color="auto"/>
            <w:right w:val="none" w:sz="0" w:space="0" w:color="auto"/>
          </w:divBdr>
        </w:div>
        <w:div w:id="1606422921">
          <w:marLeft w:val="0"/>
          <w:marRight w:val="0"/>
          <w:marTop w:val="0"/>
          <w:marBottom w:val="0"/>
          <w:divBdr>
            <w:top w:val="none" w:sz="0" w:space="0" w:color="auto"/>
            <w:left w:val="none" w:sz="0" w:space="0" w:color="auto"/>
            <w:bottom w:val="none" w:sz="0" w:space="0" w:color="auto"/>
            <w:right w:val="none" w:sz="0" w:space="0" w:color="auto"/>
          </w:divBdr>
        </w:div>
        <w:div w:id="981731309">
          <w:marLeft w:val="0"/>
          <w:marRight w:val="0"/>
          <w:marTop w:val="0"/>
          <w:marBottom w:val="0"/>
          <w:divBdr>
            <w:top w:val="none" w:sz="0" w:space="0" w:color="auto"/>
            <w:left w:val="none" w:sz="0" w:space="0" w:color="auto"/>
            <w:bottom w:val="none" w:sz="0" w:space="0" w:color="auto"/>
            <w:right w:val="none" w:sz="0" w:space="0" w:color="auto"/>
          </w:divBdr>
        </w:div>
        <w:div w:id="282423187">
          <w:marLeft w:val="0"/>
          <w:marRight w:val="0"/>
          <w:marTop w:val="0"/>
          <w:marBottom w:val="0"/>
          <w:divBdr>
            <w:top w:val="none" w:sz="0" w:space="0" w:color="auto"/>
            <w:left w:val="none" w:sz="0" w:space="0" w:color="auto"/>
            <w:bottom w:val="none" w:sz="0" w:space="0" w:color="auto"/>
            <w:right w:val="none" w:sz="0" w:space="0" w:color="auto"/>
          </w:divBdr>
        </w:div>
        <w:div w:id="1097793614">
          <w:marLeft w:val="0"/>
          <w:marRight w:val="0"/>
          <w:marTop w:val="0"/>
          <w:marBottom w:val="0"/>
          <w:divBdr>
            <w:top w:val="none" w:sz="0" w:space="0" w:color="auto"/>
            <w:left w:val="none" w:sz="0" w:space="0" w:color="auto"/>
            <w:bottom w:val="none" w:sz="0" w:space="0" w:color="auto"/>
            <w:right w:val="none" w:sz="0" w:space="0" w:color="auto"/>
          </w:divBdr>
          <w:divsChild>
            <w:div w:id="85149439">
              <w:marLeft w:val="0"/>
              <w:marRight w:val="0"/>
              <w:marTop w:val="0"/>
              <w:marBottom w:val="0"/>
              <w:divBdr>
                <w:top w:val="none" w:sz="0" w:space="0" w:color="auto"/>
                <w:left w:val="none" w:sz="0" w:space="0" w:color="auto"/>
                <w:bottom w:val="none" w:sz="0" w:space="0" w:color="auto"/>
                <w:right w:val="none" w:sz="0" w:space="0" w:color="auto"/>
              </w:divBdr>
            </w:div>
            <w:div w:id="917834621">
              <w:marLeft w:val="0"/>
              <w:marRight w:val="0"/>
              <w:marTop w:val="0"/>
              <w:marBottom w:val="0"/>
              <w:divBdr>
                <w:top w:val="none" w:sz="0" w:space="0" w:color="auto"/>
                <w:left w:val="none" w:sz="0" w:space="0" w:color="auto"/>
                <w:bottom w:val="none" w:sz="0" w:space="0" w:color="auto"/>
                <w:right w:val="none" w:sz="0" w:space="0" w:color="auto"/>
              </w:divBdr>
            </w:div>
            <w:div w:id="1447121320">
              <w:marLeft w:val="0"/>
              <w:marRight w:val="0"/>
              <w:marTop w:val="0"/>
              <w:marBottom w:val="0"/>
              <w:divBdr>
                <w:top w:val="none" w:sz="0" w:space="0" w:color="auto"/>
                <w:left w:val="none" w:sz="0" w:space="0" w:color="auto"/>
                <w:bottom w:val="none" w:sz="0" w:space="0" w:color="auto"/>
                <w:right w:val="none" w:sz="0" w:space="0" w:color="auto"/>
              </w:divBdr>
            </w:div>
            <w:div w:id="862673203">
              <w:marLeft w:val="0"/>
              <w:marRight w:val="0"/>
              <w:marTop w:val="0"/>
              <w:marBottom w:val="0"/>
              <w:divBdr>
                <w:top w:val="none" w:sz="0" w:space="0" w:color="auto"/>
                <w:left w:val="none" w:sz="0" w:space="0" w:color="auto"/>
                <w:bottom w:val="none" w:sz="0" w:space="0" w:color="auto"/>
                <w:right w:val="none" w:sz="0" w:space="0" w:color="auto"/>
              </w:divBdr>
            </w:div>
            <w:div w:id="682321145">
              <w:marLeft w:val="0"/>
              <w:marRight w:val="0"/>
              <w:marTop w:val="0"/>
              <w:marBottom w:val="0"/>
              <w:divBdr>
                <w:top w:val="none" w:sz="0" w:space="0" w:color="auto"/>
                <w:left w:val="none" w:sz="0" w:space="0" w:color="auto"/>
                <w:bottom w:val="none" w:sz="0" w:space="0" w:color="auto"/>
                <w:right w:val="none" w:sz="0" w:space="0" w:color="auto"/>
              </w:divBdr>
            </w:div>
          </w:divsChild>
        </w:div>
        <w:div w:id="1018120159">
          <w:marLeft w:val="0"/>
          <w:marRight w:val="0"/>
          <w:marTop w:val="0"/>
          <w:marBottom w:val="0"/>
          <w:divBdr>
            <w:top w:val="none" w:sz="0" w:space="0" w:color="auto"/>
            <w:left w:val="none" w:sz="0" w:space="0" w:color="auto"/>
            <w:bottom w:val="none" w:sz="0" w:space="0" w:color="auto"/>
            <w:right w:val="none" w:sz="0" w:space="0" w:color="auto"/>
          </w:divBdr>
          <w:divsChild>
            <w:div w:id="424232933">
              <w:marLeft w:val="0"/>
              <w:marRight w:val="0"/>
              <w:marTop w:val="0"/>
              <w:marBottom w:val="0"/>
              <w:divBdr>
                <w:top w:val="none" w:sz="0" w:space="0" w:color="auto"/>
                <w:left w:val="none" w:sz="0" w:space="0" w:color="auto"/>
                <w:bottom w:val="none" w:sz="0" w:space="0" w:color="auto"/>
                <w:right w:val="none" w:sz="0" w:space="0" w:color="auto"/>
              </w:divBdr>
            </w:div>
          </w:divsChild>
        </w:div>
        <w:div w:id="1185898080">
          <w:marLeft w:val="0"/>
          <w:marRight w:val="0"/>
          <w:marTop w:val="0"/>
          <w:marBottom w:val="0"/>
          <w:divBdr>
            <w:top w:val="none" w:sz="0" w:space="0" w:color="auto"/>
            <w:left w:val="none" w:sz="0" w:space="0" w:color="auto"/>
            <w:bottom w:val="none" w:sz="0" w:space="0" w:color="auto"/>
            <w:right w:val="none" w:sz="0" w:space="0" w:color="auto"/>
          </w:divBdr>
          <w:divsChild>
            <w:div w:id="1122841485">
              <w:marLeft w:val="0"/>
              <w:marRight w:val="0"/>
              <w:marTop w:val="0"/>
              <w:marBottom w:val="0"/>
              <w:divBdr>
                <w:top w:val="none" w:sz="0" w:space="0" w:color="auto"/>
                <w:left w:val="none" w:sz="0" w:space="0" w:color="auto"/>
                <w:bottom w:val="none" w:sz="0" w:space="0" w:color="auto"/>
                <w:right w:val="none" w:sz="0" w:space="0" w:color="auto"/>
              </w:divBdr>
            </w:div>
            <w:div w:id="1143884190">
              <w:marLeft w:val="0"/>
              <w:marRight w:val="0"/>
              <w:marTop w:val="0"/>
              <w:marBottom w:val="0"/>
              <w:divBdr>
                <w:top w:val="none" w:sz="0" w:space="0" w:color="auto"/>
                <w:left w:val="none" w:sz="0" w:space="0" w:color="auto"/>
                <w:bottom w:val="none" w:sz="0" w:space="0" w:color="auto"/>
                <w:right w:val="none" w:sz="0" w:space="0" w:color="auto"/>
              </w:divBdr>
            </w:div>
          </w:divsChild>
        </w:div>
        <w:div w:id="707796049">
          <w:marLeft w:val="0"/>
          <w:marRight w:val="0"/>
          <w:marTop w:val="0"/>
          <w:marBottom w:val="0"/>
          <w:divBdr>
            <w:top w:val="none" w:sz="0" w:space="0" w:color="auto"/>
            <w:left w:val="none" w:sz="0" w:space="0" w:color="auto"/>
            <w:bottom w:val="none" w:sz="0" w:space="0" w:color="auto"/>
            <w:right w:val="none" w:sz="0" w:space="0" w:color="auto"/>
          </w:divBdr>
        </w:div>
        <w:div w:id="1365014185">
          <w:marLeft w:val="0"/>
          <w:marRight w:val="0"/>
          <w:marTop w:val="0"/>
          <w:marBottom w:val="0"/>
          <w:divBdr>
            <w:top w:val="none" w:sz="0" w:space="0" w:color="auto"/>
            <w:left w:val="none" w:sz="0" w:space="0" w:color="auto"/>
            <w:bottom w:val="none" w:sz="0" w:space="0" w:color="auto"/>
            <w:right w:val="none" w:sz="0" w:space="0" w:color="auto"/>
          </w:divBdr>
        </w:div>
        <w:div w:id="1259754501">
          <w:marLeft w:val="0"/>
          <w:marRight w:val="0"/>
          <w:marTop w:val="0"/>
          <w:marBottom w:val="0"/>
          <w:divBdr>
            <w:top w:val="none" w:sz="0" w:space="0" w:color="auto"/>
            <w:left w:val="none" w:sz="0" w:space="0" w:color="auto"/>
            <w:bottom w:val="none" w:sz="0" w:space="0" w:color="auto"/>
            <w:right w:val="none" w:sz="0" w:space="0" w:color="auto"/>
          </w:divBdr>
        </w:div>
        <w:div w:id="1473331246">
          <w:marLeft w:val="0"/>
          <w:marRight w:val="0"/>
          <w:marTop w:val="0"/>
          <w:marBottom w:val="0"/>
          <w:divBdr>
            <w:top w:val="none" w:sz="0" w:space="0" w:color="auto"/>
            <w:left w:val="none" w:sz="0" w:space="0" w:color="auto"/>
            <w:bottom w:val="none" w:sz="0" w:space="0" w:color="auto"/>
            <w:right w:val="none" w:sz="0" w:space="0" w:color="auto"/>
          </w:divBdr>
        </w:div>
        <w:div w:id="832141150">
          <w:marLeft w:val="0"/>
          <w:marRight w:val="0"/>
          <w:marTop w:val="0"/>
          <w:marBottom w:val="0"/>
          <w:divBdr>
            <w:top w:val="none" w:sz="0" w:space="0" w:color="auto"/>
            <w:left w:val="none" w:sz="0" w:space="0" w:color="auto"/>
            <w:bottom w:val="none" w:sz="0" w:space="0" w:color="auto"/>
            <w:right w:val="none" w:sz="0" w:space="0" w:color="auto"/>
          </w:divBdr>
        </w:div>
        <w:div w:id="613638763">
          <w:marLeft w:val="0"/>
          <w:marRight w:val="0"/>
          <w:marTop w:val="0"/>
          <w:marBottom w:val="0"/>
          <w:divBdr>
            <w:top w:val="none" w:sz="0" w:space="0" w:color="auto"/>
            <w:left w:val="none" w:sz="0" w:space="0" w:color="auto"/>
            <w:bottom w:val="none" w:sz="0" w:space="0" w:color="auto"/>
            <w:right w:val="none" w:sz="0" w:space="0" w:color="auto"/>
          </w:divBdr>
          <w:divsChild>
            <w:div w:id="1848405841">
              <w:marLeft w:val="-75"/>
              <w:marRight w:val="0"/>
              <w:marTop w:val="30"/>
              <w:marBottom w:val="30"/>
              <w:divBdr>
                <w:top w:val="none" w:sz="0" w:space="0" w:color="auto"/>
                <w:left w:val="none" w:sz="0" w:space="0" w:color="auto"/>
                <w:bottom w:val="none" w:sz="0" w:space="0" w:color="auto"/>
                <w:right w:val="none" w:sz="0" w:space="0" w:color="auto"/>
              </w:divBdr>
              <w:divsChild>
                <w:div w:id="425462897">
                  <w:marLeft w:val="0"/>
                  <w:marRight w:val="0"/>
                  <w:marTop w:val="0"/>
                  <w:marBottom w:val="0"/>
                  <w:divBdr>
                    <w:top w:val="none" w:sz="0" w:space="0" w:color="auto"/>
                    <w:left w:val="none" w:sz="0" w:space="0" w:color="auto"/>
                    <w:bottom w:val="none" w:sz="0" w:space="0" w:color="auto"/>
                    <w:right w:val="none" w:sz="0" w:space="0" w:color="auto"/>
                  </w:divBdr>
                  <w:divsChild>
                    <w:div w:id="2091385146">
                      <w:marLeft w:val="0"/>
                      <w:marRight w:val="0"/>
                      <w:marTop w:val="0"/>
                      <w:marBottom w:val="0"/>
                      <w:divBdr>
                        <w:top w:val="none" w:sz="0" w:space="0" w:color="auto"/>
                        <w:left w:val="none" w:sz="0" w:space="0" w:color="auto"/>
                        <w:bottom w:val="none" w:sz="0" w:space="0" w:color="auto"/>
                        <w:right w:val="none" w:sz="0" w:space="0" w:color="auto"/>
                      </w:divBdr>
                    </w:div>
                  </w:divsChild>
                </w:div>
                <w:div w:id="1468282835">
                  <w:marLeft w:val="0"/>
                  <w:marRight w:val="0"/>
                  <w:marTop w:val="0"/>
                  <w:marBottom w:val="0"/>
                  <w:divBdr>
                    <w:top w:val="none" w:sz="0" w:space="0" w:color="auto"/>
                    <w:left w:val="none" w:sz="0" w:space="0" w:color="auto"/>
                    <w:bottom w:val="none" w:sz="0" w:space="0" w:color="auto"/>
                    <w:right w:val="none" w:sz="0" w:space="0" w:color="auto"/>
                  </w:divBdr>
                  <w:divsChild>
                    <w:div w:id="1166288504">
                      <w:marLeft w:val="0"/>
                      <w:marRight w:val="0"/>
                      <w:marTop w:val="0"/>
                      <w:marBottom w:val="0"/>
                      <w:divBdr>
                        <w:top w:val="none" w:sz="0" w:space="0" w:color="auto"/>
                        <w:left w:val="none" w:sz="0" w:space="0" w:color="auto"/>
                        <w:bottom w:val="none" w:sz="0" w:space="0" w:color="auto"/>
                        <w:right w:val="none" w:sz="0" w:space="0" w:color="auto"/>
                      </w:divBdr>
                    </w:div>
                  </w:divsChild>
                </w:div>
                <w:div w:id="155659056">
                  <w:marLeft w:val="0"/>
                  <w:marRight w:val="0"/>
                  <w:marTop w:val="0"/>
                  <w:marBottom w:val="0"/>
                  <w:divBdr>
                    <w:top w:val="none" w:sz="0" w:space="0" w:color="auto"/>
                    <w:left w:val="none" w:sz="0" w:space="0" w:color="auto"/>
                    <w:bottom w:val="none" w:sz="0" w:space="0" w:color="auto"/>
                    <w:right w:val="none" w:sz="0" w:space="0" w:color="auto"/>
                  </w:divBdr>
                  <w:divsChild>
                    <w:div w:id="856382314">
                      <w:marLeft w:val="0"/>
                      <w:marRight w:val="0"/>
                      <w:marTop w:val="0"/>
                      <w:marBottom w:val="0"/>
                      <w:divBdr>
                        <w:top w:val="none" w:sz="0" w:space="0" w:color="auto"/>
                        <w:left w:val="none" w:sz="0" w:space="0" w:color="auto"/>
                        <w:bottom w:val="none" w:sz="0" w:space="0" w:color="auto"/>
                        <w:right w:val="none" w:sz="0" w:space="0" w:color="auto"/>
                      </w:divBdr>
                    </w:div>
                  </w:divsChild>
                </w:div>
                <w:div w:id="903872636">
                  <w:marLeft w:val="0"/>
                  <w:marRight w:val="0"/>
                  <w:marTop w:val="0"/>
                  <w:marBottom w:val="0"/>
                  <w:divBdr>
                    <w:top w:val="none" w:sz="0" w:space="0" w:color="auto"/>
                    <w:left w:val="none" w:sz="0" w:space="0" w:color="auto"/>
                    <w:bottom w:val="none" w:sz="0" w:space="0" w:color="auto"/>
                    <w:right w:val="none" w:sz="0" w:space="0" w:color="auto"/>
                  </w:divBdr>
                  <w:divsChild>
                    <w:div w:id="1837921223">
                      <w:marLeft w:val="0"/>
                      <w:marRight w:val="0"/>
                      <w:marTop w:val="0"/>
                      <w:marBottom w:val="0"/>
                      <w:divBdr>
                        <w:top w:val="none" w:sz="0" w:space="0" w:color="auto"/>
                        <w:left w:val="none" w:sz="0" w:space="0" w:color="auto"/>
                        <w:bottom w:val="none" w:sz="0" w:space="0" w:color="auto"/>
                        <w:right w:val="none" w:sz="0" w:space="0" w:color="auto"/>
                      </w:divBdr>
                    </w:div>
                  </w:divsChild>
                </w:div>
                <w:div w:id="691150132">
                  <w:marLeft w:val="0"/>
                  <w:marRight w:val="0"/>
                  <w:marTop w:val="0"/>
                  <w:marBottom w:val="0"/>
                  <w:divBdr>
                    <w:top w:val="none" w:sz="0" w:space="0" w:color="auto"/>
                    <w:left w:val="none" w:sz="0" w:space="0" w:color="auto"/>
                    <w:bottom w:val="none" w:sz="0" w:space="0" w:color="auto"/>
                    <w:right w:val="none" w:sz="0" w:space="0" w:color="auto"/>
                  </w:divBdr>
                  <w:divsChild>
                    <w:div w:id="752552518">
                      <w:marLeft w:val="0"/>
                      <w:marRight w:val="0"/>
                      <w:marTop w:val="0"/>
                      <w:marBottom w:val="0"/>
                      <w:divBdr>
                        <w:top w:val="none" w:sz="0" w:space="0" w:color="auto"/>
                        <w:left w:val="none" w:sz="0" w:space="0" w:color="auto"/>
                        <w:bottom w:val="none" w:sz="0" w:space="0" w:color="auto"/>
                        <w:right w:val="none" w:sz="0" w:space="0" w:color="auto"/>
                      </w:divBdr>
                    </w:div>
                  </w:divsChild>
                </w:div>
                <w:div w:id="215901036">
                  <w:marLeft w:val="0"/>
                  <w:marRight w:val="0"/>
                  <w:marTop w:val="0"/>
                  <w:marBottom w:val="0"/>
                  <w:divBdr>
                    <w:top w:val="none" w:sz="0" w:space="0" w:color="auto"/>
                    <w:left w:val="none" w:sz="0" w:space="0" w:color="auto"/>
                    <w:bottom w:val="none" w:sz="0" w:space="0" w:color="auto"/>
                    <w:right w:val="none" w:sz="0" w:space="0" w:color="auto"/>
                  </w:divBdr>
                  <w:divsChild>
                    <w:div w:id="1658806082">
                      <w:marLeft w:val="0"/>
                      <w:marRight w:val="0"/>
                      <w:marTop w:val="0"/>
                      <w:marBottom w:val="0"/>
                      <w:divBdr>
                        <w:top w:val="none" w:sz="0" w:space="0" w:color="auto"/>
                        <w:left w:val="none" w:sz="0" w:space="0" w:color="auto"/>
                        <w:bottom w:val="none" w:sz="0" w:space="0" w:color="auto"/>
                        <w:right w:val="none" w:sz="0" w:space="0" w:color="auto"/>
                      </w:divBdr>
                    </w:div>
                  </w:divsChild>
                </w:div>
                <w:div w:id="1949655291">
                  <w:marLeft w:val="0"/>
                  <w:marRight w:val="0"/>
                  <w:marTop w:val="0"/>
                  <w:marBottom w:val="0"/>
                  <w:divBdr>
                    <w:top w:val="none" w:sz="0" w:space="0" w:color="auto"/>
                    <w:left w:val="none" w:sz="0" w:space="0" w:color="auto"/>
                    <w:bottom w:val="none" w:sz="0" w:space="0" w:color="auto"/>
                    <w:right w:val="none" w:sz="0" w:space="0" w:color="auto"/>
                  </w:divBdr>
                  <w:divsChild>
                    <w:div w:id="1136292475">
                      <w:marLeft w:val="0"/>
                      <w:marRight w:val="0"/>
                      <w:marTop w:val="0"/>
                      <w:marBottom w:val="0"/>
                      <w:divBdr>
                        <w:top w:val="none" w:sz="0" w:space="0" w:color="auto"/>
                        <w:left w:val="none" w:sz="0" w:space="0" w:color="auto"/>
                        <w:bottom w:val="none" w:sz="0" w:space="0" w:color="auto"/>
                        <w:right w:val="none" w:sz="0" w:space="0" w:color="auto"/>
                      </w:divBdr>
                    </w:div>
                  </w:divsChild>
                </w:div>
                <w:div w:id="983198554">
                  <w:marLeft w:val="0"/>
                  <w:marRight w:val="0"/>
                  <w:marTop w:val="0"/>
                  <w:marBottom w:val="0"/>
                  <w:divBdr>
                    <w:top w:val="none" w:sz="0" w:space="0" w:color="auto"/>
                    <w:left w:val="none" w:sz="0" w:space="0" w:color="auto"/>
                    <w:bottom w:val="none" w:sz="0" w:space="0" w:color="auto"/>
                    <w:right w:val="none" w:sz="0" w:space="0" w:color="auto"/>
                  </w:divBdr>
                  <w:divsChild>
                    <w:div w:id="376007415">
                      <w:marLeft w:val="0"/>
                      <w:marRight w:val="0"/>
                      <w:marTop w:val="0"/>
                      <w:marBottom w:val="0"/>
                      <w:divBdr>
                        <w:top w:val="none" w:sz="0" w:space="0" w:color="auto"/>
                        <w:left w:val="none" w:sz="0" w:space="0" w:color="auto"/>
                        <w:bottom w:val="none" w:sz="0" w:space="0" w:color="auto"/>
                        <w:right w:val="none" w:sz="0" w:space="0" w:color="auto"/>
                      </w:divBdr>
                    </w:div>
                  </w:divsChild>
                </w:div>
                <w:div w:id="307983028">
                  <w:marLeft w:val="0"/>
                  <w:marRight w:val="0"/>
                  <w:marTop w:val="0"/>
                  <w:marBottom w:val="0"/>
                  <w:divBdr>
                    <w:top w:val="none" w:sz="0" w:space="0" w:color="auto"/>
                    <w:left w:val="none" w:sz="0" w:space="0" w:color="auto"/>
                    <w:bottom w:val="none" w:sz="0" w:space="0" w:color="auto"/>
                    <w:right w:val="none" w:sz="0" w:space="0" w:color="auto"/>
                  </w:divBdr>
                  <w:divsChild>
                    <w:div w:id="249199452">
                      <w:marLeft w:val="0"/>
                      <w:marRight w:val="0"/>
                      <w:marTop w:val="0"/>
                      <w:marBottom w:val="0"/>
                      <w:divBdr>
                        <w:top w:val="none" w:sz="0" w:space="0" w:color="auto"/>
                        <w:left w:val="none" w:sz="0" w:space="0" w:color="auto"/>
                        <w:bottom w:val="none" w:sz="0" w:space="0" w:color="auto"/>
                        <w:right w:val="none" w:sz="0" w:space="0" w:color="auto"/>
                      </w:divBdr>
                    </w:div>
                  </w:divsChild>
                </w:div>
                <w:div w:id="1400441357">
                  <w:marLeft w:val="0"/>
                  <w:marRight w:val="0"/>
                  <w:marTop w:val="0"/>
                  <w:marBottom w:val="0"/>
                  <w:divBdr>
                    <w:top w:val="none" w:sz="0" w:space="0" w:color="auto"/>
                    <w:left w:val="none" w:sz="0" w:space="0" w:color="auto"/>
                    <w:bottom w:val="none" w:sz="0" w:space="0" w:color="auto"/>
                    <w:right w:val="none" w:sz="0" w:space="0" w:color="auto"/>
                  </w:divBdr>
                  <w:divsChild>
                    <w:div w:id="20934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059680">
          <w:marLeft w:val="0"/>
          <w:marRight w:val="0"/>
          <w:marTop w:val="0"/>
          <w:marBottom w:val="0"/>
          <w:divBdr>
            <w:top w:val="none" w:sz="0" w:space="0" w:color="auto"/>
            <w:left w:val="none" w:sz="0" w:space="0" w:color="auto"/>
            <w:bottom w:val="none" w:sz="0" w:space="0" w:color="auto"/>
            <w:right w:val="none" w:sz="0" w:space="0" w:color="auto"/>
          </w:divBdr>
          <w:divsChild>
            <w:div w:id="1195919303">
              <w:marLeft w:val="0"/>
              <w:marRight w:val="0"/>
              <w:marTop w:val="0"/>
              <w:marBottom w:val="0"/>
              <w:divBdr>
                <w:top w:val="none" w:sz="0" w:space="0" w:color="auto"/>
                <w:left w:val="none" w:sz="0" w:space="0" w:color="auto"/>
                <w:bottom w:val="none" w:sz="0" w:space="0" w:color="auto"/>
                <w:right w:val="none" w:sz="0" w:space="0" w:color="auto"/>
              </w:divBdr>
            </w:div>
            <w:div w:id="1069229450">
              <w:marLeft w:val="0"/>
              <w:marRight w:val="0"/>
              <w:marTop w:val="0"/>
              <w:marBottom w:val="0"/>
              <w:divBdr>
                <w:top w:val="none" w:sz="0" w:space="0" w:color="auto"/>
                <w:left w:val="none" w:sz="0" w:space="0" w:color="auto"/>
                <w:bottom w:val="none" w:sz="0" w:space="0" w:color="auto"/>
                <w:right w:val="none" w:sz="0" w:space="0" w:color="auto"/>
              </w:divBdr>
            </w:div>
            <w:div w:id="1054042640">
              <w:marLeft w:val="0"/>
              <w:marRight w:val="0"/>
              <w:marTop w:val="0"/>
              <w:marBottom w:val="0"/>
              <w:divBdr>
                <w:top w:val="none" w:sz="0" w:space="0" w:color="auto"/>
                <w:left w:val="none" w:sz="0" w:space="0" w:color="auto"/>
                <w:bottom w:val="none" w:sz="0" w:space="0" w:color="auto"/>
                <w:right w:val="none" w:sz="0" w:space="0" w:color="auto"/>
              </w:divBdr>
            </w:div>
            <w:div w:id="1922519874">
              <w:marLeft w:val="0"/>
              <w:marRight w:val="0"/>
              <w:marTop w:val="0"/>
              <w:marBottom w:val="0"/>
              <w:divBdr>
                <w:top w:val="none" w:sz="0" w:space="0" w:color="auto"/>
                <w:left w:val="none" w:sz="0" w:space="0" w:color="auto"/>
                <w:bottom w:val="none" w:sz="0" w:space="0" w:color="auto"/>
                <w:right w:val="none" w:sz="0" w:space="0" w:color="auto"/>
              </w:divBdr>
            </w:div>
            <w:div w:id="1946838961">
              <w:marLeft w:val="0"/>
              <w:marRight w:val="0"/>
              <w:marTop w:val="0"/>
              <w:marBottom w:val="0"/>
              <w:divBdr>
                <w:top w:val="none" w:sz="0" w:space="0" w:color="auto"/>
                <w:left w:val="none" w:sz="0" w:space="0" w:color="auto"/>
                <w:bottom w:val="none" w:sz="0" w:space="0" w:color="auto"/>
                <w:right w:val="none" w:sz="0" w:space="0" w:color="auto"/>
              </w:divBdr>
            </w:div>
          </w:divsChild>
        </w:div>
        <w:div w:id="1006443042">
          <w:marLeft w:val="0"/>
          <w:marRight w:val="0"/>
          <w:marTop w:val="0"/>
          <w:marBottom w:val="0"/>
          <w:divBdr>
            <w:top w:val="none" w:sz="0" w:space="0" w:color="auto"/>
            <w:left w:val="none" w:sz="0" w:space="0" w:color="auto"/>
            <w:bottom w:val="none" w:sz="0" w:space="0" w:color="auto"/>
            <w:right w:val="none" w:sz="0" w:space="0" w:color="auto"/>
          </w:divBdr>
          <w:divsChild>
            <w:div w:id="1333877948">
              <w:marLeft w:val="0"/>
              <w:marRight w:val="0"/>
              <w:marTop w:val="0"/>
              <w:marBottom w:val="0"/>
              <w:divBdr>
                <w:top w:val="none" w:sz="0" w:space="0" w:color="auto"/>
                <w:left w:val="none" w:sz="0" w:space="0" w:color="auto"/>
                <w:bottom w:val="none" w:sz="0" w:space="0" w:color="auto"/>
                <w:right w:val="none" w:sz="0" w:space="0" w:color="auto"/>
              </w:divBdr>
            </w:div>
            <w:div w:id="405760683">
              <w:marLeft w:val="0"/>
              <w:marRight w:val="0"/>
              <w:marTop w:val="0"/>
              <w:marBottom w:val="0"/>
              <w:divBdr>
                <w:top w:val="none" w:sz="0" w:space="0" w:color="auto"/>
                <w:left w:val="none" w:sz="0" w:space="0" w:color="auto"/>
                <w:bottom w:val="none" w:sz="0" w:space="0" w:color="auto"/>
                <w:right w:val="none" w:sz="0" w:space="0" w:color="auto"/>
              </w:divBdr>
            </w:div>
          </w:divsChild>
        </w:div>
        <w:div w:id="625619937">
          <w:marLeft w:val="0"/>
          <w:marRight w:val="0"/>
          <w:marTop w:val="0"/>
          <w:marBottom w:val="0"/>
          <w:divBdr>
            <w:top w:val="none" w:sz="0" w:space="0" w:color="auto"/>
            <w:left w:val="none" w:sz="0" w:space="0" w:color="auto"/>
            <w:bottom w:val="none" w:sz="0" w:space="0" w:color="auto"/>
            <w:right w:val="none" w:sz="0" w:space="0" w:color="auto"/>
          </w:divBdr>
        </w:div>
        <w:div w:id="1364332600">
          <w:marLeft w:val="0"/>
          <w:marRight w:val="0"/>
          <w:marTop w:val="0"/>
          <w:marBottom w:val="0"/>
          <w:divBdr>
            <w:top w:val="none" w:sz="0" w:space="0" w:color="auto"/>
            <w:left w:val="none" w:sz="0" w:space="0" w:color="auto"/>
            <w:bottom w:val="none" w:sz="0" w:space="0" w:color="auto"/>
            <w:right w:val="none" w:sz="0" w:space="0" w:color="auto"/>
          </w:divBdr>
        </w:div>
        <w:div w:id="938950670">
          <w:marLeft w:val="0"/>
          <w:marRight w:val="0"/>
          <w:marTop w:val="0"/>
          <w:marBottom w:val="0"/>
          <w:divBdr>
            <w:top w:val="none" w:sz="0" w:space="0" w:color="auto"/>
            <w:left w:val="none" w:sz="0" w:space="0" w:color="auto"/>
            <w:bottom w:val="none" w:sz="0" w:space="0" w:color="auto"/>
            <w:right w:val="none" w:sz="0" w:space="0" w:color="auto"/>
          </w:divBdr>
        </w:div>
        <w:div w:id="1810587316">
          <w:marLeft w:val="0"/>
          <w:marRight w:val="0"/>
          <w:marTop w:val="0"/>
          <w:marBottom w:val="0"/>
          <w:divBdr>
            <w:top w:val="none" w:sz="0" w:space="0" w:color="auto"/>
            <w:left w:val="none" w:sz="0" w:space="0" w:color="auto"/>
            <w:bottom w:val="none" w:sz="0" w:space="0" w:color="auto"/>
            <w:right w:val="none" w:sz="0" w:space="0" w:color="auto"/>
          </w:divBdr>
        </w:div>
        <w:div w:id="1105805562">
          <w:marLeft w:val="0"/>
          <w:marRight w:val="0"/>
          <w:marTop w:val="0"/>
          <w:marBottom w:val="0"/>
          <w:divBdr>
            <w:top w:val="none" w:sz="0" w:space="0" w:color="auto"/>
            <w:left w:val="none" w:sz="0" w:space="0" w:color="auto"/>
            <w:bottom w:val="none" w:sz="0" w:space="0" w:color="auto"/>
            <w:right w:val="none" w:sz="0" w:space="0" w:color="auto"/>
          </w:divBdr>
        </w:div>
        <w:div w:id="1307514060">
          <w:marLeft w:val="0"/>
          <w:marRight w:val="0"/>
          <w:marTop w:val="0"/>
          <w:marBottom w:val="0"/>
          <w:divBdr>
            <w:top w:val="none" w:sz="0" w:space="0" w:color="auto"/>
            <w:left w:val="none" w:sz="0" w:space="0" w:color="auto"/>
            <w:bottom w:val="none" w:sz="0" w:space="0" w:color="auto"/>
            <w:right w:val="none" w:sz="0" w:space="0" w:color="auto"/>
          </w:divBdr>
        </w:div>
        <w:div w:id="1744065960">
          <w:marLeft w:val="0"/>
          <w:marRight w:val="0"/>
          <w:marTop w:val="0"/>
          <w:marBottom w:val="0"/>
          <w:divBdr>
            <w:top w:val="none" w:sz="0" w:space="0" w:color="auto"/>
            <w:left w:val="none" w:sz="0" w:space="0" w:color="auto"/>
            <w:bottom w:val="none" w:sz="0" w:space="0" w:color="auto"/>
            <w:right w:val="none" w:sz="0" w:space="0" w:color="auto"/>
          </w:divBdr>
        </w:div>
        <w:div w:id="818573308">
          <w:marLeft w:val="0"/>
          <w:marRight w:val="0"/>
          <w:marTop w:val="0"/>
          <w:marBottom w:val="0"/>
          <w:divBdr>
            <w:top w:val="none" w:sz="0" w:space="0" w:color="auto"/>
            <w:left w:val="none" w:sz="0" w:space="0" w:color="auto"/>
            <w:bottom w:val="none" w:sz="0" w:space="0" w:color="auto"/>
            <w:right w:val="none" w:sz="0" w:space="0" w:color="auto"/>
          </w:divBdr>
        </w:div>
        <w:div w:id="1349867865">
          <w:marLeft w:val="0"/>
          <w:marRight w:val="0"/>
          <w:marTop w:val="0"/>
          <w:marBottom w:val="0"/>
          <w:divBdr>
            <w:top w:val="none" w:sz="0" w:space="0" w:color="auto"/>
            <w:left w:val="none" w:sz="0" w:space="0" w:color="auto"/>
            <w:bottom w:val="none" w:sz="0" w:space="0" w:color="auto"/>
            <w:right w:val="none" w:sz="0" w:space="0" w:color="auto"/>
          </w:divBdr>
        </w:div>
        <w:div w:id="1373729593">
          <w:marLeft w:val="0"/>
          <w:marRight w:val="0"/>
          <w:marTop w:val="0"/>
          <w:marBottom w:val="0"/>
          <w:divBdr>
            <w:top w:val="none" w:sz="0" w:space="0" w:color="auto"/>
            <w:left w:val="none" w:sz="0" w:space="0" w:color="auto"/>
            <w:bottom w:val="none" w:sz="0" w:space="0" w:color="auto"/>
            <w:right w:val="none" w:sz="0" w:space="0" w:color="auto"/>
          </w:divBdr>
        </w:div>
        <w:div w:id="146098069">
          <w:marLeft w:val="0"/>
          <w:marRight w:val="0"/>
          <w:marTop w:val="0"/>
          <w:marBottom w:val="0"/>
          <w:divBdr>
            <w:top w:val="none" w:sz="0" w:space="0" w:color="auto"/>
            <w:left w:val="none" w:sz="0" w:space="0" w:color="auto"/>
            <w:bottom w:val="none" w:sz="0" w:space="0" w:color="auto"/>
            <w:right w:val="none" w:sz="0" w:space="0" w:color="auto"/>
          </w:divBdr>
          <w:divsChild>
            <w:div w:id="43720859">
              <w:marLeft w:val="0"/>
              <w:marRight w:val="0"/>
              <w:marTop w:val="0"/>
              <w:marBottom w:val="0"/>
              <w:divBdr>
                <w:top w:val="none" w:sz="0" w:space="0" w:color="auto"/>
                <w:left w:val="none" w:sz="0" w:space="0" w:color="auto"/>
                <w:bottom w:val="none" w:sz="0" w:space="0" w:color="auto"/>
                <w:right w:val="none" w:sz="0" w:space="0" w:color="auto"/>
              </w:divBdr>
            </w:div>
            <w:div w:id="1950048037">
              <w:marLeft w:val="0"/>
              <w:marRight w:val="0"/>
              <w:marTop w:val="0"/>
              <w:marBottom w:val="0"/>
              <w:divBdr>
                <w:top w:val="none" w:sz="0" w:space="0" w:color="auto"/>
                <w:left w:val="none" w:sz="0" w:space="0" w:color="auto"/>
                <w:bottom w:val="none" w:sz="0" w:space="0" w:color="auto"/>
                <w:right w:val="none" w:sz="0" w:space="0" w:color="auto"/>
              </w:divBdr>
            </w:div>
            <w:div w:id="935090605">
              <w:marLeft w:val="0"/>
              <w:marRight w:val="0"/>
              <w:marTop w:val="0"/>
              <w:marBottom w:val="0"/>
              <w:divBdr>
                <w:top w:val="none" w:sz="0" w:space="0" w:color="auto"/>
                <w:left w:val="none" w:sz="0" w:space="0" w:color="auto"/>
                <w:bottom w:val="none" w:sz="0" w:space="0" w:color="auto"/>
                <w:right w:val="none" w:sz="0" w:space="0" w:color="auto"/>
              </w:divBdr>
            </w:div>
            <w:div w:id="1934587281">
              <w:marLeft w:val="0"/>
              <w:marRight w:val="0"/>
              <w:marTop w:val="0"/>
              <w:marBottom w:val="0"/>
              <w:divBdr>
                <w:top w:val="none" w:sz="0" w:space="0" w:color="auto"/>
                <w:left w:val="none" w:sz="0" w:space="0" w:color="auto"/>
                <w:bottom w:val="none" w:sz="0" w:space="0" w:color="auto"/>
                <w:right w:val="none" w:sz="0" w:space="0" w:color="auto"/>
              </w:divBdr>
            </w:div>
            <w:div w:id="434910655">
              <w:marLeft w:val="0"/>
              <w:marRight w:val="0"/>
              <w:marTop w:val="0"/>
              <w:marBottom w:val="0"/>
              <w:divBdr>
                <w:top w:val="none" w:sz="0" w:space="0" w:color="auto"/>
                <w:left w:val="none" w:sz="0" w:space="0" w:color="auto"/>
                <w:bottom w:val="none" w:sz="0" w:space="0" w:color="auto"/>
                <w:right w:val="none" w:sz="0" w:space="0" w:color="auto"/>
              </w:divBdr>
            </w:div>
          </w:divsChild>
        </w:div>
        <w:div w:id="1352102052">
          <w:marLeft w:val="0"/>
          <w:marRight w:val="0"/>
          <w:marTop w:val="0"/>
          <w:marBottom w:val="0"/>
          <w:divBdr>
            <w:top w:val="none" w:sz="0" w:space="0" w:color="auto"/>
            <w:left w:val="none" w:sz="0" w:space="0" w:color="auto"/>
            <w:bottom w:val="none" w:sz="0" w:space="0" w:color="auto"/>
            <w:right w:val="none" w:sz="0" w:space="0" w:color="auto"/>
          </w:divBdr>
          <w:divsChild>
            <w:div w:id="1372027627">
              <w:marLeft w:val="0"/>
              <w:marRight w:val="0"/>
              <w:marTop w:val="0"/>
              <w:marBottom w:val="0"/>
              <w:divBdr>
                <w:top w:val="none" w:sz="0" w:space="0" w:color="auto"/>
                <w:left w:val="none" w:sz="0" w:space="0" w:color="auto"/>
                <w:bottom w:val="none" w:sz="0" w:space="0" w:color="auto"/>
                <w:right w:val="none" w:sz="0" w:space="0" w:color="auto"/>
              </w:divBdr>
            </w:div>
            <w:div w:id="682829029">
              <w:marLeft w:val="0"/>
              <w:marRight w:val="0"/>
              <w:marTop w:val="0"/>
              <w:marBottom w:val="0"/>
              <w:divBdr>
                <w:top w:val="none" w:sz="0" w:space="0" w:color="auto"/>
                <w:left w:val="none" w:sz="0" w:space="0" w:color="auto"/>
                <w:bottom w:val="none" w:sz="0" w:space="0" w:color="auto"/>
                <w:right w:val="none" w:sz="0" w:space="0" w:color="auto"/>
              </w:divBdr>
            </w:div>
            <w:div w:id="1856731166">
              <w:marLeft w:val="0"/>
              <w:marRight w:val="0"/>
              <w:marTop w:val="0"/>
              <w:marBottom w:val="0"/>
              <w:divBdr>
                <w:top w:val="none" w:sz="0" w:space="0" w:color="auto"/>
                <w:left w:val="none" w:sz="0" w:space="0" w:color="auto"/>
                <w:bottom w:val="none" w:sz="0" w:space="0" w:color="auto"/>
                <w:right w:val="none" w:sz="0" w:space="0" w:color="auto"/>
              </w:divBdr>
            </w:div>
          </w:divsChild>
        </w:div>
        <w:div w:id="1589583288">
          <w:marLeft w:val="0"/>
          <w:marRight w:val="0"/>
          <w:marTop w:val="0"/>
          <w:marBottom w:val="0"/>
          <w:divBdr>
            <w:top w:val="none" w:sz="0" w:space="0" w:color="auto"/>
            <w:left w:val="none" w:sz="0" w:space="0" w:color="auto"/>
            <w:bottom w:val="none" w:sz="0" w:space="0" w:color="auto"/>
            <w:right w:val="none" w:sz="0" w:space="0" w:color="auto"/>
          </w:divBdr>
        </w:div>
        <w:div w:id="889346559">
          <w:marLeft w:val="0"/>
          <w:marRight w:val="0"/>
          <w:marTop w:val="0"/>
          <w:marBottom w:val="0"/>
          <w:divBdr>
            <w:top w:val="none" w:sz="0" w:space="0" w:color="auto"/>
            <w:left w:val="none" w:sz="0" w:space="0" w:color="auto"/>
            <w:bottom w:val="none" w:sz="0" w:space="0" w:color="auto"/>
            <w:right w:val="none" w:sz="0" w:space="0" w:color="auto"/>
          </w:divBdr>
        </w:div>
        <w:div w:id="1086146211">
          <w:marLeft w:val="0"/>
          <w:marRight w:val="0"/>
          <w:marTop w:val="0"/>
          <w:marBottom w:val="0"/>
          <w:divBdr>
            <w:top w:val="none" w:sz="0" w:space="0" w:color="auto"/>
            <w:left w:val="none" w:sz="0" w:space="0" w:color="auto"/>
            <w:bottom w:val="none" w:sz="0" w:space="0" w:color="auto"/>
            <w:right w:val="none" w:sz="0" w:space="0" w:color="auto"/>
          </w:divBdr>
        </w:div>
        <w:div w:id="2115200876">
          <w:marLeft w:val="0"/>
          <w:marRight w:val="0"/>
          <w:marTop w:val="0"/>
          <w:marBottom w:val="0"/>
          <w:divBdr>
            <w:top w:val="none" w:sz="0" w:space="0" w:color="auto"/>
            <w:left w:val="none" w:sz="0" w:space="0" w:color="auto"/>
            <w:bottom w:val="none" w:sz="0" w:space="0" w:color="auto"/>
            <w:right w:val="none" w:sz="0" w:space="0" w:color="auto"/>
          </w:divBdr>
        </w:div>
        <w:div w:id="1169062485">
          <w:marLeft w:val="0"/>
          <w:marRight w:val="0"/>
          <w:marTop w:val="0"/>
          <w:marBottom w:val="0"/>
          <w:divBdr>
            <w:top w:val="none" w:sz="0" w:space="0" w:color="auto"/>
            <w:left w:val="none" w:sz="0" w:space="0" w:color="auto"/>
            <w:bottom w:val="none" w:sz="0" w:space="0" w:color="auto"/>
            <w:right w:val="none" w:sz="0" w:space="0" w:color="auto"/>
          </w:divBdr>
        </w:div>
        <w:div w:id="1155728481">
          <w:marLeft w:val="0"/>
          <w:marRight w:val="0"/>
          <w:marTop w:val="0"/>
          <w:marBottom w:val="0"/>
          <w:divBdr>
            <w:top w:val="none" w:sz="0" w:space="0" w:color="auto"/>
            <w:left w:val="none" w:sz="0" w:space="0" w:color="auto"/>
            <w:bottom w:val="none" w:sz="0" w:space="0" w:color="auto"/>
            <w:right w:val="none" w:sz="0" w:space="0" w:color="auto"/>
          </w:divBdr>
        </w:div>
        <w:div w:id="292368068">
          <w:marLeft w:val="0"/>
          <w:marRight w:val="0"/>
          <w:marTop w:val="0"/>
          <w:marBottom w:val="0"/>
          <w:divBdr>
            <w:top w:val="none" w:sz="0" w:space="0" w:color="auto"/>
            <w:left w:val="none" w:sz="0" w:space="0" w:color="auto"/>
            <w:bottom w:val="none" w:sz="0" w:space="0" w:color="auto"/>
            <w:right w:val="none" w:sz="0" w:space="0" w:color="auto"/>
          </w:divBdr>
        </w:div>
        <w:div w:id="836267034">
          <w:marLeft w:val="0"/>
          <w:marRight w:val="0"/>
          <w:marTop w:val="0"/>
          <w:marBottom w:val="0"/>
          <w:divBdr>
            <w:top w:val="none" w:sz="0" w:space="0" w:color="auto"/>
            <w:left w:val="none" w:sz="0" w:space="0" w:color="auto"/>
            <w:bottom w:val="none" w:sz="0" w:space="0" w:color="auto"/>
            <w:right w:val="none" w:sz="0" w:space="0" w:color="auto"/>
          </w:divBdr>
        </w:div>
        <w:div w:id="1540624813">
          <w:marLeft w:val="0"/>
          <w:marRight w:val="0"/>
          <w:marTop w:val="0"/>
          <w:marBottom w:val="0"/>
          <w:divBdr>
            <w:top w:val="none" w:sz="0" w:space="0" w:color="auto"/>
            <w:left w:val="none" w:sz="0" w:space="0" w:color="auto"/>
            <w:bottom w:val="none" w:sz="0" w:space="0" w:color="auto"/>
            <w:right w:val="none" w:sz="0" w:space="0" w:color="auto"/>
          </w:divBdr>
        </w:div>
        <w:div w:id="870000399">
          <w:marLeft w:val="0"/>
          <w:marRight w:val="0"/>
          <w:marTop w:val="0"/>
          <w:marBottom w:val="0"/>
          <w:divBdr>
            <w:top w:val="none" w:sz="0" w:space="0" w:color="auto"/>
            <w:left w:val="none" w:sz="0" w:space="0" w:color="auto"/>
            <w:bottom w:val="none" w:sz="0" w:space="0" w:color="auto"/>
            <w:right w:val="none" w:sz="0" w:space="0" w:color="auto"/>
          </w:divBdr>
        </w:div>
        <w:div w:id="1873417359">
          <w:marLeft w:val="0"/>
          <w:marRight w:val="0"/>
          <w:marTop w:val="0"/>
          <w:marBottom w:val="0"/>
          <w:divBdr>
            <w:top w:val="none" w:sz="0" w:space="0" w:color="auto"/>
            <w:left w:val="none" w:sz="0" w:space="0" w:color="auto"/>
            <w:bottom w:val="none" w:sz="0" w:space="0" w:color="auto"/>
            <w:right w:val="none" w:sz="0" w:space="0" w:color="auto"/>
          </w:divBdr>
          <w:divsChild>
            <w:div w:id="1276866824">
              <w:marLeft w:val="-75"/>
              <w:marRight w:val="0"/>
              <w:marTop w:val="30"/>
              <w:marBottom w:val="30"/>
              <w:divBdr>
                <w:top w:val="none" w:sz="0" w:space="0" w:color="auto"/>
                <w:left w:val="none" w:sz="0" w:space="0" w:color="auto"/>
                <w:bottom w:val="none" w:sz="0" w:space="0" w:color="auto"/>
                <w:right w:val="none" w:sz="0" w:space="0" w:color="auto"/>
              </w:divBdr>
              <w:divsChild>
                <w:div w:id="583296043">
                  <w:marLeft w:val="0"/>
                  <w:marRight w:val="0"/>
                  <w:marTop w:val="0"/>
                  <w:marBottom w:val="0"/>
                  <w:divBdr>
                    <w:top w:val="none" w:sz="0" w:space="0" w:color="auto"/>
                    <w:left w:val="none" w:sz="0" w:space="0" w:color="auto"/>
                    <w:bottom w:val="none" w:sz="0" w:space="0" w:color="auto"/>
                    <w:right w:val="none" w:sz="0" w:space="0" w:color="auto"/>
                  </w:divBdr>
                  <w:divsChild>
                    <w:div w:id="2087727212">
                      <w:marLeft w:val="0"/>
                      <w:marRight w:val="0"/>
                      <w:marTop w:val="0"/>
                      <w:marBottom w:val="0"/>
                      <w:divBdr>
                        <w:top w:val="none" w:sz="0" w:space="0" w:color="auto"/>
                        <w:left w:val="none" w:sz="0" w:space="0" w:color="auto"/>
                        <w:bottom w:val="none" w:sz="0" w:space="0" w:color="auto"/>
                        <w:right w:val="none" w:sz="0" w:space="0" w:color="auto"/>
                      </w:divBdr>
                    </w:div>
                  </w:divsChild>
                </w:div>
                <w:div w:id="354698363">
                  <w:marLeft w:val="0"/>
                  <w:marRight w:val="0"/>
                  <w:marTop w:val="0"/>
                  <w:marBottom w:val="0"/>
                  <w:divBdr>
                    <w:top w:val="none" w:sz="0" w:space="0" w:color="auto"/>
                    <w:left w:val="none" w:sz="0" w:space="0" w:color="auto"/>
                    <w:bottom w:val="none" w:sz="0" w:space="0" w:color="auto"/>
                    <w:right w:val="none" w:sz="0" w:space="0" w:color="auto"/>
                  </w:divBdr>
                  <w:divsChild>
                    <w:div w:id="1695615858">
                      <w:marLeft w:val="0"/>
                      <w:marRight w:val="0"/>
                      <w:marTop w:val="0"/>
                      <w:marBottom w:val="0"/>
                      <w:divBdr>
                        <w:top w:val="none" w:sz="0" w:space="0" w:color="auto"/>
                        <w:left w:val="none" w:sz="0" w:space="0" w:color="auto"/>
                        <w:bottom w:val="none" w:sz="0" w:space="0" w:color="auto"/>
                        <w:right w:val="none" w:sz="0" w:space="0" w:color="auto"/>
                      </w:divBdr>
                    </w:div>
                  </w:divsChild>
                </w:div>
                <w:div w:id="205917315">
                  <w:marLeft w:val="0"/>
                  <w:marRight w:val="0"/>
                  <w:marTop w:val="0"/>
                  <w:marBottom w:val="0"/>
                  <w:divBdr>
                    <w:top w:val="none" w:sz="0" w:space="0" w:color="auto"/>
                    <w:left w:val="none" w:sz="0" w:space="0" w:color="auto"/>
                    <w:bottom w:val="none" w:sz="0" w:space="0" w:color="auto"/>
                    <w:right w:val="none" w:sz="0" w:space="0" w:color="auto"/>
                  </w:divBdr>
                  <w:divsChild>
                    <w:div w:id="1038749063">
                      <w:marLeft w:val="0"/>
                      <w:marRight w:val="0"/>
                      <w:marTop w:val="0"/>
                      <w:marBottom w:val="0"/>
                      <w:divBdr>
                        <w:top w:val="none" w:sz="0" w:space="0" w:color="auto"/>
                        <w:left w:val="none" w:sz="0" w:space="0" w:color="auto"/>
                        <w:bottom w:val="none" w:sz="0" w:space="0" w:color="auto"/>
                        <w:right w:val="none" w:sz="0" w:space="0" w:color="auto"/>
                      </w:divBdr>
                    </w:div>
                  </w:divsChild>
                </w:div>
                <w:div w:id="318849458">
                  <w:marLeft w:val="0"/>
                  <w:marRight w:val="0"/>
                  <w:marTop w:val="0"/>
                  <w:marBottom w:val="0"/>
                  <w:divBdr>
                    <w:top w:val="none" w:sz="0" w:space="0" w:color="auto"/>
                    <w:left w:val="none" w:sz="0" w:space="0" w:color="auto"/>
                    <w:bottom w:val="none" w:sz="0" w:space="0" w:color="auto"/>
                    <w:right w:val="none" w:sz="0" w:space="0" w:color="auto"/>
                  </w:divBdr>
                  <w:divsChild>
                    <w:div w:id="220557327">
                      <w:marLeft w:val="0"/>
                      <w:marRight w:val="0"/>
                      <w:marTop w:val="0"/>
                      <w:marBottom w:val="0"/>
                      <w:divBdr>
                        <w:top w:val="none" w:sz="0" w:space="0" w:color="auto"/>
                        <w:left w:val="none" w:sz="0" w:space="0" w:color="auto"/>
                        <w:bottom w:val="none" w:sz="0" w:space="0" w:color="auto"/>
                        <w:right w:val="none" w:sz="0" w:space="0" w:color="auto"/>
                      </w:divBdr>
                    </w:div>
                  </w:divsChild>
                </w:div>
                <w:div w:id="648896939">
                  <w:marLeft w:val="0"/>
                  <w:marRight w:val="0"/>
                  <w:marTop w:val="0"/>
                  <w:marBottom w:val="0"/>
                  <w:divBdr>
                    <w:top w:val="none" w:sz="0" w:space="0" w:color="auto"/>
                    <w:left w:val="none" w:sz="0" w:space="0" w:color="auto"/>
                    <w:bottom w:val="none" w:sz="0" w:space="0" w:color="auto"/>
                    <w:right w:val="none" w:sz="0" w:space="0" w:color="auto"/>
                  </w:divBdr>
                  <w:divsChild>
                    <w:div w:id="2001108752">
                      <w:marLeft w:val="0"/>
                      <w:marRight w:val="0"/>
                      <w:marTop w:val="0"/>
                      <w:marBottom w:val="0"/>
                      <w:divBdr>
                        <w:top w:val="none" w:sz="0" w:space="0" w:color="auto"/>
                        <w:left w:val="none" w:sz="0" w:space="0" w:color="auto"/>
                        <w:bottom w:val="none" w:sz="0" w:space="0" w:color="auto"/>
                        <w:right w:val="none" w:sz="0" w:space="0" w:color="auto"/>
                      </w:divBdr>
                    </w:div>
                  </w:divsChild>
                </w:div>
                <w:div w:id="1575159151">
                  <w:marLeft w:val="0"/>
                  <w:marRight w:val="0"/>
                  <w:marTop w:val="0"/>
                  <w:marBottom w:val="0"/>
                  <w:divBdr>
                    <w:top w:val="none" w:sz="0" w:space="0" w:color="auto"/>
                    <w:left w:val="none" w:sz="0" w:space="0" w:color="auto"/>
                    <w:bottom w:val="none" w:sz="0" w:space="0" w:color="auto"/>
                    <w:right w:val="none" w:sz="0" w:space="0" w:color="auto"/>
                  </w:divBdr>
                  <w:divsChild>
                    <w:div w:id="265699668">
                      <w:marLeft w:val="0"/>
                      <w:marRight w:val="0"/>
                      <w:marTop w:val="0"/>
                      <w:marBottom w:val="0"/>
                      <w:divBdr>
                        <w:top w:val="none" w:sz="0" w:space="0" w:color="auto"/>
                        <w:left w:val="none" w:sz="0" w:space="0" w:color="auto"/>
                        <w:bottom w:val="none" w:sz="0" w:space="0" w:color="auto"/>
                        <w:right w:val="none" w:sz="0" w:space="0" w:color="auto"/>
                      </w:divBdr>
                    </w:div>
                  </w:divsChild>
                </w:div>
                <w:div w:id="668215826">
                  <w:marLeft w:val="0"/>
                  <w:marRight w:val="0"/>
                  <w:marTop w:val="0"/>
                  <w:marBottom w:val="0"/>
                  <w:divBdr>
                    <w:top w:val="none" w:sz="0" w:space="0" w:color="auto"/>
                    <w:left w:val="none" w:sz="0" w:space="0" w:color="auto"/>
                    <w:bottom w:val="none" w:sz="0" w:space="0" w:color="auto"/>
                    <w:right w:val="none" w:sz="0" w:space="0" w:color="auto"/>
                  </w:divBdr>
                  <w:divsChild>
                    <w:div w:id="1798639077">
                      <w:marLeft w:val="0"/>
                      <w:marRight w:val="0"/>
                      <w:marTop w:val="0"/>
                      <w:marBottom w:val="0"/>
                      <w:divBdr>
                        <w:top w:val="none" w:sz="0" w:space="0" w:color="auto"/>
                        <w:left w:val="none" w:sz="0" w:space="0" w:color="auto"/>
                        <w:bottom w:val="none" w:sz="0" w:space="0" w:color="auto"/>
                        <w:right w:val="none" w:sz="0" w:space="0" w:color="auto"/>
                      </w:divBdr>
                    </w:div>
                  </w:divsChild>
                </w:div>
                <w:div w:id="317810687">
                  <w:marLeft w:val="0"/>
                  <w:marRight w:val="0"/>
                  <w:marTop w:val="0"/>
                  <w:marBottom w:val="0"/>
                  <w:divBdr>
                    <w:top w:val="none" w:sz="0" w:space="0" w:color="auto"/>
                    <w:left w:val="none" w:sz="0" w:space="0" w:color="auto"/>
                    <w:bottom w:val="none" w:sz="0" w:space="0" w:color="auto"/>
                    <w:right w:val="none" w:sz="0" w:space="0" w:color="auto"/>
                  </w:divBdr>
                  <w:divsChild>
                    <w:div w:id="3317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4775">
          <w:marLeft w:val="0"/>
          <w:marRight w:val="0"/>
          <w:marTop w:val="0"/>
          <w:marBottom w:val="0"/>
          <w:divBdr>
            <w:top w:val="none" w:sz="0" w:space="0" w:color="auto"/>
            <w:left w:val="none" w:sz="0" w:space="0" w:color="auto"/>
            <w:bottom w:val="none" w:sz="0" w:space="0" w:color="auto"/>
            <w:right w:val="none" w:sz="0" w:space="0" w:color="auto"/>
          </w:divBdr>
        </w:div>
        <w:div w:id="794637896">
          <w:marLeft w:val="0"/>
          <w:marRight w:val="0"/>
          <w:marTop w:val="0"/>
          <w:marBottom w:val="0"/>
          <w:divBdr>
            <w:top w:val="none" w:sz="0" w:space="0" w:color="auto"/>
            <w:left w:val="none" w:sz="0" w:space="0" w:color="auto"/>
            <w:bottom w:val="none" w:sz="0" w:space="0" w:color="auto"/>
            <w:right w:val="none" w:sz="0" w:space="0" w:color="auto"/>
          </w:divBdr>
        </w:div>
        <w:div w:id="30156748">
          <w:marLeft w:val="0"/>
          <w:marRight w:val="0"/>
          <w:marTop w:val="0"/>
          <w:marBottom w:val="0"/>
          <w:divBdr>
            <w:top w:val="none" w:sz="0" w:space="0" w:color="auto"/>
            <w:left w:val="none" w:sz="0" w:space="0" w:color="auto"/>
            <w:bottom w:val="none" w:sz="0" w:space="0" w:color="auto"/>
            <w:right w:val="none" w:sz="0" w:space="0" w:color="auto"/>
          </w:divBdr>
        </w:div>
        <w:div w:id="1391416921">
          <w:marLeft w:val="0"/>
          <w:marRight w:val="0"/>
          <w:marTop w:val="0"/>
          <w:marBottom w:val="0"/>
          <w:divBdr>
            <w:top w:val="none" w:sz="0" w:space="0" w:color="auto"/>
            <w:left w:val="none" w:sz="0" w:space="0" w:color="auto"/>
            <w:bottom w:val="none" w:sz="0" w:space="0" w:color="auto"/>
            <w:right w:val="none" w:sz="0" w:space="0" w:color="auto"/>
          </w:divBdr>
        </w:div>
        <w:div w:id="713507718">
          <w:marLeft w:val="0"/>
          <w:marRight w:val="0"/>
          <w:marTop w:val="0"/>
          <w:marBottom w:val="0"/>
          <w:divBdr>
            <w:top w:val="none" w:sz="0" w:space="0" w:color="auto"/>
            <w:left w:val="none" w:sz="0" w:space="0" w:color="auto"/>
            <w:bottom w:val="none" w:sz="0" w:space="0" w:color="auto"/>
            <w:right w:val="none" w:sz="0" w:space="0" w:color="auto"/>
          </w:divBdr>
        </w:div>
        <w:div w:id="239102759">
          <w:marLeft w:val="0"/>
          <w:marRight w:val="0"/>
          <w:marTop w:val="0"/>
          <w:marBottom w:val="0"/>
          <w:divBdr>
            <w:top w:val="none" w:sz="0" w:space="0" w:color="auto"/>
            <w:left w:val="none" w:sz="0" w:space="0" w:color="auto"/>
            <w:bottom w:val="none" w:sz="0" w:space="0" w:color="auto"/>
            <w:right w:val="none" w:sz="0" w:space="0" w:color="auto"/>
          </w:divBdr>
        </w:div>
        <w:div w:id="1623152876">
          <w:marLeft w:val="0"/>
          <w:marRight w:val="0"/>
          <w:marTop w:val="0"/>
          <w:marBottom w:val="0"/>
          <w:divBdr>
            <w:top w:val="none" w:sz="0" w:space="0" w:color="auto"/>
            <w:left w:val="none" w:sz="0" w:space="0" w:color="auto"/>
            <w:bottom w:val="none" w:sz="0" w:space="0" w:color="auto"/>
            <w:right w:val="none" w:sz="0" w:space="0" w:color="auto"/>
          </w:divBdr>
        </w:div>
        <w:div w:id="34739108">
          <w:marLeft w:val="0"/>
          <w:marRight w:val="0"/>
          <w:marTop w:val="0"/>
          <w:marBottom w:val="0"/>
          <w:divBdr>
            <w:top w:val="none" w:sz="0" w:space="0" w:color="auto"/>
            <w:left w:val="none" w:sz="0" w:space="0" w:color="auto"/>
            <w:bottom w:val="none" w:sz="0" w:space="0" w:color="auto"/>
            <w:right w:val="none" w:sz="0" w:space="0" w:color="auto"/>
          </w:divBdr>
        </w:div>
        <w:div w:id="148179695">
          <w:marLeft w:val="0"/>
          <w:marRight w:val="0"/>
          <w:marTop w:val="0"/>
          <w:marBottom w:val="0"/>
          <w:divBdr>
            <w:top w:val="none" w:sz="0" w:space="0" w:color="auto"/>
            <w:left w:val="none" w:sz="0" w:space="0" w:color="auto"/>
            <w:bottom w:val="none" w:sz="0" w:space="0" w:color="auto"/>
            <w:right w:val="none" w:sz="0" w:space="0" w:color="auto"/>
          </w:divBdr>
        </w:div>
        <w:div w:id="11417500">
          <w:marLeft w:val="0"/>
          <w:marRight w:val="0"/>
          <w:marTop w:val="0"/>
          <w:marBottom w:val="0"/>
          <w:divBdr>
            <w:top w:val="none" w:sz="0" w:space="0" w:color="auto"/>
            <w:left w:val="none" w:sz="0" w:space="0" w:color="auto"/>
            <w:bottom w:val="none" w:sz="0" w:space="0" w:color="auto"/>
            <w:right w:val="none" w:sz="0" w:space="0" w:color="auto"/>
          </w:divBdr>
        </w:div>
        <w:div w:id="72506240">
          <w:marLeft w:val="0"/>
          <w:marRight w:val="0"/>
          <w:marTop w:val="0"/>
          <w:marBottom w:val="0"/>
          <w:divBdr>
            <w:top w:val="none" w:sz="0" w:space="0" w:color="auto"/>
            <w:left w:val="none" w:sz="0" w:space="0" w:color="auto"/>
            <w:bottom w:val="none" w:sz="0" w:space="0" w:color="auto"/>
            <w:right w:val="none" w:sz="0" w:space="0" w:color="auto"/>
          </w:divBdr>
        </w:div>
        <w:div w:id="1387953430">
          <w:marLeft w:val="0"/>
          <w:marRight w:val="0"/>
          <w:marTop w:val="0"/>
          <w:marBottom w:val="0"/>
          <w:divBdr>
            <w:top w:val="none" w:sz="0" w:space="0" w:color="auto"/>
            <w:left w:val="none" w:sz="0" w:space="0" w:color="auto"/>
            <w:bottom w:val="none" w:sz="0" w:space="0" w:color="auto"/>
            <w:right w:val="none" w:sz="0" w:space="0" w:color="auto"/>
          </w:divBdr>
        </w:div>
        <w:div w:id="1443569385">
          <w:marLeft w:val="0"/>
          <w:marRight w:val="0"/>
          <w:marTop w:val="0"/>
          <w:marBottom w:val="0"/>
          <w:divBdr>
            <w:top w:val="none" w:sz="0" w:space="0" w:color="auto"/>
            <w:left w:val="none" w:sz="0" w:space="0" w:color="auto"/>
            <w:bottom w:val="none" w:sz="0" w:space="0" w:color="auto"/>
            <w:right w:val="none" w:sz="0" w:space="0" w:color="auto"/>
          </w:divBdr>
        </w:div>
        <w:div w:id="1437095322">
          <w:marLeft w:val="0"/>
          <w:marRight w:val="0"/>
          <w:marTop w:val="0"/>
          <w:marBottom w:val="0"/>
          <w:divBdr>
            <w:top w:val="none" w:sz="0" w:space="0" w:color="auto"/>
            <w:left w:val="none" w:sz="0" w:space="0" w:color="auto"/>
            <w:bottom w:val="none" w:sz="0" w:space="0" w:color="auto"/>
            <w:right w:val="none" w:sz="0" w:space="0" w:color="auto"/>
          </w:divBdr>
        </w:div>
        <w:div w:id="139932800">
          <w:marLeft w:val="0"/>
          <w:marRight w:val="0"/>
          <w:marTop w:val="0"/>
          <w:marBottom w:val="0"/>
          <w:divBdr>
            <w:top w:val="none" w:sz="0" w:space="0" w:color="auto"/>
            <w:left w:val="none" w:sz="0" w:space="0" w:color="auto"/>
            <w:bottom w:val="none" w:sz="0" w:space="0" w:color="auto"/>
            <w:right w:val="none" w:sz="0" w:space="0" w:color="auto"/>
          </w:divBdr>
        </w:div>
        <w:div w:id="536434588">
          <w:marLeft w:val="0"/>
          <w:marRight w:val="0"/>
          <w:marTop w:val="0"/>
          <w:marBottom w:val="0"/>
          <w:divBdr>
            <w:top w:val="none" w:sz="0" w:space="0" w:color="auto"/>
            <w:left w:val="none" w:sz="0" w:space="0" w:color="auto"/>
            <w:bottom w:val="none" w:sz="0" w:space="0" w:color="auto"/>
            <w:right w:val="none" w:sz="0" w:space="0" w:color="auto"/>
          </w:divBdr>
        </w:div>
        <w:div w:id="348023904">
          <w:marLeft w:val="0"/>
          <w:marRight w:val="0"/>
          <w:marTop w:val="0"/>
          <w:marBottom w:val="0"/>
          <w:divBdr>
            <w:top w:val="none" w:sz="0" w:space="0" w:color="auto"/>
            <w:left w:val="none" w:sz="0" w:space="0" w:color="auto"/>
            <w:bottom w:val="none" w:sz="0" w:space="0" w:color="auto"/>
            <w:right w:val="none" w:sz="0" w:space="0" w:color="auto"/>
          </w:divBdr>
        </w:div>
        <w:div w:id="1071001695">
          <w:marLeft w:val="0"/>
          <w:marRight w:val="0"/>
          <w:marTop w:val="0"/>
          <w:marBottom w:val="0"/>
          <w:divBdr>
            <w:top w:val="none" w:sz="0" w:space="0" w:color="auto"/>
            <w:left w:val="none" w:sz="0" w:space="0" w:color="auto"/>
            <w:bottom w:val="none" w:sz="0" w:space="0" w:color="auto"/>
            <w:right w:val="none" w:sz="0" w:space="0" w:color="auto"/>
          </w:divBdr>
        </w:div>
        <w:div w:id="1098793842">
          <w:marLeft w:val="0"/>
          <w:marRight w:val="0"/>
          <w:marTop w:val="0"/>
          <w:marBottom w:val="0"/>
          <w:divBdr>
            <w:top w:val="none" w:sz="0" w:space="0" w:color="auto"/>
            <w:left w:val="none" w:sz="0" w:space="0" w:color="auto"/>
            <w:bottom w:val="none" w:sz="0" w:space="0" w:color="auto"/>
            <w:right w:val="none" w:sz="0" w:space="0" w:color="auto"/>
          </w:divBdr>
        </w:div>
        <w:div w:id="1990789967">
          <w:marLeft w:val="0"/>
          <w:marRight w:val="0"/>
          <w:marTop w:val="0"/>
          <w:marBottom w:val="0"/>
          <w:divBdr>
            <w:top w:val="none" w:sz="0" w:space="0" w:color="auto"/>
            <w:left w:val="none" w:sz="0" w:space="0" w:color="auto"/>
            <w:bottom w:val="none" w:sz="0" w:space="0" w:color="auto"/>
            <w:right w:val="none" w:sz="0" w:space="0" w:color="auto"/>
          </w:divBdr>
        </w:div>
        <w:div w:id="1499996539">
          <w:marLeft w:val="0"/>
          <w:marRight w:val="0"/>
          <w:marTop w:val="0"/>
          <w:marBottom w:val="0"/>
          <w:divBdr>
            <w:top w:val="none" w:sz="0" w:space="0" w:color="auto"/>
            <w:left w:val="none" w:sz="0" w:space="0" w:color="auto"/>
            <w:bottom w:val="none" w:sz="0" w:space="0" w:color="auto"/>
            <w:right w:val="none" w:sz="0" w:space="0" w:color="auto"/>
          </w:divBdr>
        </w:div>
        <w:div w:id="59525907">
          <w:marLeft w:val="0"/>
          <w:marRight w:val="0"/>
          <w:marTop w:val="0"/>
          <w:marBottom w:val="0"/>
          <w:divBdr>
            <w:top w:val="none" w:sz="0" w:space="0" w:color="auto"/>
            <w:left w:val="none" w:sz="0" w:space="0" w:color="auto"/>
            <w:bottom w:val="none" w:sz="0" w:space="0" w:color="auto"/>
            <w:right w:val="none" w:sz="0" w:space="0" w:color="auto"/>
          </w:divBdr>
        </w:div>
        <w:div w:id="1123769757">
          <w:marLeft w:val="0"/>
          <w:marRight w:val="0"/>
          <w:marTop w:val="0"/>
          <w:marBottom w:val="0"/>
          <w:divBdr>
            <w:top w:val="none" w:sz="0" w:space="0" w:color="auto"/>
            <w:left w:val="none" w:sz="0" w:space="0" w:color="auto"/>
            <w:bottom w:val="none" w:sz="0" w:space="0" w:color="auto"/>
            <w:right w:val="none" w:sz="0" w:space="0" w:color="auto"/>
          </w:divBdr>
        </w:div>
        <w:div w:id="2055502992">
          <w:marLeft w:val="0"/>
          <w:marRight w:val="0"/>
          <w:marTop w:val="0"/>
          <w:marBottom w:val="0"/>
          <w:divBdr>
            <w:top w:val="none" w:sz="0" w:space="0" w:color="auto"/>
            <w:left w:val="none" w:sz="0" w:space="0" w:color="auto"/>
            <w:bottom w:val="none" w:sz="0" w:space="0" w:color="auto"/>
            <w:right w:val="none" w:sz="0" w:space="0" w:color="auto"/>
          </w:divBdr>
        </w:div>
        <w:div w:id="1614900043">
          <w:marLeft w:val="0"/>
          <w:marRight w:val="0"/>
          <w:marTop w:val="0"/>
          <w:marBottom w:val="0"/>
          <w:divBdr>
            <w:top w:val="none" w:sz="0" w:space="0" w:color="auto"/>
            <w:left w:val="none" w:sz="0" w:space="0" w:color="auto"/>
            <w:bottom w:val="none" w:sz="0" w:space="0" w:color="auto"/>
            <w:right w:val="none" w:sz="0" w:space="0" w:color="auto"/>
          </w:divBdr>
        </w:div>
        <w:div w:id="950556363">
          <w:marLeft w:val="0"/>
          <w:marRight w:val="0"/>
          <w:marTop w:val="0"/>
          <w:marBottom w:val="0"/>
          <w:divBdr>
            <w:top w:val="none" w:sz="0" w:space="0" w:color="auto"/>
            <w:left w:val="none" w:sz="0" w:space="0" w:color="auto"/>
            <w:bottom w:val="none" w:sz="0" w:space="0" w:color="auto"/>
            <w:right w:val="none" w:sz="0" w:space="0" w:color="auto"/>
          </w:divBdr>
        </w:div>
        <w:div w:id="1559974805">
          <w:marLeft w:val="0"/>
          <w:marRight w:val="0"/>
          <w:marTop w:val="0"/>
          <w:marBottom w:val="0"/>
          <w:divBdr>
            <w:top w:val="none" w:sz="0" w:space="0" w:color="auto"/>
            <w:left w:val="none" w:sz="0" w:space="0" w:color="auto"/>
            <w:bottom w:val="none" w:sz="0" w:space="0" w:color="auto"/>
            <w:right w:val="none" w:sz="0" w:space="0" w:color="auto"/>
          </w:divBdr>
        </w:div>
        <w:div w:id="674961330">
          <w:marLeft w:val="0"/>
          <w:marRight w:val="0"/>
          <w:marTop w:val="0"/>
          <w:marBottom w:val="0"/>
          <w:divBdr>
            <w:top w:val="none" w:sz="0" w:space="0" w:color="auto"/>
            <w:left w:val="none" w:sz="0" w:space="0" w:color="auto"/>
            <w:bottom w:val="none" w:sz="0" w:space="0" w:color="auto"/>
            <w:right w:val="none" w:sz="0" w:space="0" w:color="auto"/>
          </w:divBdr>
        </w:div>
        <w:div w:id="485434996">
          <w:marLeft w:val="0"/>
          <w:marRight w:val="0"/>
          <w:marTop w:val="0"/>
          <w:marBottom w:val="0"/>
          <w:divBdr>
            <w:top w:val="none" w:sz="0" w:space="0" w:color="auto"/>
            <w:left w:val="none" w:sz="0" w:space="0" w:color="auto"/>
            <w:bottom w:val="none" w:sz="0" w:space="0" w:color="auto"/>
            <w:right w:val="none" w:sz="0" w:space="0" w:color="auto"/>
          </w:divBdr>
        </w:div>
        <w:div w:id="975110392">
          <w:marLeft w:val="0"/>
          <w:marRight w:val="0"/>
          <w:marTop w:val="0"/>
          <w:marBottom w:val="0"/>
          <w:divBdr>
            <w:top w:val="none" w:sz="0" w:space="0" w:color="auto"/>
            <w:left w:val="none" w:sz="0" w:space="0" w:color="auto"/>
            <w:bottom w:val="none" w:sz="0" w:space="0" w:color="auto"/>
            <w:right w:val="none" w:sz="0" w:space="0" w:color="auto"/>
          </w:divBdr>
        </w:div>
        <w:div w:id="1152452852">
          <w:marLeft w:val="0"/>
          <w:marRight w:val="0"/>
          <w:marTop w:val="0"/>
          <w:marBottom w:val="0"/>
          <w:divBdr>
            <w:top w:val="none" w:sz="0" w:space="0" w:color="auto"/>
            <w:left w:val="none" w:sz="0" w:space="0" w:color="auto"/>
            <w:bottom w:val="none" w:sz="0" w:space="0" w:color="auto"/>
            <w:right w:val="none" w:sz="0" w:space="0" w:color="auto"/>
          </w:divBdr>
        </w:div>
        <w:div w:id="1919053439">
          <w:marLeft w:val="0"/>
          <w:marRight w:val="0"/>
          <w:marTop w:val="0"/>
          <w:marBottom w:val="0"/>
          <w:divBdr>
            <w:top w:val="none" w:sz="0" w:space="0" w:color="auto"/>
            <w:left w:val="none" w:sz="0" w:space="0" w:color="auto"/>
            <w:bottom w:val="none" w:sz="0" w:space="0" w:color="auto"/>
            <w:right w:val="none" w:sz="0" w:space="0" w:color="auto"/>
          </w:divBdr>
        </w:div>
        <w:div w:id="951858093">
          <w:marLeft w:val="0"/>
          <w:marRight w:val="0"/>
          <w:marTop w:val="0"/>
          <w:marBottom w:val="0"/>
          <w:divBdr>
            <w:top w:val="none" w:sz="0" w:space="0" w:color="auto"/>
            <w:left w:val="none" w:sz="0" w:space="0" w:color="auto"/>
            <w:bottom w:val="none" w:sz="0" w:space="0" w:color="auto"/>
            <w:right w:val="none" w:sz="0" w:space="0" w:color="auto"/>
          </w:divBdr>
        </w:div>
        <w:div w:id="2114476210">
          <w:marLeft w:val="0"/>
          <w:marRight w:val="0"/>
          <w:marTop w:val="0"/>
          <w:marBottom w:val="0"/>
          <w:divBdr>
            <w:top w:val="none" w:sz="0" w:space="0" w:color="auto"/>
            <w:left w:val="none" w:sz="0" w:space="0" w:color="auto"/>
            <w:bottom w:val="none" w:sz="0" w:space="0" w:color="auto"/>
            <w:right w:val="none" w:sz="0" w:space="0" w:color="auto"/>
          </w:divBdr>
        </w:div>
        <w:div w:id="1386248443">
          <w:marLeft w:val="0"/>
          <w:marRight w:val="0"/>
          <w:marTop w:val="0"/>
          <w:marBottom w:val="0"/>
          <w:divBdr>
            <w:top w:val="none" w:sz="0" w:space="0" w:color="auto"/>
            <w:left w:val="none" w:sz="0" w:space="0" w:color="auto"/>
            <w:bottom w:val="none" w:sz="0" w:space="0" w:color="auto"/>
            <w:right w:val="none" w:sz="0" w:space="0" w:color="auto"/>
          </w:divBdr>
        </w:div>
        <w:div w:id="1769882972">
          <w:marLeft w:val="0"/>
          <w:marRight w:val="0"/>
          <w:marTop w:val="0"/>
          <w:marBottom w:val="0"/>
          <w:divBdr>
            <w:top w:val="none" w:sz="0" w:space="0" w:color="auto"/>
            <w:left w:val="none" w:sz="0" w:space="0" w:color="auto"/>
            <w:bottom w:val="none" w:sz="0" w:space="0" w:color="auto"/>
            <w:right w:val="none" w:sz="0" w:space="0" w:color="auto"/>
          </w:divBdr>
        </w:div>
        <w:div w:id="2117946305">
          <w:marLeft w:val="0"/>
          <w:marRight w:val="0"/>
          <w:marTop w:val="0"/>
          <w:marBottom w:val="0"/>
          <w:divBdr>
            <w:top w:val="none" w:sz="0" w:space="0" w:color="auto"/>
            <w:left w:val="none" w:sz="0" w:space="0" w:color="auto"/>
            <w:bottom w:val="none" w:sz="0" w:space="0" w:color="auto"/>
            <w:right w:val="none" w:sz="0" w:space="0" w:color="auto"/>
          </w:divBdr>
        </w:div>
        <w:div w:id="1132477617">
          <w:marLeft w:val="0"/>
          <w:marRight w:val="0"/>
          <w:marTop w:val="0"/>
          <w:marBottom w:val="0"/>
          <w:divBdr>
            <w:top w:val="none" w:sz="0" w:space="0" w:color="auto"/>
            <w:left w:val="none" w:sz="0" w:space="0" w:color="auto"/>
            <w:bottom w:val="none" w:sz="0" w:space="0" w:color="auto"/>
            <w:right w:val="none" w:sz="0" w:space="0" w:color="auto"/>
          </w:divBdr>
        </w:div>
        <w:div w:id="1658025443">
          <w:marLeft w:val="0"/>
          <w:marRight w:val="0"/>
          <w:marTop w:val="0"/>
          <w:marBottom w:val="0"/>
          <w:divBdr>
            <w:top w:val="none" w:sz="0" w:space="0" w:color="auto"/>
            <w:left w:val="none" w:sz="0" w:space="0" w:color="auto"/>
            <w:bottom w:val="none" w:sz="0" w:space="0" w:color="auto"/>
            <w:right w:val="none" w:sz="0" w:space="0" w:color="auto"/>
          </w:divBdr>
        </w:div>
        <w:div w:id="952399653">
          <w:marLeft w:val="0"/>
          <w:marRight w:val="0"/>
          <w:marTop w:val="0"/>
          <w:marBottom w:val="0"/>
          <w:divBdr>
            <w:top w:val="none" w:sz="0" w:space="0" w:color="auto"/>
            <w:left w:val="none" w:sz="0" w:space="0" w:color="auto"/>
            <w:bottom w:val="none" w:sz="0" w:space="0" w:color="auto"/>
            <w:right w:val="none" w:sz="0" w:space="0" w:color="auto"/>
          </w:divBdr>
        </w:div>
        <w:div w:id="2101828149">
          <w:marLeft w:val="0"/>
          <w:marRight w:val="0"/>
          <w:marTop w:val="0"/>
          <w:marBottom w:val="0"/>
          <w:divBdr>
            <w:top w:val="none" w:sz="0" w:space="0" w:color="auto"/>
            <w:left w:val="none" w:sz="0" w:space="0" w:color="auto"/>
            <w:bottom w:val="none" w:sz="0" w:space="0" w:color="auto"/>
            <w:right w:val="none" w:sz="0" w:space="0" w:color="auto"/>
          </w:divBdr>
        </w:div>
        <w:div w:id="1185094626">
          <w:marLeft w:val="0"/>
          <w:marRight w:val="0"/>
          <w:marTop w:val="0"/>
          <w:marBottom w:val="0"/>
          <w:divBdr>
            <w:top w:val="none" w:sz="0" w:space="0" w:color="auto"/>
            <w:left w:val="none" w:sz="0" w:space="0" w:color="auto"/>
            <w:bottom w:val="none" w:sz="0" w:space="0" w:color="auto"/>
            <w:right w:val="none" w:sz="0" w:space="0" w:color="auto"/>
          </w:divBdr>
        </w:div>
        <w:div w:id="1128426990">
          <w:marLeft w:val="0"/>
          <w:marRight w:val="0"/>
          <w:marTop w:val="0"/>
          <w:marBottom w:val="0"/>
          <w:divBdr>
            <w:top w:val="none" w:sz="0" w:space="0" w:color="auto"/>
            <w:left w:val="none" w:sz="0" w:space="0" w:color="auto"/>
            <w:bottom w:val="none" w:sz="0" w:space="0" w:color="auto"/>
            <w:right w:val="none" w:sz="0" w:space="0" w:color="auto"/>
          </w:divBdr>
        </w:div>
        <w:div w:id="1881357508">
          <w:marLeft w:val="0"/>
          <w:marRight w:val="0"/>
          <w:marTop w:val="0"/>
          <w:marBottom w:val="0"/>
          <w:divBdr>
            <w:top w:val="none" w:sz="0" w:space="0" w:color="auto"/>
            <w:left w:val="none" w:sz="0" w:space="0" w:color="auto"/>
            <w:bottom w:val="none" w:sz="0" w:space="0" w:color="auto"/>
            <w:right w:val="none" w:sz="0" w:space="0" w:color="auto"/>
          </w:divBdr>
        </w:div>
        <w:div w:id="939070217">
          <w:marLeft w:val="0"/>
          <w:marRight w:val="0"/>
          <w:marTop w:val="0"/>
          <w:marBottom w:val="0"/>
          <w:divBdr>
            <w:top w:val="none" w:sz="0" w:space="0" w:color="auto"/>
            <w:left w:val="none" w:sz="0" w:space="0" w:color="auto"/>
            <w:bottom w:val="none" w:sz="0" w:space="0" w:color="auto"/>
            <w:right w:val="none" w:sz="0" w:space="0" w:color="auto"/>
          </w:divBdr>
        </w:div>
        <w:div w:id="1434546848">
          <w:marLeft w:val="0"/>
          <w:marRight w:val="0"/>
          <w:marTop w:val="0"/>
          <w:marBottom w:val="0"/>
          <w:divBdr>
            <w:top w:val="none" w:sz="0" w:space="0" w:color="auto"/>
            <w:left w:val="none" w:sz="0" w:space="0" w:color="auto"/>
            <w:bottom w:val="none" w:sz="0" w:space="0" w:color="auto"/>
            <w:right w:val="none" w:sz="0" w:space="0" w:color="auto"/>
          </w:divBdr>
        </w:div>
        <w:div w:id="535167672">
          <w:marLeft w:val="0"/>
          <w:marRight w:val="0"/>
          <w:marTop w:val="0"/>
          <w:marBottom w:val="0"/>
          <w:divBdr>
            <w:top w:val="none" w:sz="0" w:space="0" w:color="auto"/>
            <w:left w:val="none" w:sz="0" w:space="0" w:color="auto"/>
            <w:bottom w:val="none" w:sz="0" w:space="0" w:color="auto"/>
            <w:right w:val="none" w:sz="0" w:space="0" w:color="auto"/>
          </w:divBdr>
        </w:div>
        <w:div w:id="1370257523">
          <w:marLeft w:val="0"/>
          <w:marRight w:val="0"/>
          <w:marTop w:val="0"/>
          <w:marBottom w:val="0"/>
          <w:divBdr>
            <w:top w:val="none" w:sz="0" w:space="0" w:color="auto"/>
            <w:left w:val="none" w:sz="0" w:space="0" w:color="auto"/>
            <w:bottom w:val="none" w:sz="0" w:space="0" w:color="auto"/>
            <w:right w:val="none" w:sz="0" w:space="0" w:color="auto"/>
          </w:divBdr>
        </w:div>
        <w:div w:id="59062036">
          <w:marLeft w:val="0"/>
          <w:marRight w:val="0"/>
          <w:marTop w:val="0"/>
          <w:marBottom w:val="0"/>
          <w:divBdr>
            <w:top w:val="none" w:sz="0" w:space="0" w:color="auto"/>
            <w:left w:val="none" w:sz="0" w:space="0" w:color="auto"/>
            <w:bottom w:val="none" w:sz="0" w:space="0" w:color="auto"/>
            <w:right w:val="none" w:sz="0" w:space="0" w:color="auto"/>
          </w:divBdr>
        </w:div>
        <w:div w:id="353917929">
          <w:marLeft w:val="0"/>
          <w:marRight w:val="0"/>
          <w:marTop w:val="0"/>
          <w:marBottom w:val="0"/>
          <w:divBdr>
            <w:top w:val="none" w:sz="0" w:space="0" w:color="auto"/>
            <w:left w:val="none" w:sz="0" w:space="0" w:color="auto"/>
            <w:bottom w:val="none" w:sz="0" w:space="0" w:color="auto"/>
            <w:right w:val="none" w:sz="0" w:space="0" w:color="auto"/>
          </w:divBdr>
        </w:div>
        <w:div w:id="217405421">
          <w:marLeft w:val="0"/>
          <w:marRight w:val="0"/>
          <w:marTop w:val="0"/>
          <w:marBottom w:val="0"/>
          <w:divBdr>
            <w:top w:val="none" w:sz="0" w:space="0" w:color="auto"/>
            <w:left w:val="none" w:sz="0" w:space="0" w:color="auto"/>
            <w:bottom w:val="none" w:sz="0" w:space="0" w:color="auto"/>
            <w:right w:val="none" w:sz="0" w:space="0" w:color="auto"/>
          </w:divBdr>
        </w:div>
        <w:div w:id="847331525">
          <w:marLeft w:val="0"/>
          <w:marRight w:val="0"/>
          <w:marTop w:val="0"/>
          <w:marBottom w:val="0"/>
          <w:divBdr>
            <w:top w:val="none" w:sz="0" w:space="0" w:color="auto"/>
            <w:left w:val="none" w:sz="0" w:space="0" w:color="auto"/>
            <w:bottom w:val="none" w:sz="0" w:space="0" w:color="auto"/>
            <w:right w:val="none" w:sz="0" w:space="0" w:color="auto"/>
          </w:divBdr>
        </w:div>
        <w:div w:id="1789857191">
          <w:marLeft w:val="0"/>
          <w:marRight w:val="0"/>
          <w:marTop w:val="0"/>
          <w:marBottom w:val="0"/>
          <w:divBdr>
            <w:top w:val="none" w:sz="0" w:space="0" w:color="auto"/>
            <w:left w:val="none" w:sz="0" w:space="0" w:color="auto"/>
            <w:bottom w:val="none" w:sz="0" w:space="0" w:color="auto"/>
            <w:right w:val="none" w:sz="0" w:space="0" w:color="auto"/>
          </w:divBdr>
        </w:div>
        <w:div w:id="1278869960">
          <w:marLeft w:val="0"/>
          <w:marRight w:val="0"/>
          <w:marTop w:val="0"/>
          <w:marBottom w:val="0"/>
          <w:divBdr>
            <w:top w:val="none" w:sz="0" w:space="0" w:color="auto"/>
            <w:left w:val="none" w:sz="0" w:space="0" w:color="auto"/>
            <w:bottom w:val="none" w:sz="0" w:space="0" w:color="auto"/>
            <w:right w:val="none" w:sz="0" w:space="0" w:color="auto"/>
          </w:divBdr>
        </w:div>
        <w:div w:id="1264075472">
          <w:marLeft w:val="0"/>
          <w:marRight w:val="0"/>
          <w:marTop w:val="0"/>
          <w:marBottom w:val="0"/>
          <w:divBdr>
            <w:top w:val="none" w:sz="0" w:space="0" w:color="auto"/>
            <w:left w:val="none" w:sz="0" w:space="0" w:color="auto"/>
            <w:bottom w:val="none" w:sz="0" w:space="0" w:color="auto"/>
            <w:right w:val="none" w:sz="0" w:space="0" w:color="auto"/>
          </w:divBdr>
        </w:div>
        <w:div w:id="1463501417">
          <w:marLeft w:val="0"/>
          <w:marRight w:val="0"/>
          <w:marTop w:val="0"/>
          <w:marBottom w:val="0"/>
          <w:divBdr>
            <w:top w:val="none" w:sz="0" w:space="0" w:color="auto"/>
            <w:left w:val="none" w:sz="0" w:space="0" w:color="auto"/>
            <w:bottom w:val="none" w:sz="0" w:space="0" w:color="auto"/>
            <w:right w:val="none" w:sz="0" w:space="0" w:color="auto"/>
          </w:divBdr>
          <w:divsChild>
            <w:div w:id="1134105181">
              <w:marLeft w:val="0"/>
              <w:marRight w:val="0"/>
              <w:marTop w:val="0"/>
              <w:marBottom w:val="0"/>
              <w:divBdr>
                <w:top w:val="none" w:sz="0" w:space="0" w:color="auto"/>
                <w:left w:val="none" w:sz="0" w:space="0" w:color="auto"/>
                <w:bottom w:val="none" w:sz="0" w:space="0" w:color="auto"/>
                <w:right w:val="none" w:sz="0" w:space="0" w:color="auto"/>
              </w:divBdr>
            </w:div>
            <w:div w:id="298078822">
              <w:marLeft w:val="0"/>
              <w:marRight w:val="0"/>
              <w:marTop w:val="0"/>
              <w:marBottom w:val="0"/>
              <w:divBdr>
                <w:top w:val="none" w:sz="0" w:space="0" w:color="auto"/>
                <w:left w:val="none" w:sz="0" w:space="0" w:color="auto"/>
                <w:bottom w:val="none" w:sz="0" w:space="0" w:color="auto"/>
                <w:right w:val="none" w:sz="0" w:space="0" w:color="auto"/>
              </w:divBdr>
            </w:div>
            <w:div w:id="969169217">
              <w:marLeft w:val="0"/>
              <w:marRight w:val="0"/>
              <w:marTop w:val="0"/>
              <w:marBottom w:val="0"/>
              <w:divBdr>
                <w:top w:val="none" w:sz="0" w:space="0" w:color="auto"/>
                <w:left w:val="none" w:sz="0" w:space="0" w:color="auto"/>
                <w:bottom w:val="none" w:sz="0" w:space="0" w:color="auto"/>
                <w:right w:val="none" w:sz="0" w:space="0" w:color="auto"/>
              </w:divBdr>
            </w:div>
            <w:div w:id="1008799770">
              <w:marLeft w:val="0"/>
              <w:marRight w:val="0"/>
              <w:marTop w:val="0"/>
              <w:marBottom w:val="0"/>
              <w:divBdr>
                <w:top w:val="none" w:sz="0" w:space="0" w:color="auto"/>
                <w:left w:val="none" w:sz="0" w:space="0" w:color="auto"/>
                <w:bottom w:val="none" w:sz="0" w:space="0" w:color="auto"/>
                <w:right w:val="none" w:sz="0" w:space="0" w:color="auto"/>
              </w:divBdr>
            </w:div>
            <w:div w:id="283926670">
              <w:marLeft w:val="0"/>
              <w:marRight w:val="0"/>
              <w:marTop w:val="0"/>
              <w:marBottom w:val="0"/>
              <w:divBdr>
                <w:top w:val="none" w:sz="0" w:space="0" w:color="auto"/>
                <w:left w:val="none" w:sz="0" w:space="0" w:color="auto"/>
                <w:bottom w:val="none" w:sz="0" w:space="0" w:color="auto"/>
                <w:right w:val="none" w:sz="0" w:space="0" w:color="auto"/>
              </w:divBdr>
            </w:div>
          </w:divsChild>
        </w:div>
        <w:div w:id="443694166">
          <w:marLeft w:val="0"/>
          <w:marRight w:val="0"/>
          <w:marTop w:val="0"/>
          <w:marBottom w:val="0"/>
          <w:divBdr>
            <w:top w:val="none" w:sz="0" w:space="0" w:color="auto"/>
            <w:left w:val="none" w:sz="0" w:space="0" w:color="auto"/>
            <w:bottom w:val="none" w:sz="0" w:space="0" w:color="auto"/>
            <w:right w:val="none" w:sz="0" w:space="0" w:color="auto"/>
          </w:divBdr>
          <w:divsChild>
            <w:div w:id="1274360137">
              <w:marLeft w:val="0"/>
              <w:marRight w:val="0"/>
              <w:marTop w:val="0"/>
              <w:marBottom w:val="0"/>
              <w:divBdr>
                <w:top w:val="none" w:sz="0" w:space="0" w:color="auto"/>
                <w:left w:val="none" w:sz="0" w:space="0" w:color="auto"/>
                <w:bottom w:val="none" w:sz="0" w:space="0" w:color="auto"/>
                <w:right w:val="none" w:sz="0" w:space="0" w:color="auto"/>
              </w:divBdr>
            </w:div>
            <w:div w:id="1506700150">
              <w:marLeft w:val="0"/>
              <w:marRight w:val="0"/>
              <w:marTop w:val="0"/>
              <w:marBottom w:val="0"/>
              <w:divBdr>
                <w:top w:val="none" w:sz="0" w:space="0" w:color="auto"/>
                <w:left w:val="none" w:sz="0" w:space="0" w:color="auto"/>
                <w:bottom w:val="none" w:sz="0" w:space="0" w:color="auto"/>
                <w:right w:val="none" w:sz="0" w:space="0" w:color="auto"/>
              </w:divBdr>
            </w:div>
            <w:div w:id="952059645">
              <w:marLeft w:val="0"/>
              <w:marRight w:val="0"/>
              <w:marTop w:val="0"/>
              <w:marBottom w:val="0"/>
              <w:divBdr>
                <w:top w:val="none" w:sz="0" w:space="0" w:color="auto"/>
                <w:left w:val="none" w:sz="0" w:space="0" w:color="auto"/>
                <w:bottom w:val="none" w:sz="0" w:space="0" w:color="auto"/>
                <w:right w:val="none" w:sz="0" w:space="0" w:color="auto"/>
              </w:divBdr>
            </w:div>
            <w:div w:id="1778015076">
              <w:marLeft w:val="0"/>
              <w:marRight w:val="0"/>
              <w:marTop w:val="0"/>
              <w:marBottom w:val="0"/>
              <w:divBdr>
                <w:top w:val="none" w:sz="0" w:space="0" w:color="auto"/>
                <w:left w:val="none" w:sz="0" w:space="0" w:color="auto"/>
                <w:bottom w:val="none" w:sz="0" w:space="0" w:color="auto"/>
                <w:right w:val="none" w:sz="0" w:space="0" w:color="auto"/>
              </w:divBdr>
            </w:div>
            <w:div w:id="730152324">
              <w:marLeft w:val="0"/>
              <w:marRight w:val="0"/>
              <w:marTop w:val="0"/>
              <w:marBottom w:val="0"/>
              <w:divBdr>
                <w:top w:val="none" w:sz="0" w:space="0" w:color="auto"/>
                <w:left w:val="none" w:sz="0" w:space="0" w:color="auto"/>
                <w:bottom w:val="none" w:sz="0" w:space="0" w:color="auto"/>
                <w:right w:val="none" w:sz="0" w:space="0" w:color="auto"/>
              </w:divBdr>
            </w:div>
          </w:divsChild>
        </w:div>
        <w:div w:id="323628179">
          <w:marLeft w:val="0"/>
          <w:marRight w:val="0"/>
          <w:marTop w:val="0"/>
          <w:marBottom w:val="0"/>
          <w:divBdr>
            <w:top w:val="none" w:sz="0" w:space="0" w:color="auto"/>
            <w:left w:val="none" w:sz="0" w:space="0" w:color="auto"/>
            <w:bottom w:val="none" w:sz="0" w:space="0" w:color="auto"/>
            <w:right w:val="none" w:sz="0" w:space="0" w:color="auto"/>
          </w:divBdr>
          <w:divsChild>
            <w:div w:id="1451851601">
              <w:marLeft w:val="0"/>
              <w:marRight w:val="0"/>
              <w:marTop w:val="0"/>
              <w:marBottom w:val="0"/>
              <w:divBdr>
                <w:top w:val="none" w:sz="0" w:space="0" w:color="auto"/>
                <w:left w:val="none" w:sz="0" w:space="0" w:color="auto"/>
                <w:bottom w:val="none" w:sz="0" w:space="0" w:color="auto"/>
                <w:right w:val="none" w:sz="0" w:space="0" w:color="auto"/>
              </w:divBdr>
            </w:div>
            <w:div w:id="1007056037">
              <w:marLeft w:val="0"/>
              <w:marRight w:val="0"/>
              <w:marTop w:val="0"/>
              <w:marBottom w:val="0"/>
              <w:divBdr>
                <w:top w:val="none" w:sz="0" w:space="0" w:color="auto"/>
                <w:left w:val="none" w:sz="0" w:space="0" w:color="auto"/>
                <w:bottom w:val="none" w:sz="0" w:space="0" w:color="auto"/>
                <w:right w:val="none" w:sz="0" w:space="0" w:color="auto"/>
              </w:divBdr>
            </w:div>
          </w:divsChild>
        </w:div>
        <w:div w:id="522137486">
          <w:marLeft w:val="0"/>
          <w:marRight w:val="0"/>
          <w:marTop w:val="0"/>
          <w:marBottom w:val="0"/>
          <w:divBdr>
            <w:top w:val="none" w:sz="0" w:space="0" w:color="auto"/>
            <w:left w:val="none" w:sz="0" w:space="0" w:color="auto"/>
            <w:bottom w:val="none" w:sz="0" w:space="0" w:color="auto"/>
            <w:right w:val="none" w:sz="0" w:space="0" w:color="auto"/>
          </w:divBdr>
          <w:divsChild>
            <w:div w:id="916982461">
              <w:marLeft w:val="0"/>
              <w:marRight w:val="0"/>
              <w:marTop w:val="0"/>
              <w:marBottom w:val="0"/>
              <w:divBdr>
                <w:top w:val="none" w:sz="0" w:space="0" w:color="auto"/>
                <w:left w:val="none" w:sz="0" w:space="0" w:color="auto"/>
                <w:bottom w:val="none" w:sz="0" w:space="0" w:color="auto"/>
                <w:right w:val="none" w:sz="0" w:space="0" w:color="auto"/>
              </w:divBdr>
            </w:div>
            <w:div w:id="46344435">
              <w:marLeft w:val="0"/>
              <w:marRight w:val="0"/>
              <w:marTop w:val="0"/>
              <w:marBottom w:val="0"/>
              <w:divBdr>
                <w:top w:val="none" w:sz="0" w:space="0" w:color="auto"/>
                <w:left w:val="none" w:sz="0" w:space="0" w:color="auto"/>
                <w:bottom w:val="none" w:sz="0" w:space="0" w:color="auto"/>
                <w:right w:val="none" w:sz="0" w:space="0" w:color="auto"/>
              </w:divBdr>
            </w:div>
            <w:div w:id="188183642">
              <w:marLeft w:val="0"/>
              <w:marRight w:val="0"/>
              <w:marTop w:val="0"/>
              <w:marBottom w:val="0"/>
              <w:divBdr>
                <w:top w:val="none" w:sz="0" w:space="0" w:color="auto"/>
                <w:left w:val="none" w:sz="0" w:space="0" w:color="auto"/>
                <w:bottom w:val="none" w:sz="0" w:space="0" w:color="auto"/>
                <w:right w:val="none" w:sz="0" w:space="0" w:color="auto"/>
              </w:divBdr>
            </w:div>
            <w:div w:id="1528134229">
              <w:marLeft w:val="0"/>
              <w:marRight w:val="0"/>
              <w:marTop w:val="0"/>
              <w:marBottom w:val="0"/>
              <w:divBdr>
                <w:top w:val="none" w:sz="0" w:space="0" w:color="auto"/>
                <w:left w:val="none" w:sz="0" w:space="0" w:color="auto"/>
                <w:bottom w:val="none" w:sz="0" w:space="0" w:color="auto"/>
                <w:right w:val="none" w:sz="0" w:space="0" w:color="auto"/>
              </w:divBdr>
            </w:div>
            <w:div w:id="870609939">
              <w:marLeft w:val="0"/>
              <w:marRight w:val="0"/>
              <w:marTop w:val="0"/>
              <w:marBottom w:val="0"/>
              <w:divBdr>
                <w:top w:val="none" w:sz="0" w:space="0" w:color="auto"/>
                <w:left w:val="none" w:sz="0" w:space="0" w:color="auto"/>
                <w:bottom w:val="none" w:sz="0" w:space="0" w:color="auto"/>
                <w:right w:val="none" w:sz="0" w:space="0" w:color="auto"/>
              </w:divBdr>
            </w:div>
          </w:divsChild>
        </w:div>
        <w:div w:id="250090281">
          <w:marLeft w:val="0"/>
          <w:marRight w:val="0"/>
          <w:marTop w:val="0"/>
          <w:marBottom w:val="0"/>
          <w:divBdr>
            <w:top w:val="none" w:sz="0" w:space="0" w:color="auto"/>
            <w:left w:val="none" w:sz="0" w:space="0" w:color="auto"/>
            <w:bottom w:val="none" w:sz="0" w:space="0" w:color="auto"/>
            <w:right w:val="none" w:sz="0" w:space="0" w:color="auto"/>
          </w:divBdr>
          <w:divsChild>
            <w:div w:id="1657759007">
              <w:marLeft w:val="0"/>
              <w:marRight w:val="0"/>
              <w:marTop w:val="0"/>
              <w:marBottom w:val="0"/>
              <w:divBdr>
                <w:top w:val="none" w:sz="0" w:space="0" w:color="auto"/>
                <w:left w:val="none" w:sz="0" w:space="0" w:color="auto"/>
                <w:bottom w:val="none" w:sz="0" w:space="0" w:color="auto"/>
                <w:right w:val="none" w:sz="0" w:space="0" w:color="auto"/>
              </w:divBdr>
            </w:div>
          </w:divsChild>
        </w:div>
        <w:div w:id="713693371">
          <w:marLeft w:val="0"/>
          <w:marRight w:val="0"/>
          <w:marTop w:val="0"/>
          <w:marBottom w:val="0"/>
          <w:divBdr>
            <w:top w:val="none" w:sz="0" w:space="0" w:color="auto"/>
            <w:left w:val="none" w:sz="0" w:space="0" w:color="auto"/>
            <w:bottom w:val="none" w:sz="0" w:space="0" w:color="auto"/>
            <w:right w:val="none" w:sz="0" w:space="0" w:color="auto"/>
          </w:divBdr>
          <w:divsChild>
            <w:div w:id="1657032753">
              <w:marLeft w:val="0"/>
              <w:marRight w:val="0"/>
              <w:marTop w:val="0"/>
              <w:marBottom w:val="0"/>
              <w:divBdr>
                <w:top w:val="none" w:sz="0" w:space="0" w:color="auto"/>
                <w:left w:val="none" w:sz="0" w:space="0" w:color="auto"/>
                <w:bottom w:val="none" w:sz="0" w:space="0" w:color="auto"/>
                <w:right w:val="none" w:sz="0" w:space="0" w:color="auto"/>
              </w:divBdr>
            </w:div>
            <w:div w:id="1968077175">
              <w:marLeft w:val="0"/>
              <w:marRight w:val="0"/>
              <w:marTop w:val="0"/>
              <w:marBottom w:val="0"/>
              <w:divBdr>
                <w:top w:val="none" w:sz="0" w:space="0" w:color="auto"/>
                <w:left w:val="none" w:sz="0" w:space="0" w:color="auto"/>
                <w:bottom w:val="none" w:sz="0" w:space="0" w:color="auto"/>
                <w:right w:val="none" w:sz="0" w:space="0" w:color="auto"/>
              </w:divBdr>
            </w:div>
            <w:div w:id="1754886487">
              <w:marLeft w:val="0"/>
              <w:marRight w:val="0"/>
              <w:marTop w:val="0"/>
              <w:marBottom w:val="0"/>
              <w:divBdr>
                <w:top w:val="none" w:sz="0" w:space="0" w:color="auto"/>
                <w:left w:val="none" w:sz="0" w:space="0" w:color="auto"/>
                <w:bottom w:val="none" w:sz="0" w:space="0" w:color="auto"/>
                <w:right w:val="none" w:sz="0" w:space="0" w:color="auto"/>
              </w:divBdr>
            </w:div>
            <w:div w:id="1007832764">
              <w:marLeft w:val="0"/>
              <w:marRight w:val="0"/>
              <w:marTop w:val="0"/>
              <w:marBottom w:val="0"/>
              <w:divBdr>
                <w:top w:val="none" w:sz="0" w:space="0" w:color="auto"/>
                <w:left w:val="none" w:sz="0" w:space="0" w:color="auto"/>
                <w:bottom w:val="none" w:sz="0" w:space="0" w:color="auto"/>
                <w:right w:val="none" w:sz="0" w:space="0" w:color="auto"/>
              </w:divBdr>
            </w:div>
          </w:divsChild>
        </w:div>
        <w:div w:id="1133909436">
          <w:marLeft w:val="0"/>
          <w:marRight w:val="0"/>
          <w:marTop w:val="0"/>
          <w:marBottom w:val="0"/>
          <w:divBdr>
            <w:top w:val="none" w:sz="0" w:space="0" w:color="auto"/>
            <w:left w:val="none" w:sz="0" w:space="0" w:color="auto"/>
            <w:bottom w:val="none" w:sz="0" w:space="0" w:color="auto"/>
            <w:right w:val="none" w:sz="0" w:space="0" w:color="auto"/>
          </w:divBdr>
        </w:div>
        <w:div w:id="1516966918">
          <w:marLeft w:val="0"/>
          <w:marRight w:val="0"/>
          <w:marTop w:val="0"/>
          <w:marBottom w:val="0"/>
          <w:divBdr>
            <w:top w:val="none" w:sz="0" w:space="0" w:color="auto"/>
            <w:left w:val="none" w:sz="0" w:space="0" w:color="auto"/>
            <w:bottom w:val="none" w:sz="0" w:space="0" w:color="auto"/>
            <w:right w:val="none" w:sz="0" w:space="0" w:color="auto"/>
          </w:divBdr>
        </w:div>
        <w:div w:id="738789431">
          <w:marLeft w:val="0"/>
          <w:marRight w:val="0"/>
          <w:marTop w:val="0"/>
          <w:marBottom w:val="0"/>
          <w:divBdr>
            <w:top w:val="none" w:sz="0" w:space="0" w:color="auto"/>
            <w:left w:val="none" w:sz="0" w:space="0" w:color="auto"/>
            <w:bottom w:val="none" w:sz="0" w:space="0" w:color="auto"/>
            <w:right w:val="none" w:sz="0" w:space="0" w:color="auto"/>
          </w:divBdr>
        </w:div>
        <w:div w:id="822430503">
          <w:marLeft w:val="0"/>
          <w:marRight w:val="0"/>
          <w:marTop w:val="0"/>
          <w:marBottom w:val="0"/>
          <w:divBdr>
            <w:top w:val="none" w:sz="0" w:space="0" w:color="auto"/>
            <w:left w:val="none" w:sz="0" w:space="0" w:color="auto"/>
            <w:bottom w:val="none" w:sz="0" w:space="0" w:color="auto"/>
            <w:right w:val="none" w:sz="0" w:space="0" w:color="auto"/>
          </w:divBdr>
        </w:div>
        <w:div w:id="845826957">
          <w:marLeft w:val="0"/>
          <w:marRight w:val="0"/>
          <w:marTop w:val="0"/>
          <w:marBottom w:val="0"/>
          <w:divBdr>
            <w:top w:val="none" w:sz="0" w:space="0" w:color="auto"/>
            <w:left w:val="none" w:sz="0" w:space="0" w:color="auto"/>
            <w:bottom w:val="none" w:sz="0" w:space="0" w:color="auto"/>
            <w:right w:val="none" w:sz="0" w:space="0" w:color="auto"/>
          </w:divBdr>
        </w:div>
        <w:div w:id="286738001">
          <w:marLeft w:val="0"/>
          <w:marRight w:val="0"/>
          <w:marTop w:val="0"/>
          <w:marBottom w:val="0"/>
          <w:divBdr>
            <w:top w:val="none" w:sz="0" w:space="0" w:color="auto"/>
            <w:left w:val="none" w:sz="0" w:space="0" w:color="auto"/>
            <w:bottom w:val="none" w:sz="0" w:space="0" w:color="auto"/>
            <w:right w:val="none" w:sz="0" w:space="0" w:color="auto"/>
          </w:divBdr>
        </w:div>
        <w:div w:id="757868965">
          <w:marLeft w:val="0"/>
          <w:marRight w:val="0"/>
          <w:marTop w:val="0"/>
          <w:marBottom w:val="0"/>
          <w:divBdr>
            <w:top w:val="none" w:sz="0" w:space="0" w:color="auto"/>
            <w:left w:val="none" w:sz="0" w:space="0" w:color="auto"/>
            <w:bottom w:val="none" w:sz="0" w:space="0" w:color="auto"/>
            <w:right w:val="none" w:sz="0" w:space="0" w:color="auto"/>
          </w:divBdr>
        </w:div>
        <w:div w:id="605161996">
          <w:marLeft w:val="0"/>
          <w:marRight w:val="0"/>
          <w:marTop w:val="0"/>
          <w:marBottom w:val="0"/>
          <w:divBdr>
            <w:top w:val="none" w:sz="0" w:space="0" w:color="auto"/>
            <w:left w:val="none" w:sz="0" w:space="0" w:color="auto"/>
            <w:bottom w:val="none" w:sz="0" w:space="0" w:color="auto"/>
            <w:right w:val="none" w:sz="0" w:space="0" w:color="auto"/>
          </w:divBdr>
        </w:div>
        <w:div w:id="1792701082">
          <w:marLeft w:val="0"/>
          <w:marRight w:val="0"/>
          <w:marTop w:val="0"/>
          <w:marBottom w:val="0"/>
          <w:divBdr>
            <w:top w:val="none" w:sz="0" w:space="0" w:color="auto"/>
            <w:left w:val="none" w:sz="0" w:space="0" w:color="auto"/>
            <w:bottom w:val="none" w:sz="0" w:space="0" w:color="auto"/>
            <w:right w:val="none" w:sz="0" w:space="0" w:color="auto"/>
          </w:divBdr>
        </w:div>
        <w:div w:id="447431440">
          <w:marLeft w:val="0"/>
          <w:marRight w:val="0"/>
          <w:marTop w:val="0"/>
          <w:marBottom w:val="0"/>
          <w:divBdr>
            <w:top w:val="none" w:sz="0" w:space="0" w:color="auto"/>
            <w:left w:val="none" w:sz="0" w:space="0" w:color="auto"/>
            <w:bottom w:val="none" w:sz="0" w:space="0" w:color="auto"/>
            <w:right w:val="none" w:sz="0" w:space="0" w:color="auto"/>
          </w:divBdr>
        </w:div>
        <w:div w:id="1732924470">
          <w:marLeft w:val="0"/>
          <w:marRight w:val="0"/>
          <w:marTop w:val="0"/>
          <w:marBottom w:val="0"/>
          <w:divBdr>
            <w:top w:val="none" w:sz="0" w:space="0" w:color="auto"/>
            <w:left w:val="none" w:sz="0" w:space="0" w:color="auto"/>
            <w:bottom w:val="none" w:sz="0" w:space="0" w:color="auto"/>
            <w:right w:val="none" w:sz="0" w:space="0" w:color="auto"/>
          </w:divBdr>
        </w:div>
        <w:div w:id="785469269">
          <w:marLeft w:val="0"/>
          <w:marRight w:val="0"/>
          <w:marTop w:val="0"/>
          <w:marBottom w:val="0"/>
          <w:divBdr>
            <w:top w:val="none" w:sz="0" w:space="0" w:color="auto"/>
            <w:left w:val="none" w:sz="0" w:space="0" w:color="auto"/>
            <w:bottom w:val="none" w:sz="0" w:space="0" w:color="auto"/>
            <w:right w:val="none" w:sz="0" w:space="0" w:color="auto"/>
          </w:divBdr>
        </w:div>
        <w:div w:id="339628182">
          <w:marLeft w:val="0"/>
          <w:marRight w:val="0"/>
          <w:marTop w:val="0"/>
          <w:marBottom w:val="0"/>
          <w:divBdr>
            <w:top w:val="none" w:sz="0" w:space="0" w:color="auto"/>
            <w:left w:val="none" w:sz="0" w:space="0" w:color="auto"/>
            <w:bottom w:val="none" w:sz="0" w:space="0" w:color="auto"/>
            <w:right w:val="none" w:sz="0" w:space="0" w:color="auto"/>
          </w:divBdr>
        </w:div>
        <w:div w:id="764885686">
          <w:marLeft w:val="0"/>
          <w:marRight w:val="0"/>
          <w:marTop w:val="0"/>
          <w:marBottom w:val="0"/>
          <w:divBdr>
            <w:top w:val="none" w:sz="0" w:space="0" w:color="auto"/>
            <w:left w:val="none" w:sz="0" w:space="0" w:color="auto"/>
            <w:bottom w:val="none" w:sz="0" w:space="0" w:color="auto"/>
            <w:right w:val="none" w:sz="0" w:space="0" w:color="auto"/>
          </w:divBdr>
        </w:div>
        <w:div w:id="2084444358">
          <w:marLeft w:val="0"/>
          <w:marRight w:val="0"/>
          <w:marTop w:val="0"/>
          <w:marBottom w:val="0"/>
          <w:divBdr>
            <w:top w:val="none" w:sz="0" w:space="0" w:color="auto"/>
            <w:left w:val="none" w:sz="0" w:space="0" w:color="auto"/>
            <w:bottom w:val="none" w:sz="0" w:space="0" w:color="auto"/>
            <w:right w:val="none" w:sz="0" w:space="0" w:color="auto"/>
          </w:divBdr>
        </w:div>
        <w:div w:id="2122063186">
          <w:marLeft w:val="0"/>
          <w:marRight w:val="0"/>
          <w:marTop w:val="0"/>
          <w:marBottom w:val="0"/>
          <w:divBdr>
            <w:top w:val="none" w:sz="0" w:space="0" w:color="auto"/>
            <w:left w:val="none" w:sz="0" w:space="0" w:color="auto"/>
            <w:bottom w:val="none" w:sz="0" w:space="0" w:color="auto"/>
            <w:right w:val="none" w:sz="0" w:space="0" w:color="auto"/>
          </w:divBdr>
        </w:div>
        <w:div w:id="1392073474">
          <w:marLeft w:val="0"/>
          <w:marRight w:val="0"/>
          <w:marTop w:val="0"/>
          <w:marBottom w:val="0"/>
          <w:divBdr>
            <w:top w:val="none" w:sz="0" w:space="0" w:color="auto"/>
            <w:left w:val="none" w:sz="0" w:space="0" w:color="auto"/>
            <w:bottom w:val="none" w:sz="0" w:space="0" w:color="auto"/>
            <w:right w:val="none" w:sz="0" w:space="0" w:color="auto"/>
          </w:divBdr>
        </w:div>
        <w:div w:id="52193570">
          <w:marLeft w:val="0"/>
          <w:marRight w:val="0"/>
          <w:marTop w:val="0"/>
          <w:marBottom w:val="0"/>
          <w:divBdr>
            <w:top w:val="none" w:sz="0" w:space="0" w:color="auto"/>
            <w:left w:val="none" w:sz="0" w:space="0" w:color="auto"/>
            <w:bottom w:val="none" w:sz="0" w:space="0" w:color="auto"/>
            <w:right w:val="none" w:sz="0" w:space="0" w:color="auto"/>
          </w:divBdr>
        </w:div>
        <w:div w:id="1595551254">
          <w:marLeft w:val="0"/>
          <w:marRight w:val="0"/>
          <w:marTop w:val="0"/>
          <w:marBottom w:val="0"/>
          <w:divBdr>
            <w:top w:val="none" w:sz="0" w:space="0" w:color="auto"/>
            <w:left w:val="none" w:sz="0" w:space="0" w:color="auto"/>
            <w:bottom w:val="none" w:sz="0" w:space="0" w:color="auto"/>
            <w:right w:val="none" w:sz="0" w:space="0" w:color="auto"/>
          </w:divBdr>
        </w:div>
        <w:div w:id="618949734">
          <w:marLeft w:val="0"/>
          <w:marRight w:val="0"/>
          <w:marTop w:val="0"/>
          <w:marBottom w:val="0"/>
          <w:divBdr>
            <w:top w:val="none" w:sz="0" w:space="0" w:color="auto"/>
            <w:left w:val="none" w:sz="0" w:space="0" w:color="auto"/>
            <w:bottom w:val="none" w:sz="0" w:space="0" w:color="auto"/>
            <w:right w:val="none" w:sz="0" w:space="0" w:color="auto"/>
          </w:divBdr>
        </w:div>
        <w:div w:id="944075677">
          <w:marLeft w:val="0"/>
          <w:marRight w:val="0"/>
          <w:marTop w:val="0"/>
          <w:marBottom w:val="0"/>
          <w:divBdr>
            <w:top w:val="none" w:sz="0" w:space="0" w:color="auto"/>
            <w:left w:val="none" w:sz="0" w:space="0" w:color="auto"/>
            <w:bottom w:val="none" w:sz="0" w:space="0" w:color="auto"/>
            <w:right w:val="none" w:sz="0" w:space="0" w:color="auto"/>
          </w:divBdr>
        </w:div>
        <w:div w:id="171845903">
          <w:marLeft w:val="0"/>
          <w:marRight w:val="0"/>
          <w:marTop w:val="0"/>
          <w:marBottom w:val="0"/>
          <w:divBdr>
            <w:top w:val="none" w:sz="0" w:space="0" w:color="auto"/>
            <w:left w:val="none" w:sz="0" w:space="0" w:color="auto"/>
            <w:bottom w:val="none" w:sz="0" w:space="0" w:color="auto"/>
            <w:right w:val="none" w:sz="0" w:space="0" w:color="auto"/>
          </w:divBdr>
        </w:div>
        <w:div w:id="733086805">
          <w:marLeft w:val="0"/>
          <w:marRight w:val="0"/>
          <w:marTop w:val="0"/>
          <w:marBottom w:val="0"/>
          <w:divBdr>
            <w:top w:val="none" w:sz="0" w:space="0" w:color="auto"/>
            <w:left w:val="none" w:sz="0" w:space="0" w:color="auto"/>
            <w:bottom w:val="none" w:sz="0" w:space="0" w:color="auto"/>
            <w:right w:val="none" w:sz="0" w:space="0" w:color="auto"/>
          </w:divBdr>
        </w:div>
        <w:div w:id="760103151">
          <w:marLeft w:val="0"/>
          <w:marRight w:val="0"/>
          <w:marTop w:val="0"/>
          <w:marBottom w:val="0"/>
          <w:divBdr>
            <w:top w:val="none" w:sz="0" w:space="0" w:color="auto"/>
            <w:left w:val="none" w:sz="0" w:space="0" w:color="auto"/>
            <w:bottom w:val="none" w:sz="0" w:space="0" w:color="auto"/>
            <w:right w:val="none" w:sz="0" w:space="0" w:color="auto"/>
          </w:divBdr>
        </w:div>
        <w:div w:id="740447952">
          <w:marLeft w:val="0"/>
          <w:marRight w:val="0"/>
          <w:marTop w:val="0"/>
          <w:marBottom w:val="0"/>
          <w:divBdr>
            <w:top w:val="none" w:sz="0" w:space="0" w:color="auto"/>
            <w:left w:val="none" w:sz="0" w:space="0" w:color="auto"/>
            <w:bottom w:val="none" w:sz="0" w:space="0" w:color="auto"/>
            <w:right w:val="none" w:sz="0" w:space="0" w:color="auto"/>
          </w:divBdr>
        </w:div>
        <w:div w:id="430708503">
          <w:marLeft w:val="0"/>
          <w:marRight w:val="0"/>
          <w:marTop w:val="0"/>
          <w:marBottom w:val="0"/>
          <w:divBdr>
            <w:top w:val="none" w:sz="0" w:space="0" w:color="auto"/>
            <w:left w:val="none" w:sz="0" w:space="0" w:color="auto"/>
            <w:bottom w:val="none" w:sz="0" w:space="0" w:color="auto"/>
            <w:right w:val="none" w:sz="0" w:space="0" w:color="auto"/>
          </w:divBdr>
        </w:div>
        <w:div w:id="1547255911">
          <w:marLeft w:val="0"/>
          <w:marRight w:val="0"/>
          <w:marTop w:val="0"/>
          <w:marBottom w:val="0"/>
          <w:divBdr>
            <w:top w:val="none" w:sz="0" w:space="0" w:color="auto"/>
            <w:left w:val="none" w:sz="0" w:space="0" w:color="auto"/>
            <w:bottom w:val="none" w:sz="0" w:space="0" w:color="auto"/>
            <w:right w:val="none" w:sz="0" w:space="0" w:color="auto"/>
          </w:divBdr>
        </w:div>
        <w:div w:id="1261371589">
          <w:marLeft w:val="0"/>
          <w:marRight w:val="0"/>
          <w:marTop w:val="0"/>
          <w:marBottom w:val="0"/>
          <w:divBdr>
            <w:top w:val="none" w:sz="0" w:space="0" w:color="auto"/>
            <w:left w:val="none" w:sz="0" w:space="0" w:color="auto"/>
            <w:bottom w:val="none" w:sz="0" w:space="0" w:color="auto"/>
            <w:right w:val="none" w:sz="0" w:space="0" w:color="auto"/>
          </w:divBdr>
        </w:div>
        <w:div w:id="152724546">
          <w:marLeft w:val="0"/>
          <w:marRight w:val="0"/>
          <w:marTop w:val="0"/>
          <w:marBottom w:val="0"/>
          <w:divBdr>
            <w:top w:val="none" w:sz="0" w:space="0" w:color="auto"/>
            <w:left w:val="none" w:sz="0" w:space="0" w:color="auto"/>
            <w:bottom w:val="none" w:sz="0" w:space="0" w:color="auto"/>
            <w:right w:val="none" w:sz="0" w:space="0" w:color="auto"/>
          </w:divBdr>
        </w:div>
        <w:div w:id="1615331973">
          <w:marLeft w:val="0"/>
          <w:marRight w:val="0"/>
          <w:marTop w:val="0"/>
          <w:marBottom w:val="0"/>
          <w:divBdr>
            <w:top w:val="none" w:sz="0" w:space="0" w:color="auto"/>
            <w:left w:val="none" w:sz="0" w:space="0" w:color="auto"/>
            <w:bottom w:val="none" w:sz="0" w:space="0" w:color="auto"/>
            <w:right w:val="none" w:sz="0" w:space="0" w:color="auto"/>
          </w:divBdr>
        </w:div>
        <w:div w:id="640888148">
          <w:marLeft w:val="0"/>
          <w:marRight w:val="0"/>
          <w:marTop w:val="0"/>
          <w:marBottom w:val="0"/>
          <w:divBdr>
            <w:top w:val="none" w:sz="0" w:space="0" w:color="auto"/>
            <w:left w:val="none" w:sz="0" w:space="0" w:color="auto"/>
            <w:bottom w:val="none" w:sz="0" w:space="0" w:color="auto"/>
            <w:right w:val="none" w:sz="0" w:space="0" w:color="auto"/>
          </w:divBdr>
        </w:div>
        <w:div w:id="1965234721">
          <w:marLeft w:val="0"/>
          <w:marRight w:val="0"/>
          <w:marTop w:val="0"/>
          <w:marBottom w:val="0"/>
          <w:divBdr>
            <w:top w:val="none" w:sz="0" w:space="0" w:color="auto"/>
            <w:left w:val="none" w:sz="0" w:space="0" w:color="auto"/>
            <w:bottom w:val="none" w:sz="0" w:space="0" w:color="auto"/>
            <w:right w:val="none" w:sz="0" w:space="0" w:color="auto"/>
          </w:divBdr>
        </w:div>
        <w:div w:id="110904001">
          <w:marLeft w:val="0"/>
          <w:marRight w:val="0"/>
          <w:marTop w:val="0"/>
          <w:marBottom w:val="0"/>
          <w:divBdr>
            <w:top w:val="none" w:sz="0" w:space="0" w:color="auto"/>
            <w:left w:val="none" w:sz="0" w:space="0" w:color="auto"/>
            <w:bottom w:val="none" w:sz="0" w:space="0" w:color="auto"/>
            <w:right w:val="none" w:sz="0" w:space="0" w:color="auto"/>
          </w:divBdr>
        </w:div>
        <w:div w:id="2011061500">
          <w:marLeft w:val="0"/>
          <w:marRight w:val="0"/>
          <w:marTop w:val="0"/>
          <w:marBottom w:val="0"/>
          <w:divBdr>
            <w:top w:val="none" w:sz="0" w:space="0" w:color="auto"/>
            <w:left w:val="none" w:sz="0" w:space="0" w:color="auto"/>
            <w:bottom w:val="none" w:sz="0" w:space="0" w:color="auto"/>
            <w:right w:val="none" w:sz="0" w:space="0" w:color="auto"/>
          </w:divBdr>
        </w:div>
        <w:div w:id="1572959505">
          <w:marLeft w:val="0"/>
          <w:marRight w:val="0"/>
          <w:marTop w:val="0"/>
          <w:marBottom w:val="0"/>
          <w:divBdr>
            <w:top w:val="none" w:sz="0" w:space="0" w:color="auto"/>
            <w:left w:val="none" w:sz="0" w:space="0" w:color="auto"/>
            <w:bottom w:val="none" w:sz="0" w:space="0" w:color="auto"/>
            <w:right w:val="none" w:sz="0" w:space="0" w:color="auto"/>
          </w:divBdr>
        </w:div>
        <w:div w:id="785274078">
          <w:marLeft w:val="0"/>
          <w:marRight w:val="0"/>
          <w:marTop w:val="0"/>
          <w:marBottom w:val="0"/>
          <w:divBdr>
            <w:top w:val="none" w:sz="0" w:space="0" w:color="auto"/>
            <w:left w:val="none" w:sz="0" w:space="0" w:color="auto"/>
            <w:bottom w:val="none" w:sz="0" w:space="0" w:color="auto"/>
            <w:right w:val="none" w:sz="0" w:space="0" w:color="auto"/>
          </w:divBdr>
        </w:div>
        <w:div w:id="2073694073">
          <w:marLeft w:val="0"/>
          <w:marRight w:val="0"/>
          <w:marTop w:val="0"/>
          <w:marBottom w:val="0"/>
          <w:divBdr>
            <w:top w:val="none" w:sz="0" w:space="0" w:color="auto"/>
            <w:left w:val="none" w:sz="0" w:space="0" w:color="auto"/>
            <w:bottom w:val="none" w:sz="0" w:space="0" w:color="auto"/>
            <w:right w:val="none" w:sz="0" w:space="0" w:color="auto"/>
          </w:divBdr>
        </w:div>
        <w:div w:id="417097150">
          <w:marLeft w:val="0"/>
          <w:marRight w:val="0"/>
          <w:marTop w:val="0"/>
          <w:marBottom w:val="0"/>
          <w:divBdr>
            <w:top w:val="none" w:sz="0" w:space="0" w:color="auto"/>
            <w:left w:val="none" w:sz="0" w:space="0" w:color="auto"/>
            <w:bottom w:val="none" w:sz="0" w:space="0" w:color="auto"/>
            <w:right w:val="none" w:sz="0" w:space="0" w:color="auto"/>
          </w:divBdr>
        </w:div>
        <w:div w:id="1581476948">
          <w:marLeft w:val="0"/>
          <w:marRight w:val="0"/>
          <w:marTop w:val="0"/>
          <w:marBottom w:val="0"/>
          <w:divBdr>
            <w:top w:val="none" w:sz="0" w:space="0" w:color="auto"/>
            <w:left w:val="none" w:sz="0" w:space="0" w:color="auto"/>
            <w:bottom w:val="none" w:sz="0" w:space="0" w:color="auto"/>
            <w:right w:val="none" w:sz="0" w:space="0" w:color="auto"/>
          </w:divBdr>
        </w:div>
        <w:div w:id="117528074">
          <w:marLeft w:val="0"/>
          <w:marRight w:val="0"/>
          <w:marTop w:val="0"/>
          <w:marBottom w:val="0"/>
          <w:divBdr>
            <w:top w:val="none" w:sz="0" w:space="0" w:color="auto"/>
            <w:left w:val="none" w:sz="0" w:space="0" w:color="auto"/>
            <w:bottom w:val="none" w:sz="0" w:space="0" w:color="auto"/>
            <w:right w:val="none" w:sz="0" w:space="0" w:color="auto"/>
          </w:divBdr>
        </w:div>
        <w:div w:id="1486966989">
          <w:marLeft w:val="0"/>
          <w:marRight w:val="0"/>
          <w:marTop w:val="0"/>
          <w:marBottom w:val="0"/>
          <w:divBdr>
            <w:top w:val="none" w:sz="0" w:space="0" w:color="auto"/>
            <w:left w:val="none" w:sz="0" w:space="0" w:color="auto"/>
            <w:bottom w:val="none" w:sz="0" w:space="0" w:color="auto"/>
            <w:right w:val="none" w:sz="0" w:space="0" w:color="auto"/>
          </w:divBdr>
        </w:div>
        <w:div w:id="1724527335">
          <w:marLeft w:val="0"/>
          <w:marRight w:val="0"/>
          <w:marTop w:val="0"/>
          <w:marBottom w:val="0"/>
          <w:divBdr>
            <w:top w:val="none" w:sz="0" w:space="0" w:color="auto"/>
            <w:left w:val="none" w:sz="0" w:space="0" w:color="auto"/>
            <w:bottom w:val="none" w:sz="0" w:space="0" w:color="auto"/>
            <w:right w:val="none" w:sz="0" w:space="0" w:color="auto"/>
          </w:divBdr>
        </w:div>
        <w:div w:id="1644500931">
          <w:marLeft w:val="0"/>
          <w:marRight w:val="0"/>
          <w:marTop w:val="0"/>
          <w:marBottom w:val="0"/>
          <w:divBdr>
            <w:top w:val="none" w:sz="0" w:space="0" w:color="auto"/>
            <w:left w:val="none" w:sz="0" w:space="0" w:color="auto"/>
            <w:bottom w:val="none" w:sz="0" w:space="0" w:color="auto"/>
            <w:right w:val="none" w:sz="0" w:space="0" w:color="auto"/>
          </w:divBdr>
        </w:div>
        <w:div w:id="519507681">
          <w:marLeft w:val="0"/>
          <w:marRight w:val="0"/>
          <w:marTop w:val="0"/>
          <w:marBottom w:val="0"/>
          <w:divBdr>
            <w:top w:val="none" w:sz="0" w:space="0" w:color="auto"/>
            <w:left w:val="none" w:sz="0" w:space="0" w:color="auto"/>
            <w:bottom w:val="none" w:sz="0" w:space="0" w:color="auto"/>
            <w:right w:val="none" w:sz="0" w:space="0" w:color="auto"/>
          </w:divBdr>
        </w:div>
        <w:div w:id="1704282319">
          <w:marLeft w:val="0"/>
          <w:marRight w:val="0"/>
          <w:marTop w:val="0"/>
          <w:marBottom w:val="0"/>
          <w:divBdr>
            <w:top w:val="none" w:sz="0" w:space="0" w:color="auto"/>
            <w:left w:val="none" w:sz="0" w:space="0" w:color="auto"/>
            <w:bottom w:val="none" w:sz="0" w:space="0" w:color="auto"/>
            <w:right w:val="none" w:sz="0" w:space="0" w:color="auto"/>
          </w:divBdr>
        </w:div>
        <w:div w:id="1503011916">
          <w:marLeft w:val="0"/>
          <w:marRight w:val="0"/>
          <w:marTop w:val="0"/>
          <w:marBottom w:val="0"/>
          <w:divBdr>
            <w:top w:val="none" w:sz="0" w:space="0" w:color="auto"/>
            <w:left w:val="none" w:sz="0" w:space="0" w:color="auto"/>
            <w:bottom w:val="none" w:sz="0" w:space="0" w:color="auto"/>
            <w:right w:val="none" w:sz="0" w:space="0" w:color="auto"/>
          </w:divBdr>
        </w:div>
        <w:div w:id="2088722400">
          <w:marLeft w:val="0"/>
          <w:marRight w:val="0"/>
          <w:marTop w:val="0"/>
          <w:marBottom w:val="0"/>
          <w:divBdr>
            <w:top w:val="none" w:sz="0" w:space="0" w:color="auto"/>
            <w:left w:val="none" w:sz="0" w:space="0" w:color="auto"/>
            <w:bottom w:val="none" w:sz="0" w:space="0" w:color="auto"/>
            <w:right w:val="none" w:sz="0" w:space="0" w:color="auto"/>
          </w:divBdr>
        </w:div>
        <w:div w:id="695807613">
          <w:marLeft w:val="0"/>
          <w:marRight w:val="0"/>
          <w:marTop w:val="0"/>
          <w:marBottom w:val="0"/>
          <w:divBdr>
            <w:top w:val="none" w:sz="0" w:space="0" w:color="auto"/>
            <w:left w:val="none" w:sz="0" w:space="0" w:color="auto"/>
            <w:bottom w:val="none" w:sz="0" w:space="0" w:color="auto"/>
            <w:right w:val="none" w:sz="0" w:space="0" w:color="auto"/>
          </w:divBdr>
        </w:div>
        <w:div w:id="349457558">
          <w:marLeft w:val="0"/>
          <w:marRight w:val="0"/>
          <w:marTop w:val="0"/>
          <w:marBottom w:val="0"/>
          <w:divBdr>
            <w:top w:val="none" w:sz="0" w:space="0" w:color="auto"/>
            <w:left w:val="none" w:sz="0" w:space="0" w:color="auto"/>
            <w:bottom w:val="none" w:sz="0" w:space="0" w:color="auto"/>
            <w:right w:val="none" w:sz="0" w:space="0" w:color="auto"/>
          </w:divBdr>
        </w:div>
        <w:div w:id="964964393">
          <w:marLeft w:val="0"/>
          <w:marRight w:val="0"/>
          <w:marTop w:val="0"/>
          <w:marBottom w:val="0"/>
          <w:divBdr>
            <w:top w:val="none" w:sz="0" w:space="0" w:color="auto"/>
            <w:left w:val="none" w:sz="0" w:space="0" w:color="auto"/>
            <w:bottom w:val="none" w:sz="0" w:space="0" w:color="auto"/>
            <w:right w:val="none" w:sz="0" w:space="0" w:color="auto"/>
          </w:divBdr>
        </w:div>
        <w:div w:id="816994867">
          <w:marLeft w:val="0"/>
          <w:marRight w:val="0"/>
          <w:marTop w:val="0"/>
          <w:marBottom w:val="0"/>
          <w:divBdr>
            <w:top w:val="none" w:sz="0" w:space="0" w:color="auto"/>
            <w:left w:val="none" w:sz="0" w:space="0" w:color="auto"/>
            <w:bottom w:val="none" w:sz="0" w:space="0" w:color="auto"/>
            <w:right w:val="none" w:sz="0" w:space="0" w:color="auto"/>
          </w:divBdr>
        </w:div>
        <w:div w:id="189345977">
          <w:marLeft w:val="0"/>
          <w:marRight w:val="0"/>
          <w:marTop w:val="0"/>
          <w:marBottom w:val="0"/>
          <w:divBdr>
            <w:top w:val="none" w:sz="0" w:space="0" w:color="auto"/>
            <w:left w:val="none" w:sz="0" w:space="0" w:color="auto"/>
            <w:bottom w:val="none" w:sz="0" w:space="0" w:color="auto"/>
            <w:right w:val="none" w:sz="0" w:space="0" w:color="auto"/>
          </w:divBdr>
        </w:div>
        <w:div w:id="1062220123">
          <w:marLeft w:val="0"/>
          <w:marRight w:val="0"/>
          <w:marTop w:val="0"/>
          <w:marBottom w:val="0"/>
          <w:divBdr>
            <w:top w:val="none" w:sz="0" w:space="0" w:color="auto"/>
            <w:left w:val="none" w:sz="0" w:space="0" w:color="auto"/>
            <w:bottom w:val="none" w:sz="0" w:space="0" w:color="auto"/>
            <w:right w:val="none" w:sz="0" w:space="0" w:color="auto"/>
          </w:divBdr>
        </w:div>
        <w:div w:id="46422118">
          <w:marLeft w:val="0"/>
          <w:marRight w:val="0"/>
          <w:marTop w:val="0"/>
          <w:marBottom w:val="0"/>
          <w:divBdr>
            <w:top w:val="none" w:sz="0" w:space="0" w:color="auto"/>
            <w:left w:val="none" w:sz="0" w:space="0" w:color="auto"/>
            <w:bottom w:val="none" w:sz="0" w:space="0" w:color="auto"/>
            <w:right w:val="none" w:sz="0" w:space="0" w:color="auto"/>
          </w:divBdr>
        </w:div>
        <w:div w:id="1521235645">
          <w:marLeft w:val="0"/>
          <w:marRight w:val="0"/>
          <w:marTop w:val="0"/>
          <w:marBottom w:val="0"/>
          <w:divBdr>
            <w:top w:val="none" w:sz="0" w:space="0" w:color="auto"/>
            <w:left w:val="none" w:sz="0" w:space="0" w:color="auto"/>
            <w:bottom w:val="none" w:sz="0" w:space="0" w:color="auto"/>
            <w:right w:val="none" w:sz="0" w:space="0" w:color="auto"/>
          </w:divBdr>
        </w:div>
        <w:div w:id="2060208669">
          <w:marLeft w:val="0"/>
          <w:marRight w:val="0"/>
          <w:marTop w:val="0"/>
          <w:marBottom w:val="0"/>
          <w:divBdr>
            <w:top w:val="none" w:sz="0" w:space="0" w:color="auto"/>
            <w:left w:val="none" w:sz="0" w:space="0" w:color="auto"/>
            <w:bottom w:val="none" w:sz="0" w:space="0" w:color="auto"/>
            <w:right w:val="none" w:sz="0" w:space="0" w:color="auto"/>
          </w:divBdr>
        </w:div>
        <w:div w:id="1226987044">
          <w:marLeft w:val="0"/>
          <w:marRight w:val="0"/>
          <w:marTop w:val="0"/>
          <w:marBottom w:val="0"/>
          <w:divBdr>
            <w:top w:val="none" w:sz="0" w:space="0" w:color="auto"/>
            <w:left w:val="none" w:sz="0" w:space="0" w:color="auto"/>
            <w:bottom w:val="none" w:sz="0" w:space="0" w:color="auto"/>
            <w:right w:val="none" w:sz="0" w:space="0" w:color="auto"/>
          </w:divBdr>
        </w:div>
        <w:div w:id="1201866094">
          <w:marLeft w:val="0"/>
          <w:marRight w:val="0"/>
          <w:marTop w:val="0"/>
          <w:marBottom w:val="0"/>
          <w:divBdr>
            <w:top w:val="none" w:sz="0" w:space="0" w:color="auto"/>
            <w:left w:val="none" w:sz="0" w:space="0" w:color="auto"/>
            <w:bottom w:val="none" w:sz="0" w:space="0" w:color="auto"/>
            <w:right w:val="none" w:sz="0" w:space="0" w:color="auto"/>
          </w:divBdr>
        </w:div>
        <w:div w:id="1444688880">
          <w:marLeft w:val="0"/>
          <w:marRight w:val="0"/>
          <w:marTop w:val="0"/>
          <w:marBottom w:val="0"/>
          <w:divBdr>
            <w:top w:val="none" w:sz="0" w:space="0" w:color="auto"/>
            <w:left w:val="none" w:sz="0" w:space="0" w:color="auto"/>
            <w:bottom w:val="none" w:sz="0" w:space="0" w:color="auto"/>
            <w:right w:val="none" w:sz="0" w:space="0" w:color="auto"/>
          </w:divBdr>
        </w:div>
        <w:div w:id="434718497">
          <w:marLeft w:val="0"/>
          <w:marRight w:val="0"/>
          <w:marTop w:val="0"/>
          <w:marBottom w:val="0"/>
          <w:divBdr>
            <w:top w:val="none" w:sz="0" w:space="0" w:color="auto"/>
            <w:left w:val="none" w:sz="0" w:space="0" w:color="auto"/>
            <w:bottom w:val="none" w:sz="0" w:space="0" w:color="auto"/>
            <w:right w:val="none" w:sz="0" w:space="0" w:color="auto"/>
          </w:divBdr>
        </w:div>
        <w:div w:id="1794010013">
          <w:marLeft w:val="0"/>
          <w:marRight w:val="0"/>
          <w:marTop w:val="0"/>
          <w:marBottom w:val="0"/>
          <w:divBdr>
            <w:top w:val="none" w:sz="0" w:space="0" w:color="auto"/>
            <w:left w:val="none" w:sz="0" w:space="0" w:color="auto"/>
            <w:bottom w:val="none" w:sz="0" w:space="0" w:color="auto"/>
            <w:right w:val="none" w:sz="0" w:space="0" w:color="auto"/>
          </w:divBdr>
        </w:div>
        <w:div w:id="388387312">
          <w:marLeft w:val="0"/>
          <w:marRight w:val="0"/>
          <w:marTop w:val="0"/>
          <w:marBottom w:val="0"/>
          <w:divBdr>
            <w:top w:val="none" w:sz="0" w:space="0" w:color="auto"/>
            <w:left w:val="none" w:sz="0" w:space="0" w:color="auto"/>
            <w:bottom w:val="none" w:sz="0" w:space="0" w:color="auto"/>
            <w:right w:val="none" w:sz="0" w:space="0" w:color="auto"/>
          </w:divBdr>
        </w:div>
        <w:div w:id="179200395">
          <w:marLeft w:val="0"/>
          <w:marRight w:val="0"/>
          <w:marTop w:val="0"/>
          <w:marBottom w:val="0"/>
          <w:divBdr>
            <w:top w:val="none" w:sz="0" w:space="0" w:color="auto"/>
            <w:left w:val="none" w:sz="0" w:space="0" w:color="auto"/>
            <w:bottom w:val="none" w:sz="0" w:space="0" w:color="auto"/>
            <w:right w:val="none" w:sz="0" w:space="0" w:color="auto"/>
          </w:divBdr>
        </w:div>
        <w:div w:id="1082026343">
          <w:marLeft w:val="0"/>
          <w:marRight w:val="0"/>
          <w:marTop w:val="0"/>
          <w:marBottom w:val="0"/>
          <w:divBdr>
            <w:top w:val="none" w:sz="0" w:space="0" w:color="auto"/>
            <w:left w:val="none" w:sz="0" w:space="0" w:color="auto"/>
            <w:bottom w:val="none" w:sz="0" w:space="0" w:color="auto"/>
            <w:right w:val="none" w:sz="0" w:space="0" w:color="auto"/>
          </w:divBdr>
        </w:div>
        <w:div w:id="1150437195">
          <w:marLeft w:val="0"/>
          <w:marRight w:val="0"/>
          <w:marTop w:val="0"/>
          <w:marBottom w:val="0"/>
          <w:divBdr>
            <w:top w:val="none" w:sz="0" w:space="0" w:color="auto"/>
            <w:left w:val="none" w:sz="0" w:space="0" w:color="auto"/>
            <w:bottom w:val="none" w:sz="0" w:space="0" w:color="auto"/>
            <w:right w:val="none" w:sz="0" w:space="0" w:color="auto"/>
          </w:divBdr>
        </w:div>
        <w:div w:id="828449744">
          <w:marLeft w:val="0"/>
          <w:marRight w:val="0"/>
          <w:marTop w:val="0"/>
          <w:marBottom w:val="0"/>
          <w:divBdr>
            <w:top w:val="none" w:sz="0" w:space="0" w:color="auto"/>
            <w:left w:val="none" w:sz="0" w:space="0" w:color="auto"/>
            <w:bottom w:val="none" w:sz="0" w:space="0" w:color="auto"/>
            <w:right w:val="none" w:sz="0" w:space="0" w:color="auto"/>
          </w:divBdr>
        </w:div>
        <w:div w:id="1786726812">
          <w:marLeft w:val="0"/>
          <w:marRight w:val="0"/>
          <w:marTop w:val="0"/>
          <w:marBottom w:val="0"/>
          <w:divBdr>
            <w:top w:val="none" w:sz="0" w:space="0" w:color="auto"/>
            <w:left w:val="none" w:sz="0" w:space="0" w:color="auto"/>
            <w:bottom w:val="none" w:sz="0" w:space="0" w:color="auto"/>
            <w:right w:val="none" w:sz="0" w:space="0" w:color="auto"/>
          </w:divBdr>
        </w:div>
        <w:div w:id="89547139">
          <w:marLeft w:val="0"/>
          <w:marRight w:val="0"/>
          <w:marTop w:val="0"/>
          <w:marBottom w:val="0"/>
          <w:divBdr>
            <w:top w:val="none" w:sz="0" w:space="0" w:color="auto"/>
            <w:left w:val="none" w:sz="0" w:space="0" w:color="auto"/>
            <w:bottom w:val="none" w:sz="0" w:space="0" w:color="auto"/>
            <w:right w:val="none" w:sz="0" w:space="0" w:color="auto"/>
          </w:divBdr>
        </w:div>
        <w:div w:id="65609950">
          <w:marLeft w:val="0"/>
          <w:marRight w:val="0"/>
          <w:marTop w:val="0"/>
          <w:marBottom w:val="0"/>
          <w:divBdr>
            <w:top w:val="none" w:sz="0" w:space="0" w:color="auto"/>
            <w:left w:val="none" w:sz="0" w:space="0" w:color="auto"/>
            <w:bottom w:val="none" w:sz="0" w:space="0" w:color="auto"/>
            <w:right w:val="none" w:sz="0" w:space="0" w:color="auto"/>
          </w:divBdr>
        </w:div>
        <w:div w:id="1761752047">
          <w:marLeft w:val="0"/>
          <w:marRight w:val="0"/>
          <w:marTop w:val="0"/>
          <w:marBottom w:val="0"/>
          <w:divBdr>
            <w:top w:val="none" w:sz="0" w:space="0" w:color="auto"/>
            <w:left w:val="none" w:sz="0" w:space="0" w:color="auto"/>
            <w:bottom w:val="none" w:sz="0" w:space="0" w:color="auto"/>
            <w:right w:val="none" w:sz="0" w:space="0" w:color="auto"/>
          </w:divBdr>
        </w:div>
        <w:div w:id="1626697011">
          <w:marLeft w:val="0"/>
          <w:marRight w:val="0"/>
          <w:marTop w:val="0"/>
          <w:marBottom w:val="0"/>
          <w:divBdr>
            <w:top w:val="none" w:sz="0" w:space="0" w:color="auto"/>
            <w:left w:val="none" w:sz="0" w:space="0" w:color="auto"/>
            <w:bottom w:val="none" w:sz="0" w:space="0" w:color="auto"/>
            <w:right w:val="none" w:sz="0" w:space="0" w:color="auto"/>
          </w:divBdr>
        </w:div>
        <w:div w:id="1625962959">
          <w:marLeft w:val="0"/>
          <w:marRight w:val="0"/>
          <w:marTop w:val="0"/>
          <w:marBottom w:val="0"/>
          <w:divBdr>
            <w:top w:val="none" w:sz="0" w:space="0" w:color="auto"/>
            <w:left w:val="none" w:sz="0" w:space="0" w:color="auto"/>
            <w:bottom w:val="none" w:sz="0" w:space="0" w:color="auto"/>
            <w:right w:val="none" w:sz="0" w:space="0" w:color="auto"/>
          </w:divBdr>
        </w:div>
        <w:div w:id="1530297017">
          <w:marLeft w:val="0"/>
          <w:marRight w:val="0"/>
          <w:marTop w:val="0"/>
          <w:marBottom w:val="0"/>
          <w:divBdr>
            <w:top w:val="none" w:sz="0" w:space="0" w:color="auto"/>
            <w:left w:val="none" w:sz="0" w:space="0" w:color="auto"/>
            <w:bottom w:val="none" w:sz="0" w:space="0" w:color="auto"/>
            <w:right w:val="none" w:sz="0" w:space="0" w:color="auto"/>
          </w:divBdr>
        </w:div>
        <w:div w:id="1157961146">
          <w:marLeft w:val="0"/>
          <w:marRight w:val="0"/>
          <w:marTop w:val="0"/>
          <w:marBottom w:val="0"/>
          <w:divBdr>
            <w:top w:val="none" w:sz="0" w:space="0" w:color="auto"/>
            <w:left w:val="none" w:sz="0" w:space="0" w:color="auto"/>
            <w:bottom w:val="none" w:sz="0" w:space="0" w:color="auto"/>
            <w:right w:val="none" w:sz="0" w:space="0" w:color="auto"/>
          </w:divBdr>
        </w:div>
        <w:div w:id="393548558">
          <w:marLeft w:val="0"/>
          <w:marRight w:val="0"/>
          <w:marTop w:val="0"/>
          <w:marBottom w:val="0"/>
          <w:divBdr>
            <w:top w:val="none" w:sz="0" w:space="0" w:color="auto"/>
            <w:left w:val="none" w:sz="0" w:space="0" w:color="auto"/>
            <w:bottom w:val="none" w:sz="0" w:space="0" w:color="auto"/>
            <w:right w:val="none" w:sz="0" w:space="0" w:color="auto"/>
          </w:divBdr>
        </w:div>
        <w:div w:id="279336780">
          <w:marLeft w:val="0"/>
          <w:marRight w:val="0"/>
          <w:marTop w:val="0"/>
          <w:marBottom w:val="0"/>
          <w:divBdr>
            <w:top w:val="none" w:sz="0" w:space="0" w:color="auto"/>
            <w:left w:val="none" w:sz="0" w:space="0" w:color="auto"/>
            <w:bottom w:val="none" w:sz="0" w:space="0" w:color="auto"/>
            <w:right w:val="none" w:sz="0" w:space="0" w:color="auto"/>
          </w:divBdr>
        </w:div>
        <w:div w:id="590088546">
          <w:marLeft w:val="0"/>
          <w:marRight w:val="0"/>
          <w:marTop w:val="0"/>
          <w:marBottom w:val="0"/>
          <w:divBdr>
            <w:top w:val="none" w:sz="0" w:space="0" w:color="auto"/>
            <w:left w:val="none" w:sz="0" w:space="0" w:color="auto"/>
            <w:bottom w:val="none" w:sz="0" w:space="0" w:color="auto"/>
            <w:right w:val="none" w:sz="0" w:space="0" w:color="auto"/>
          </w:divBdr>
        </w:div>
        <w:div w:id="281226134">
          <w:marLeft w:val="0"/>
          <w:marRight w:val="0"/>
          <w:marTop w:val="0"/>
          <w:marBottom w:val="0"/>
          <w:divBdr>
            <w:top w:val="none" w:sz="0" w:space="0" w:color="auto"/>
            <w:left w:val="none" w:sz="0" w:space="0" w:color="auto"/>
            <w:bottom w:val="none" w:sz="0" w:space="0" w:color="auto"/>
            <w:right w:val="none" w:sz="0" w:space="0" w:color="auto"/>
          </w:divBdr>
        </w:div>
        <w:div w:id="533349246">
          <w:marLeft w:val="0"/>
          <w:marRight w:val="0"/>
          <w:marTop w:val="0"/>
          <w:marBottom w:val="0"/>
          <w:divBdr>
            <w:top w:val="none" w:sz="0" w:space="0" w:color="auto"/>
            <w:left w:val="none" w:sz="0" w:space="0" w:color="auto"/>
            <w:bottom w:val="none" w:sz="0" w:space="0" w:color="auto"/>
            <w:right w:val="none" w:sz="0" w:space="0" w:color="auto"/>
          </w:divBdr>
        </w:div>
        <w:div w:id="1733582688">
          <w:marLeft w:val="0"/>
          <w:marRight w:val="0"/>
          <w:marTop w:val="0"/>
          <w:marBottom w:val="0"/>
          <w:divBdr>
            <w:top w:val="none" w:sz="0" w:space="0" w:color="auto"/>
            <w:left w:val="none" w:sz="0" w:space="0" w:color="auto"/>
            <w:bottom w:val="none" w:sz="0" w:space="0" w:color="auto"/>
            <w:right w:val="none" w:sz="0" w:space="0" w:color="auto"/>
          </w:divBdr>
        </w:div>
        <w:div w:id="393552160">
          <w:marLeft w:val="0"/>
          <w:marRight w:val="0"/>
          <w:marTop w:val="0"/>
          <w:marBottom w:val="0"/>
          <w:divBdr>
            <w:top w:val="none" w:sz="0" w:space="0" w:color="auto"/>
            <w:left w:val="none" w:sz="0" w:space="0" w:color="auto"/>
            <w:bottom w:val="none" w:sz="0" w:space="0" w:color="auto"/>
            <w:right w:val="none" w:sz="0" w:space="0" w:color="auto"/>
          </w:divBdr>
        </w:div>
        <w:div w:id="1763331626">
          <w:marLeft w:val="0"/>
          <w:marRight w:val="0"/>
          <w:marTop w:val="0"/>
          <w:marBottom w:val="0"/>
          <w:divBdr>
            <w:top w:val="none" w:sz="0" w:space="0" w:color="auto"/>
            <w:left w:val="none" w:sz="0" w:space="0" w:color="auto"/>
            <w:bottom w:val="none" w:sz="0" w:space="0" w:color="auto"/>
            <w:right w:val="none" w:sz="0" w:space="0" w:color="auto"/>
          </w:divBdr>
        </w:div>
        <w:div w:id="851340373">
          <w:marLeft w:val="0"/>
          <w:marRight w:val="0"/>
          <w:marTop w:val="0"/>
          <w:marBottom w:val="0"/>
          <w:divBdr>
            <w:top w:val="none" w:sz="0" w:space="0" w:color="auto"/>
            <w:left w:val="none" w:sz="0" w:space="0" w:color="auto"/>
            <w:bottom w:val="none" w:sz="0" w:space="0" w:color="auto"/>
            <w:right w:val="none" w:sz="0" w:space="0" w:color="auto"/>
          </w:divBdr>
        </w:div>
        <w:div w:id="732848808">
          <w:marLeft w:val="0"/>
          <w:marRight w:val="0"/>
          <w:marTop w:val="0"/>
          <w:marBottom w:val="0"/>
          <w:divBdr>
            <w:top w:val="none" w:sz="0" w:space="0" w:color="auto"/>
            <w:left w:val="none" w:sz="0" w:space="0" w:color="auto"/>
            <w:bottom w:val="none" w:sz="0" w:space="0" w:color="auto"/>
            <w:right w:val="none" w:sz="0" w:space="0" w:color="auto"/>
          </w:divBdr>
        </w:div>
        <w:div w:id="1950355602">
          <w:marLeft w:val="0"/>
          <w:marRight w:val="0"/>
          <w:marTop w:val="0"/>
          <w:marBottom w:val="0"/>
          <w:divBdr>
            <w:top w:val="none" w:sz="0" w:space="0" w:color="auto"/>
            <w:left w:val="none" w:sz="0" w:space="0" w:color="auto"/>
            <w:bottom w:val="none" w:sz="0" w:space="0" w:color="auto"/>
            <w:right w:val="none" w:sz="0" w:space="0" w:color="auto"/>
          </w:divBdr>
        </w:div>
        <w:div w:id="1284338172">
          <w:marLeft w:val="0"/>
          <w:marRight w:val="0"/>
          <w:marTop w:val="0"/>
          <w:marBottom w:val="0"/>
          <w:divBdr>
            <w:top w:val="none" w:sz="0" w:space="0" w:color="auto"/>
            <w:left w:val="none" w:sz="0" w:space="0" w:color="auto"/>
            <w:bottom w:val="none" w:sz="0" w:space="0" w:color="auto"/>
            <w:right w:val="none" w:sz="0" w:space="0" w:color="auto"/>
          </w:divBdr>
        </w:div>
        <w:div w:id="1830049436">
          <w:marLeft w:val="0"/>
          <w:marRight w:val="0"/>
          <w:marTop w:val="0"/>
          <w:marBottom w:val="0"/>
          <w:divBdr>
            <w:top w:val="none" w:sz="0" w:space="0" w:color="auto"/>
            <w:left w:val="none" w:sz="0" w:space="0" w:color="auto"/>
            <w:bottom w:val="none" w:sz="0" w:space="0" w:color="auto"/>
            <w:right w:val="none" w:sz="0" w:space="0" w:color="auto"/>
          </w:divBdr>
        </w:div>
        <w:div w:id="886722367">
          <w:marLeft w:val="0"/>
          <w:marRight w:val="0"/>
          <w:marTop w:val="0"/>
          <w:marBottom w:val="0"/>
          <w:divBdr>
            <w:top w:val="none" w:sz="0" w:space="0" w:color="auto"/>
            <w:left w:val="none" w:sz="0" w:space="0" w:color="auto"/>
            <w:bottom w:val="none" w:sz="0" w:space="0" w:color="auto"/>
            <w:right w:val="none" w:sz="0" w:space="0" w:color="auto"/>
          </w:divBdr>
        </w:div>
        <w:div w:id="1225991482">
          <w:marLeft w:val="0"/>
          <w:marRight w:val="0"/>
          <w:marTop w:val="0"/>
          <w:marBottom w:val="0"/>
          <w:divBdr>
            <w:top w:val="none" w:sz="0" w:space="0" w:color="auto"/>
            <w:left w:val="none" w:sz="0" w:space="0" w:color="auto"/>
            <w:bottom w:val="none" w:sz="0" w:space="0" w:color="auto"/>
            <w:right w:val="none" w:sz="0" w:space="0" w:color="auto"/>
          </w:divBdr>
        </w:div>
        <w:div w:id="647782292">
          <w:marLeft w:val="0"/>
          <w:marRight w:val="0"/>
          <w:marTop w:val="0"/>
          <w:marBottom w:val="0"/>
          <w:divBdr>
            <w:top w:val="none" w:sz="0" w:space="0" w:color="auto"/>
            <w:left w:val="none" w:sz="0" w:space="0" w:color="auto"/>
            <w:bottom w:val="none" w:sz="0" w:space="0" w:color="auto"/>
            <w:right w:val="none" w:sz="0" w:space="0" w:color="auto"/>
          </w:divBdr>
        </w:div>
        <w:div w:id="1298099286">
          <w:marLeft w:val="0"/>
          <w:marRight w:val="0"/>
          <w:marTop w:val="0"/>
          <w:marBottom w:val="0"/>
          <w:divBdr>
            <w:top w:val="none" w:sz="0" w:space="0" w:color="auto"/>
            <w:left w:val="none" w:sz="0" w:space="0" w:color="auto"/>
            <w:bottom w:val="none" w:sz="0" w:space="0" w:color="auto"/>
            <w:right w:val="none" w:sz="0" w:space="0" w:color="auto"/>
          </w:divBdr>
        </w:div>
        <w:div w:id="1407267766">
          <w:marLeft w:val="0"/>
          <w:marRight w:val="0"/>
          <w:marTop w:val="0"/>
          <w:marBottom w:val="0"/>
          <w:divBdr>
            <w:top w:val="none" w:sz="0" w:space="0" w:color="auto"/>
            <w:left w:val="none" w:sz="0" w:space="0" w:color="auto"/>
            <w:bottom w:val="none" w:sz="0" w:space="0" w:color="auto"/>
            <w:right w:val="none" w:sz="0" w:space="0" w:color="auto"/>
          </w:divBdr>
        </w:div>
        <w:div w:id="1578904838">
          <w:marLeft w:val="0"/>
          <w:marRight w:val="0"/>
          <w:marTop w:val="0"/>
          <w:marBottom w:val="0"/>
          <w:divBdr>
            <w:top w:val="none" w:sz="0" w:space="0" w:color="auto"/>
            <w:left w:val="none" w:sz="0" w:space="0" w:color="auto"/>
            <w:bottom w:val="none" w:sz="0" w:space="0" w:color="auto"/>
            <w:right w:val="none" w:sz="0" w:space="0" w:color="auto"/>
          </w:divBdr>
        </w:div>
        <w:div w:id="1240481601">
          <w:marLeft w:val="0"/>
          <w:marRight w:val="0"/>
          <w:marTop w:val="0"/>
          <w:marBottom w:val="0"/>
          <w:divBdr>
            <w:top w:val="none" w:sz="0" w:space="0" w:color="auto"/>
            <w:left w:val="none" w:sz="0" w:space="0" w:color="auto"/>
            <w:bottom w:val="none" w:sz="0" w:space="0" w:color="auto"/>
            <w:right w:val="none" w:sz="0" w:space="0" w:color="auto"/>
          </w:divBdr>
        </w:div>
        <w:div w:id="881285692">
          <w:marLeft w:val="0"/>
          <w:marRight w:val="0"/>
          <w:marTop w:val="0"/>
          <w:marBottom w:val="0"/>
          <w:divBdr>
            <w:top w:val="none" w:sz="0" w:space="0" w:color="auto"/>
            <w:left w:val="none" w:sz="0" w:space="0" w:color="auto"/>
            <w:bottom w:val="none" w:sz="0" w:space="0" w:color="auto"/>
            <w:right w:val="none" w:sz="0" w:space="0" w:color="auto"/>
          </w:divBdr>
        </w:div>
        <w:div w:id="1992901712">
          <w:marLeft w:val="0"/>
          <w:marRight w:val="0"/>
          <w:marTop w:val="0"/>
          <w:marBottom w:val="0"/>
          <w:divBdr>
            <w:top w:val="none" w:sz="0" w:space="0" w:color="auto"/>
            <w:left w:val="none" w:sz="0" w:space="0" w:color="auto"/>
            <w:bottom w:val="none" w:sz="0" w:space="0" w:color="auto"/>
            <w:right w:val="none" w:sz="0" w:space="0" w:color="auto"/>
          </w:divBdr>
          <w:divsChild>
            <w:div w:id="1374891503">
              <w:marLeft w:val="0"/>
              <w:marRight w:val="0"/>
              <w:marTop w:val="0"/>
              <w:marBottom w:val="0"/>
              <w:divBdr>
                <w:top w:val="none" w:sz="0" w:space="0" w:color="auto"/>
                <w:left w:val="none" w:sz="0" w:space="0" w:color="auto"/>
                <w:bottom w:val="none" w:sz="0" w:space="0" w:color="auto"/>
                <w:right w:val="none" w:sz="0" w:space="0" w:color="auto"/>
              </w:divBdr>
            </w:div>
            <w:div w:id="799422657">
              <w:marLeft w:val="0"/>
              <w:marRight w:val="0"/>
              <w:marTop w:val="0"/>
              <w:marBottom w:val="0"/>
              <w:divBdr>
                <w:top w:val="none" w:sz="0" w:space="0" w:color="auto"/>
                <w:left w:val="none" w:sz="0" w:space="0" w:color="auto"/>
                <w:bottom w:val="none" w:sz="0" w:space="0" w:color="auto"/>
                <w:right w:val="none" w:sz="0" w:space="0" w:color="auto"/>
              </w:divBdr>
            </w:div>
            <w:div w:id="1525051100">
              <w:marLeft w:val="0"/>
              <w:marRight w:val="0"/>
              <w:marTop w:val="0"/>
              <w:marBottom w:val="0"/>
              <w:divBdr>
                <w:top w:val="none" w:sz="0" w:space="0" w:color="auto"/>
                <w:left w:val="none" w:sz="0" w:space="0" w:color="auto"/>
                <w:bottom w:val="none" w:sz="0" w:space="0" w:color="auto"/>
                <w:right w:val="none" w:sz="0" w:space="0" w:color="auto"/>
              </w:divBdr>
            </w:div>
            <w:div w:id="1116677509">
              <w:marLeft w:val="0"/>
              <w:marRight w:val="0"/>
              <w:marTop w:val="0"/>
              <w:marBottom w:val="0"/>
              <w:divBdr>
                <w:top w:val="none" w:sz="0" w:space="0" w:color="auto"/>
                <w:left w:val="none" w:sz="0" w:space="0" w:color="auto"/>
                <w:bottom w:val="none" w:sz="0" w:space="0" w:color="auto"/>
                <w:right w:val="none" w:sz="0" w:space="0" w:color="auto"/>
              </w:divBdr>
            </w:div>
          </w:divsChild>
        </w:div>
        <w:div w:id="187527480">
          <w:marLeft w:val="0"/>
          <w:marRight w:val="0"/>
          <w:marTop w:val="0"/>
          <w:marBottom w:val="0"/>
          <w:divBdr>
            <w:top w:val="none" w:sz="0" w:space="0" w:color="auto"/>
            <w:left w:val="none" w:sz="0" w:space="0" w:color="auto"/>
            <w:bottom w:val="none" w:sz="0" w:space="0" w:color="auto"/>
            <w:right w:val="none" w:sz="0" w:space="0" w:color="auto"/>
          </w:divBdr>
          <w:divsChild>
            <w:div w:id="1064111077">
              <w:marLeft w:val="0"/>
              <w:marRight w:val="0"/>
              <w:marTop w:val="0"/>
              <w:marBottom w:val="0"/>
              <w:divBdr>
                <w:top w:val="none" w:sz="0" w:space="0" w:color="auto"/>
                <w:left w:val="none" w:sz="0" w:space="0" w:color="auto"/>
                <w:bottom w:val="none" w:sz="0" w:space="0" w:color="auto"/>
                <w:right w:val="none" w:sz="0" w:space="0" w:color="auto"/>
              </w:divBdr>
            </w:div>
            <w:div w:id="1436559900">
              <w:marLeft w:val="0"/>
              <w:marRight w:val="0"/>
              <w:marTop w:val="0"/>
              <w:marBottom w:val="0"/>
              <w:divBdr>
                <w:top w:val="none" w:sz="0" w:space="0" w:color="auto"/>
                <w:left w:val="none" w:sz="0" w:space="0" w:color="auto"/>
                <w:bottom w:val="none" w:sz="0" w:space="0" w:color="auto"/>
                <w:right w:val="none" w:sz="0" w:space="0" w:color="auto"/>
              </w:divBdr>
            </w:div>
            <w:div w:id="2038850137">
              <w:marLeft w:val="0"/>
              <w:marRight w:val="0"/>
              <w:marTop w:val="0"/>
              <w:marBottom w:val="0"/>
              <w:divBdr>
                <w:top w:val="none" w:sz="0" w:space="0" w:color="auto"/>
                <w:left w:val="none" w:sz="0" w:space="0" w:color="auto"/>
                <w:bottom w:val="none" w:sz="0" w:space="0" w:color="auto"/>
                <w:right w:val="none" w:sz="0" w:space="0" w:color="auto"/>
              </w:divBdr>
            </w:div>
          </w:divsChild>
        </w:div>
        <w:div w:id="191187093">
          <w:marLeft w:val="0"/>
          <w:marRight w:val="0"/>
          <w:marTop w:val="0"/>
          <w:marBottom w:val="0"/>
          <w:divBdr>
            <w:top w:val="none" w:sz="0" w:space="0" w:color="auto"/>
            <w:left w:val="none" w:sz="0" w:space="0" w:color="auto"/>
            <w:bottom w:val="none" w:sz="0" w:space="0" w:color="auto"/>
            <w:right w:val="none" w:sz="0" w:space="0" w:color="auto"/>
          </w:divBdr>
        </w:div>
        <w:div w:id="186337518">
          <w:marLeft w:val="0"/>
          <w:marRight w:val="0"/>
          <w:marTop w:val="0"/>
          <w:marBottom w:val="0"/>
          <w:divBdr>
            <w:top w:val="none" w:sz="0" w:space="0" w:color="auto"/>
            <w:left w:val="none" w:sz="0" w:space="0" w:color="auto"/>
            <w:bottom w:val="none" w:sz="0" w:space="0" w:color="auto"/>
            <w:right w:val="none" w:sz="0" w:space="0" w:color="auto"/>
          </w:divBdr>
        </w:div>
        <w:div w:id="1812482794">
          <w:marLeft w:val="0"/>
          <w:marRight w:val="0"/>
          <w:marTop w:val="0"/>
          <w:marBottom w:val="0"/>
          <w:divBdr>
            <w:top w:val="none" w:sz="0" w:space="0" w:color="auto"/>
            <w:left w:val="none" w:sz="0" w:space="0" w:color="auto"/>
            <w:bottom w:val="none" w:sz="0" w:space="0" w:color="auto"/>
            <w:right w:val="none" w:sz="0" w:space="0" w:color="auto"/>
          </w:divBdr>
        </w:div>
        <w:div w:id="536744940">
          <w:marLeft w:val="0"/>
          <w:marRight w:val="0"/>
          <w:marTop w:val="0"/>
          <w:marBottom w:val="0"/>
          <w:divBdr>
            <w:top w:val="none" w:sz="0" w:space="0" w:color="auto"/>
            <w:left w:val="none" w:sz="0" w:space="0" w:color="auto"/>
            <w:bottom w:val="none" w:sz="0" w:space="0" w:color="auto"/>
            <w:right w:val="none" w:sz="0" w:space="0" w:color="auto"/>
          </w:divBdr>
        </w:div>
        <w:div w:id="1688560894">
          <w:marLeft w:val="0"/>
          <w:marRight w:val="0"/>
          <w:marTop w:val="0"/>
          <w:marBottom w:val="0"/>
          <w:divBdr>
            <w:top w:val="none" w:sz="0" w:space="0" w:color="auto"/>
            <w:left w:val="none" w:sz="0" w:space="0" w:color="auto"/>
            <w:bottom w:val="none" w:sz="0" w:space="0" w:color="auto"/>
            <w:right w:val="none" w:sz="0" w:space="0" w:color="auto"/>
          </w:divBdr>
        </w:div>
        <w:div w:id="487553786">
          <w:marLeft w:val="0"/>
          <w:marRight w:val="0"/>
          <w:marTop w:val="0"/>
          <w:marBottom w:val="0"/>
          <w:divBdr>
            <w:top w:val="none" w:sz="0" w:space="0" w:color="auto"/>
            <w:left w:val="none" w:sz="0" w:space="0" w:color="auto"/>
            <w:bottom w:val="none" w:sz="0" w:space="0" w:color="auto"/>
            <w:right w:val="none" w:sz="0" w:space="0" w:color="auto"/>
          </w:divBdr>
        </w:div>
        <w:div w:id="1694964213">
          <w:marLeft w:val="0"/>
          <w:marRight w:val="0"/>
          <w:marTop w:val="0"/>
          <w:marBottom w:val="0"/>
          <w:divBdr>
            <w:top w:val="none" w:sz="0" w:space="0" w:color="auto"/>
            <w:left w:val="none" w:sz="0" w:space="0" w:color="auto"/>
            <w:bottom w:val="none" w:sz="0" w:space="0" w:color="auto"/>
            <w:right w:val="none" w:sz="0" w:space="0" w:color="auto"/>
          </w:divBdr>
        </w:div>
        <w:div w:id="1264219302">
          <w:marLeft w:val="0"/>
          <w:marRight w:val="0"/>
          <w:marTop w:val="0"/>
          <w:marBottom w:val="0"/>
          <w:divBdr>
            <w:top w:val="none" w:sz="0" w:space="0" w:color="auto"/>
            <w:left w:val="none" w:sz="0" w:space="0" w:color="auto"/>
            <w:bottom w:val="none" w:sz="0" w:space="0" w:color="auto"/>
            <w:right w:val="none" w:sz="0" w:space="0" w:color="auto"/>
          </w:divBdr>
        </w:div>
        <w:div w:id="945189597">
          <w:marLeft w:val="0"/>
          <w:marRight w:val="0"/>
          <w:marTop w:val="0"/>
          <w:marBottom w:val="0"/>
          <w:divBdr>
            <w:top w:val="none" w:sz="0" w:space="0" w:color="auto"/>
            <w:left w:val="none" w:sz="0" w:space="0" w:color="auto"/>
            <w:bottom w:val="none" w:sz="0" w:space="0" w:color="auto"/>
            <w:right w:val="none" w:sz="0" w:space="0" w:color="auto"/>
          </w:divBdr>
        </w:div>
        <w:div w:id="568619713">
          <w:marLeft w:val="0"/>
          <w:marRight w:val="0"/>
          <w:marTop w:val="0"/>
          <w:marBottom w:val="0"/>
          <w:divBdr>
            <w:top w:val="none" w:sz="0" w:space="0" w:color="auto"/>
            <w:left w:val="none" w:sz="0" w:space="0" w:color="auto"/>
            <w:bottom w:val="none" w:sz="0" w:space="0" w:color="auto"/>
            <w:right w:val="none" w:sz="0" w:space="0" w:color="auto"/>
          </w:divBdr>
        </w:div>
        <w:div w:id="2029019754">
          <w:marLeft w:val="0"/>
          <w:marRight w:val="0"/>
          <w:marTop w:val="0"/>
          <w:marBottom w:val="0"/>
          <w:divBdr>
            <w:top w:val="none" w:sz="0" w:space="0" w:color="auto"/>
            <w:left w:val="none" w:sz="0" w:space="0" w:color="auto"/>
            <w:bottom w:val="none" w:sz="0" w:space="0" w:color="auto"/>
            <w:right w:val="none" w:sz="0" w:space="0" w:color="auto"/>
          </w:divBdr>
        </w:div>
        <w:div w:id="382603066">
          <w:marLeft w:val="0"/>
          <w:marRight w:val="0"/>
          <w:marTop w:val="0"/>
          <w:marBottom w:val="0"/>
          <w:divBdr>
            <w:top w:val="none" w:sz="0" w:space="0" w:color="auto"/>
            <w:left w:val="none" w:sz="0" w:space="0" w:color="auto"/>
            <w:bottom w:val="none" w:sz="0" w:space="0" w:color="auto"/>
            <w:right w:val="none" w:sz="0" w:space="0" w:color="auto"/>
          </w:divBdr>
        </w:div>
        <w:div w:id="852959821">
          <w:marLeft w:val="0"/>
          <w:marRight w:val="0"/>
          <w:marTop w:val="0"/>
          <w:marBottom w:val="0"/>
          <w:divBdr>
            <w:top w:val="none" w:sz="0" w:space="0" w:color="auto"/>
            <w:left w:val="none" w:sz="0" w:space="0" w:color="auto"/>
            <w:bottom w:val="none" w:sz="0" w:space="0" w:color="auto"/>
            <w:right w:val="none" w:sz="0" w:space="0" w:color="auto"/>
          </w:divBdr>
        </w:div>
        <w:div w:id="125851914">
          <w:marLeft w:val="0"/>
          <w:marRight w:val="0"/>
          <w:marTop w:val="0"/>
          <w:marBottom w:val="0"/>
          <w:divBdr>
            <w:top w:val="none" w:sz="0" w:space="0" w:color="auto"/>
            <w:left w:val="none" w:sz="0" w:space="0" w:color="auto"/>
            <w:bottom w:val="none" w:sz="0" w:space="0" w:color="auto"/>
            <w:right w:val="none" w:sz="0" w:space="0" w:color="auto"/>
          </w:divBdr>
        </w:div>
        <w:div w:id="48696831">
          <w:marLeft w:val="0"/>
          <w:marRight w:val="0"/>
          <w:marTop w:val="0"/>
          <w:marBottom w:val="0"/>
          <w:divBdr>
            <w:top w:val="none" w:sz="0" w:space="0" w:color="auto"/>
            <w:left w:val="none" w:sz="0" w:space="0" w:color="auto"/>
            <w:bottom w:val="none" w:sz="0" w:space="0" w:color="auto"/>
            <w:right w:val="none" w:sz="0" w:space="0" w:color="auto"/>
          </w:divBdr>
        </w:div>
        <w:div w:id="18361816">
          <w:marLeft w:val="0"/>
          <w:marRight w:val="0"/>
          <w:marTop w:val="0"/>
          <w:marBottom w:val="0"/>
          <w:divBdr>
            <w:top w:val="none" w:sz="0" w:space="0" w:color="auto"/>
            <w:left w:val="none" w:sz="0" w:space="0" w:color="auto"/>
            <w:bottom w:val="none" w:sz="0" w:space="0" w:color="auto"/>
            <w:right w:val="none" w:sz="0" w:space="0" w:color="auto"/>
          </w:divBdr>
        </w:div>
        <w:div w:id="1023482438">
          <w:marLeft w:val="0"/>
          <w:marRight w:val="0"/>
          <w:marTop w:val="0"/>
          <w:marBottom w:val="0"/>
          <w:divBdr>
            <w:top w:val="none" w:sz="0" w:space="0" w:color="auto"/>
            <w:left w:val="none" w:sz="0" w:space="0" w:color="auto"/>
            <w:bottom w:val="none" w:sz="0" w:space="0" w:color="auto"/>
            <w:right w:val="none" w:sz="0" w:space="0" w:color="auto"/>
          </w:divBdr>
        </w:div>
        <w:div w:id="279921015">
          <w:marLeft w:val="0"/>
          <w:marRight w:val="0"/>
          <w:marTop w:val="0"/>
          <w:marBottom w:val="0"/>
          <w:divBdr>
            <w:top w:val="none" w:sz="0" w:space="0" w:color="auto"/>
            <w:left w:val="none" w:sz="0" w:space="0" w:color="auto"/>
            <w:bottom w:val="none" w:sz="0" w:space="0" w:color="auto"/>
            <w:right w:val="none" w:sz="0" w:space="0" w:color="auto"/>
          </w:divBdr>
        </w:div>
        <w:div w:id="2086953146">
          <w:marLeft w:val="0"/>
          <w:marRight w:val="0"/>
          <w:marTop w:val="0"/>
          <w:marBottom w:val="0"/>
          <w:divBdr>
            <w:top w:val="none" w:sz="0" w:space="0" w:color="auto"/>
            <w:left w:val="none" w:sz="0" w:space="0" w:color="auto"/>
            <w:bottom w:val="none" w:sz="0" w:space="0" w:color="auto"/>
            <w:right w:val="none" w:sz="0" w:space="0" w:color="auto"/>
          </w:divBdr>
        </w:div>
        <w:div w:id="1476291513">
          <w:marLeft w:val="0"/>
          <w:marRight w:val="0"/>
          <w:marTop w:val="0"/>
          <w:marBottom w:val="0"/>
          <w:divBdr>
            <w:top w:val="none" w:sz="0" w:space="0" w:color="auto"/>
            <w:left w:val="none" w:sz="0" w:space="0" w:color="auto"/>
            <w:bottom w:val="none" w:sz="0" w:space="0" w:color="auto"/>
            <w:right w:val="none" w:sz="0" w:space="0" w:color="auto"/>
          </w:divBdr>
        </w:div>
        <w:div w:id="876087897">
          <w:marLeft w:val="0"/>
          <w:marRight w:val="0"/>
          <w:marTop w:val="0"/>
          <w:marBottom w:val="0"/>
          <w:divBdr>
            <w:top w:val="none" w:sz="0" w:space="0" w:color="auto"/>
            <w:left w:val="none" w:sz="0" w:space="0" w:color="auto"/>
            <w:bottom w:val="none" w:sz="0" w:space="0" w:color="auto"/>
            <w:right w:val="none" w:sz="0" w:space="0" w:color="auto"/>
          </w:divBdr>
        </w:div>
        <w:div w:id="13579837">
          <w:marLeft w:val="0"/>
          <w:marRight w:val="0"/>
          <w:marTop w:val="0"/>
          <w:marBottom w:val="0"/>
          <w:divBdr>
            <w:top w:val="none" w:sz="0" w:space="0" w:color="auto"/>
            <w:left w:val="none" w:sz="0" w:space="0" w:color="auto"/>
            <w:bottom w:val="none" w:sz="0" w:space="0" w:color="auto"/>
            <w:right w:val="none" w:sz="0" w:space="0" w:color="auto"/>
          </w:divBdr>
        </w:div>
        <w:div w:id="1632205442">
          <w:marLeft w:val="0"/>
          <w:marRight w:val="0"/>
          <w:marTop w:val="0"/>
          <w:marBottom w:val="0"/>
          <w:divBdr>
            <w:top w:val="none" w:sz="0" w:space="0" w:color="auto"/>
            <w:left w:val="none" w:sz="0" w:space="0" w:color="auto"/>
            <w:bottom w:val="none" w:sz="0" w:space="0" w:color="auto"/>
            <w:right w:val="none" w:sz="0" w:space="0" w:color="auto"/>
          </w:divBdr>
        </w:div>
        <w:div w:id="1957172383">
          <w:marLeft w:val="0"/>
          <w:marRight w:val="0"/>
          <w:marTop w:val="0"/>
          <w:marBottom w:val="0"/>
          <w:divBdr>
            <w:top w:val="none" w:sz="0" w:space="0" w:color="auto"/>
            <w:left w:val="none" w:sz="0" w:space="0" w:color="auto"/>
            <w:bottom w:val="none" w:sz="0" w:space="0" w:color="auto"/>
            <w:right w:val="none" w:sz="0" w:space="0" w:color="auto"/>
          </w:divBdr>
        </w:div>
        <w:div w:id="440690558">
          <w:marLeft w:val="0"/>
          <w:marRight w:val="0"/>
          <w:marTop w:val="0"/>
          <w:marBottom w:val="0"/>
          <w:divBdr>
            <w:top w:val="none" w:sz="0" w:space="0" w:color="auto"/>
            <w:left w:val="none" w:sz="0" w:space="0" w:color="auto"/>
            <w:bottom w:val="none" w:sz="0" w:space="0" w:color="auto"/>
            <w:right w:val="none" w:sz="0" w:space="0" w:color="auto"/>
          </w:divBdr>
        </w:div>
        <w:div w:id="1831671876">
          <w:marLeft w:val="0"/>
          <w:marRight w:val="0"/>
          <w:marTop w:val="0"/>
          <w:marBottom w:val="0"/>
          <w:divBdr>
            <w:top w:val="none" w:sz="0" w:space="0" w:color="auto"/>
            <w:left w:val="none" w:sz="0" w:space="0" w:color="auto"/>
            <w:bottom w:val="none" w:sz="0" w:space="0" w:color="auto"/>
            <w:right w:val="none" w:sz="0" w:space="0" w:color="auto"/>
          </w:divBdr>
        </w:div>
        <w:div w:id="1757096062">
          <w:marLeft w:val="0"/>
          <w:marRight w:val="0"/>
          <w:marTop w:val="0"/>
          <w:marBottom w:val="0"/>
          <w:divBdr>
            <w:top w:val="none" w:sz="0" w:space="0" w:color="auto"/>
            <w:left w:val="none" w:sz="0" w:space="0" w:color="auto"/>
            <w:bottom w:val="none" w:sz="0" w:space="0" w:color="auto"/>
            <w:right w:val="none" w:sz="0" w:space="0" w:color="auto"/>
          </w:divBdr>
        </w:div>
        <w:div w:id="2029670842">
          <w:marLeft w:val="0"/>
          <w:marRight w:val="0"/>
          <w:marTop w:val="0"/>
          <w:marBottom w:val="0"/>
          <w:divBdr>
            <w:top w:val="none" w:sz="0" w:space="0" w:color="auto"/>
            <w:left w:val="none" w:sz="0" w:space="0" w:color="auto"/>
            <w:bottom w:val="none" w:sz="0" w:space="0" w:color="auto"/>
            <w:right w:val="none" w:sz="0" w:space="0" w:color="auto"/>
          </w:divBdr>
        </w:div>
        <w:div w:id="1747144008">
          <w:marLeft w:val="0"/>
          <w:marRight w:val="0"/>
          <w:marTop w:val="0"/>
          <w:marBottom w:val="0"/>
          <w:divBdr>
            <w:top w:val="none" w:sz="0" w:space="0" w:color="auto"/>
            <w:left w:val="none" w:sz="0" w:space="0" w:color="auto"/>
            <w:bottom w:val="none" w:sz="0" w:space="0" w:color="auto"/>
            <w:right w:val="none" w:sz="0" w:space="0" w:color="auto"/>
          </w:divBdr>
        </w:div>
        <w:div w:id="1467042230">
          <w:marLeft w:val="0"/>
          <w:marRight w:val="0"/>
          <w:marTop w:val="0"/>
          <w:marBottom w:val="0"/>
          <w:divBdr>
            <w:top w:val="none" w:sz="0" w:space="0" w:color="auto"/>
            <w:left w:val="none" w:sz="0" w:space="0" w:color="auto"/>
            <w:bottom w:val="none" w:sz="0" w:space="0" w:color="auto"/>
            <w:right w:val="none" w:sz="0" w:space="0" w:color="auto"/>
          </w:divBdr>
        </w:div>
        <w:div w:id="1803889230">
          <w:marLeft w:val="0"/>
          <w:marRight w:val="0"/>
          <w:marTop w:val="0"/>
          <w:marBottom w:val="0"/>
          <w:divBdr>
            <w:top w:val="none" w:sz="0" w:space="0" w:color="auto"/>
            <w:left w:val="none" w:sz="0" w:space="0" w:color="auto"/>
            <w:bottom w:val="none" w:sz="0" w:space="0" w:color="auto"/>
            <w:right w:val="none" w:sz="0" w:space="0" w:color="auto"/>
          </w:divBdr>
        </w:div>
        <w:div w:id="2071270773">
          <w:marLeft w:val="0"/>
          <w:marRight w:val="0"/>
          <w:marTop w:val="0"/>
          <w:marBottom w:val="0"/>
          <w:divBdr>
            <w:top w:val="none" w:sz="0" w:space="0" w:color="auto"/>
            <w:left w:val="none" w:sz="0" w:space="0" w:color="auto"/>
            <w:bottom w:val="none" w:sz="0" w:space="0" w:color="auto"/>
            <w:right w:val="none" w:sz="0" w:space="0" w:color="auto"/>
          </w:divBdr>
        </w:div>
        <w:div w:id="1099526109">
          <w:marLeft w:val="0"/>
          <w:marRight w:val="0"/>
          <w:marTop w:val="0"/>
          <w:marBottom w:val="0"/>
          <w:divBdr>
            <w:top w:val="none" w:sz="0" w:space="0" w:color="auto"/>
            <w:left w:val="none" w:sz="0" w:space="0" w:color="auto"/>
            <w:bottom w:val="none" w:sz="0" w:space="0" w:color="auto"/>
            <w:right w:val="none" w:sz="0" w:space="0" w:color="auto"/>
          </w:divBdr>
        </w:div>
        <w:div w:id="300768813">
          <w:marLeft w:val="0"/>
          <w:marRight w:val="0"/>
          <w:marTop w:val="0"/>
          <w:marBottom w:val="0"/>
          <w:divBdr>
            <w:top w:val="none" w:sz="0" w:space="0" w:color="auto"/>
            <w:left w:val="none" w:sz="0" w:space="0" w:color="auto"/>
            <w:bottom w:val="none" w:sz="0" w:space="0" w:color="auto"/>
            <w:right w:val="none" w:sz="0" w:space="0" w:color="auto"/>
          </w:divBdr>
        </w:div>
        <w:div w:id="88238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marbeid.digdir.no/digital-postkasse/mandat-brukerradet-digdirs-digitale-felleslosninger/129" TargetMode="External"/><Relationship Id="rId18" Type="http://schemas.openxmlformats.org/officeDocument/2006/relationships/hyperlink" Target="https://status.digdir.no/" TargetMode="External"/><Relationship Id="rId26" Type="http://schemas.openxmlformats.org/officeDocument/2006/relationships/hyperlink" Target="https://samarbeid.digdir.no/kontaktregisteret/kostnadsmodell-kontaktregisteret/577" TargetMode="External"/><Relationship Id="rId3" Type="http://schemas.openxmlformats.org/officeDocument/2006/relationships/styles" Target="styles.xml"/><Relationship Id="rId21" Type="http://schemas.openxmlformats.org/officeDocument/2006/relationships/hyperlink" Target="https://minside-samarbeid.digdir.no/" TargetMode="External"/><Relationship Id="rId34" Type="http://schemas.openxmlformats.org/officeDocument/2006/relationships/theme" Target="theme/theme1.xml"/><Relationship Id="rId7" Type="http://schemas.openxmlformats.org/officeDocument/2006/relationships/hyperlink" Target="https://samarbeid.digdir.no/einnsyn/bruksvilkar-einnsyn/71" TargetMode="External"/><Relationship Id="rId12" Type="http://schemas.openxmlformats.org/officeDocument/2006/relationships/hyperlink" Target="https://samarbeid.digdir.no/1054" TargetMode="External"/><Relationship Id="rId17" Type="http://schemas.openxmlformats.org/officeDocument/2006/relationships/hyperlink" Target="https://eid.difi.no/" TargetMode="External"/><Relationship Id="rId25" Type="http://schemas.openxmlformats.org/officeDocument/2006/relationships/hyperlink" Target="https://minside-samarbeid.digdir.n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marbeid.digdir.no/statistikk/15" TargetMode="External"/><Relationship Id="rId20" Type="http://schemas.openxmlformats.org/officeDocument/2006/relationships/hyperlink" Target="https://minside-samarbeid.digdir.no/" TargetMode="External"/><Relationship Id="rId29" Type="http://schemas.openxmlformats.org/officeDocument/2006/relationships/hyperlink" Target="https://samarbeid.digdir.no/eformidling/kostnadsmodell-eformidling/111" TargetMode="External"/><Relationship Id="rId1" Type="http://schemas.openxmlformats.org/officeDocument/2006/relationships/customXml" Target="../customXml/item1.xml"/><Relationship Id="rId6" Type="http://schemas.openxmlformats.org/officeDocument/2006/relationships/hyperlink" Target="https://samarbeid.difi.no/bruksvilkar/bruksvilkar-difis-felleslosninger" TargetMode="External"/><Relationship Id="rId11" Type="http://schemas.openxmlformats.org/officeDocument/2006/relationships/hyperlink" Target="https://samarbeid.digdir.no/digital-postkasse/mandat-styringsradet-digdirs-digitale-felleslosninger/128" TargetMode="External"/><Relationship Id="rId24" Type="http://schemas.openxmlformats.org/officeDocument/2006/relationships/hyperlink" Target="https://samarbeid.digdir.no/maskinporten/kostnadsmodell-maskinporten/64" TargetMode="External"/><Relationship Id="rId32" Type="http://schemas.openxmlformats.org/officeDocument/2006/relationships/hyperlink" Target="https://samarbeid.digdir.no/eformidling/kostnadsmodell-eformidling/111" TargetMode="External"/><Relationship Id="rId5" Type="http://schemas.openxmlformats.org/officeDocument/2006/relationships/webSettings" Target="webSettings.xml"/><Relationship Id="rId15" Type="http://schemas.openxmlformats.org/officeDocument/2006/relationships/hyperlink" Target="https://samarbeid.digdir.no/digital-postkasse/mandat-brukerstotteforum-digdirs-digitale-felleslosninger/130" TargetMode="External"/><Relationship Id="rId23" Type="http://schemas.openxmlformats.org/officeDocument/2006/relationships/hyperlink" Target="https://minside-samarbeid.digdir.no/" TargetMode="External"/><Relationship Id="rId28" Type="http://schemas.openxmlformats.org/officeDocument/2006/relationships/hyperlink" Target="https://samarbeid.digdir.no/esignering/kostnadsmodell-esignering/103" TargetMode="External"/><Relationship Id="rId10" Type="http://schemas.openxmlformats.org/officeDocument/2006/relationships/hyperlink" Target="https://minside-samarbeid.digdir.no/" TargetMode="External"/><Relationship Id="rId19" Type="http://schemas.openxmlformats.org/officeDocument/2006/relationships/hyperlink" Target="https://samarbeid.digdir.no/digital-postkasse/kontakt-oss/83" TargetMode="External"/><Relationship Id="rId31" Type="http://schemas.openxmlformats.org/officeDocument/2006/relationships/hyperlink" Target="https://altinn.github.io/docs/utviklingsguider/digital-post-til-virksomheter/overorndet-funksjonalitet/del-tilgang-til-melding/" TargetMode="External"/><Relationship Id="rId4" Type="http://schemas.openxmlformats.org/officeDocument/2006/relationships/settings" Target="settings.xml"/><Relationship Id="rId9" Type="http://schemas.openxmlformats.org/officeDocument/2006/relationships/hyperlink" Target="https://samarbeid.digdir.no/digital-postkasse/tilleggstjenester-og-priser/122" TargetMode="External"/><Relationship Id="rId14" Type="http://schemas.openxmlformats.org/officeDocument/2006/relationships/hyperlink" Target="https://samarbeid.digdir.no/eformidling/mandat-integrasjons-og-sikkerhetsforum/1020" TargetMode="External"/><Relationship Id="rId22" Type="http://schemas.openxmlformats.org/officeDocument/2006/relationships/hyperlink" Target="https://samarbeid.digdir.no/id-porten/kostnadsmodell-id-porten/66" TargetMode="External"/><Relationship Id="rId27" Type="http://schemas.openxmlformats.org/officeDocument/2006/relationships/hyperlink" Target="https://samarbeid.digdir.no/digital-postkasse/kostnadsmodell-digital-postkasse/106" TargetMode="External"/><Relationship Id="rId30" Type="http://schemas.openxmlformats.org/officeDocument/2006/relationships/hyperlink" Target="https://www.altinn.no/hjelp/skjema/alle-altinn-roller/postarkiv/" TargetMode="External"/><Relationship Id="rId8" Type="http://schemas.openxmlformats.org/officeDocument/2006/relationships/hyperlink" Target="https://samarbeid.digdir.no/digital-postkasse/tilleggstjenester-og-priser/12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73788-395A-4CC9-816B-99AA731C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27</Pages>
  <Words>11717</Words>
  <Characters>62104</Characters>
  <Application>Microsoft Office Word</Application>
  <DocSecurity>0</DocSecurity>
  <Lines>517</Lines>
  <Paragraphs>147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Strypet, Marianne</dc:creator>
  <cp:keywords/>
  <dc:description/>
  <cp:lastModifiedBy>Strypet, Marianne</cp:lastModifiedBy>
  <cp:revision>3</cp:revision>
  <dcterms:created xsi:type="dcterms:W3CDTF">2021-12-06T12:50:00Z</dcterms:created>
  <dcterms:modified xsi:type="dcterms:W3CDTF">2021-12-06T13:33:00Z</dcterms:modified>
</cp:coreProperties>
</file>